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09EB4" w14:textId="77777777" w:rsidR="00461AB6" w:rsidRDefault="00461AB6" w:rsidP="00FB185C"/>
    <w:p w14:paraId="6565328F" w14:textId="77777777" w:rsidR="00353379" w:rsidRPr="00371901" w:rsidRDefault="00353379" w:rsidP="00353379">
      <w:pPr>
        <w:pStyle w:val="Nzev"/>
        <w:rPr>
          <w:rFonts w:ascii="Open Sans" w:hAnsi="Open Sans" w:cs="Open Sans"/>
          <w:sz w:val="36"/>
        </w:rPr>
      </w:pPr>
      <w:r w:rsidRPr="00371901">
        <w:rPr>
          <w:rFonts w:ascii="Open Sans" w:hAnsi="Open Sans" w:cs="Open Sans"/>
          <w:sz w:val="36"/>
        </w:rPr>
        <w:t xml:space="preserve">Kupní smlouva </w:t>
      </w:r>
    </w:p>
    <w:p w14:paraId="7651899D" w14:textId="0DC2CBB5" w:rsidR="00353379" w:rsidRPr="00371901" w:rsidRDefault="00353379" w:rsidP="00D8315B">
      <w:pPr>
        <w:jc w:val="center"/>
        <w:rPr>
          <w:rFonts w:ascii="Open Sans" w:hAnsi="Open Sans" w:cs="Open Sans"/>
          <w:sz w:val="20"/>
          <w:szCs w:val="20"/>
        </w:rPr>
      </w:pPr>
      <w:r w:rsidRPr="00371901">
        <w:rPr>
          <w:rFonts w:ascii="Open Sans" w:hAnsi="Open Sans" w:cs="Open Sans"/>
          <w:sz w:val="20"/>
          <w:szCs w:val="20"/>
        </w:rPr>
        <w:t xml:space="preserve"> (dále jen </w:t>
      </w:r>
      <w:r w:rsidRPr="00371901">
        <w:rPr>
          <w:rFonts w:ascii="Open Sans" w:hAnsi="Open Sans" w:cs="Open Sans"/>
          <w:b/>
          <w:sz w:val="20"/>
          <w:szCs w:val="20"/>
        </w:rPr>
        <w:t>„Smlouva“</w:t>
      </w:r>
      <w:r w:rsidRPr="00371901">
        <w:rPr>
          <w:rFonts w:ascii="Open Sans" w:hAnsi="Open Sans" w:cs="Open Sans"/>
          <w:sz w:val="20"/>
          <w:szCs w:val="20"/>
        </w:rPr>
        <w:t>)</w:t>
      </w:r>
      <w:r w:rsidR="00D8315B" w:rsidRPr="00371901">
        <w:rPr>
          <w:rFonts w:ascii="Open Sans" w:hAnsi="Open Sans" w:cs="Open Sans"/>
          <w:bCs/>
          <w:sz w:val="20"/>
          <w:szCs w:val="20"/>
          <w:lang w:eastAsia="en-US"/>
        </w:rPr>
        <w:t xml:space="preserve"> </w:t>
      </w:r>
      <w:r w:rsidR="00D8315B" w:rsidRPr="00371901">
        <w:rPr>
          <w:rFonts w:ascii="Open Sans" w:hAnsi="Open Sans" w:cs="Open Sans"/>
          <w:bCs/>
          <w:sz w:val="20"/>
          <w:szCs w:val="20"/>
        </w:rPr>
        <w:t>uzavřená v souladu s ustanovením § 2079 a násl. zákona č. 89/2012 Sb., občanský zákoník (dále jen „</w:t>
      </w:r>
      <w:r w:rsidR="009662F7" w:rsidRPr="00371901">
        <w:rPr>
          <w:rFonts w:ascii="Open Sans" w:hAnsi="Open Sans" w:cs="Open Sans"/>
          <w:b/>
          <w:bCs/>
          <w:sz w:val="20"/>
          <w:szCs w:val="20"/>
        </w:rPr>
        <w:t>OZ</w:t>
      </w:r>
      <w:r w:rsidR="00D8315B" w:rsidRPr="00371901">
        <w:rPr>
          <w:rFonts w:ascii="Open Sans" w:hAnsi="Open Sans" w:cs="Open Sans"/>
          <w:bCs/>
          <w:sz w:val="20"/>
          <w:szCs w:val="20"/>
        </w:rPr>
        <w:t>“)</w:t>
      </w:r>
    </w:p>
    <w:p w14:paraId="31193AEE" w14:textId="77777777" w:rsidR="00353379" w:rsidRPr="00371901" w:rsidRDefault="00353379" w:rsidP="00353379">
      <w:pPr>
        <w:snapToGrid w:val="0"/>
        <w:jc w:val="both"/>
        <w:rPr>
          <w:rFonts w:ascii="Open Sans" w:hAnsi="Open Sans" w:cs="Open Sans"/>
          <w:sz w:val="20"/>
          <w:szCs w:val="20"/>
          <w:u w:val="single"/>
        </w:rPr>
      </w:pPr>
    </w:p>
    <w:p w14:paraId="2FF68FB5"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SMLUVNÍ STRANY</w:t>
      </w:r>
    </w:p>
    <w:p w14:paraId="20F3E507" w14:textId="77777777" w:rsidR="00353379" w:rsidRPr="00371901" w:rsidRDefault="00353379" w:rsidP="00353379">
      <w:pPr>
        <w:pStyle w:val="Odstavecseseznamem1"/>
        <w:numPr>
          <w:ilvl w:val="1"/>
          <w:numId w:val="29"/>
        </w:numPr>
        <w:tabs>
          <w:tab w:val="clear" w:pos="1021"/>
        </w:tabs>
        <w:spacing w:after="240"/>
        <w:jc w:val="both"/>
        <w:rPr>
          <w:rFonts w:ascii="Open Sans" w:hAnsi="Open Sans" w:cs="Open Sans"/>
          <w:bCs/>
          <w:sz w:val="20"/>
          <w:szCs w:val="20"/>
        </w:rPr>
      </w:pPr>
      <w:bookmarkStart w:id="0" w:name="_Ref381969257"/>
      <w:r w:rsidRPr="00371901">
        <w:rPr>
          <w:rFonts w:ascii="Open Sans" w:hAnsi="Open Sans" w:cs="Open Sans"/>
          <w:b/>
          <w:bCs/>
          <w:sz w:val="20"/>
          <w:szCs w:val="20"/>
        </w:rPr>
        <w:t>Fyzikální ústav AV ČR, v. v. i.</w:t>
      </w:r>
      <w:r w:rsidRPr="00371901">
        <w:rPr>
          <w:rFonts w:ascii="Open Sans" w:hAnsi="Open Sans" w:cs="Open Sans"/>
          <w:sz w:val="20"/>
          <w:szCs w:val="20"/>
        </w:rPr>
        <w:t>,</w:t>
      </w:r>
      <w:bookmarkEnd w:id="0"/>
    </w:p>
    <w:p w14:paraId="47A601F4"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se sídlem: Na Slovance 1999/2, 182 21 Praha 8,</w:t>
      </w:r>
    </w:p>
    <w:p w14:paraId="46A5C143" w14:textId="231B9606" w:rsidR="00353379" w:rsidRPr="00371901" w:rsidRDefault="008E7725" w:rsidP="00353379">
      <w:pPr>
        <w:ind w:left="567"/>
        <w:jc w:val="both"/>
        <w:rPr>
          <w:rFonts w:ascii="Open Sans" w:hAnsi="Open Sans" w:cs="Open Sans"/>
          <w:sz w:val="20"/>
          <w:szCs w:val="20"/>
        </w:rPr>
      </w:pPr>
      <w:r w:rsidRPr="00371901">
        <w:rPr>
          <w:rFonts w:ascii="Open Sans" w:hAnsi="Open Sans" w:cs="Open Sans"/>
          <w:sz w:val="20"/>
          <w:szCs w:val="20"/>
        </w:rPr>
        <w:t>jednající</w:t>
      </w:r>
      <w:r w:rsidR="00353379" w:rsidRPr="00371901">
        <w:rPr>
          <w:rFonts w:ascii="Open Sans" w:hAnsi="Open Sans" w:cs="Open Sans"/>
          <w:sz w:val="20"/>
          <w:szCs w:val="20"/>
        </w:rPr>
        <w:t xml:space="preserve">: </w:t>
      </w:r>
      <w:r w:rsidR="007640A5" w:rsidRPr="00371901">
        <w:rPr>
          <w:rFonts w:ascii="Open Sans" w:hAnsi="Open Sans" w:cs="Open Sans"/>
          <w:sz w:val="20"/>
          <w:szCs w:val="20"/>
        </w:rPr>
        <w:t>RNDr. Michael Prouza, Ph.D.</w:t>
      </w:r>
      <w:r w:rsidRPr="00371901">
        <w:rPr>
          <w:rFonts w:ascii="Open Sans" w:hAnsi="Open Sans" w:cs="Open Sans"/>
          <w:sz w:val="20"/>
          <w:szCs w:val="20"/>
        </w:rPr>
        <w:t>,</w:t>
      </w:r>
      <w:r w:rsidR="00353379" w:rsidRPr="00371901">
        <w:rPr>
          <w:rFonts w:ascii="Open Sans" w:hAnsi="Open Sans" w:cs="Open Sans"/>
          <w:sz w:val="20"/>
          <w:szCs w:val="20"/>
        </w:rPr>
        <w:t xml:space="preserve"> ředitel,</w:t>
      </w:r>
    </w:p>
    <w:p w14:paraId="5FF3F616"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zapsaný v rejstříku veřejných výzkumných institucí Ministerstva školství, mládeže a tělovýchovy České republiky.</w:t>
      </w:r>
    </w:p>
    <w:p w14:paraId="5AC644A4" w14:textId="4552DB86"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IČ</w:t>
      </w:r>
      <w:r w:rsidR="00DC35D8" w:rsidRPr="00371901">
        <w:rPr>
          <w:rFonts w:ascii="Open Sans" w:hAnsi="Open Sans" w:cs="Open Sans"/>
          <w:sz w:val="20"/>
          <w:szCs w:val="20"/>
        </w:rPr>
        <w:t>O</w:t>
      </w:r>
      <w:r w:rsidRPr="00371901">
        <w:rPr>
          <w:rFonts w:ascii="Open Sans" w:hAnsi="Open Sans" w:cs="Open Sans"/>
          <w:sz w:val="20"/>
          <w:szCs w:val="20"/>
        </w:rPr>
        <w:t>: 68378271</w:t>
      </w:r>
    </w:p>
    <w:p w14:paraId="0344267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DIČ: CZ68378271</w:t>
      </w:r>
    </w:p>
    <w:p w14:paraId="382161A0" w14:textId="77777777" w:rsidR="00CC785E" w:rsidRDefault="00CC785E" w:rsidP="00CC785E">
      <w:pPr>
        <w:ind w:left="567"/>
        <w:jc w:val="both"/>
        <w:rPr>
          <w:rFonts w:ascii="Open Sans" w:hAnsi="Open Sans" w:cs="Open Sans"/>
          <w:sz w:val="20"/>
          <w:szCs w:val="20"/>
        </w:rPr>
      </w:pPr>
    </w:p>
    <w:p w14:paraId="7EF9BC6A" w14:textId="39922EFD" w:rsidR="00CC785E" w:rsidRPr="00371901" w:rsidRDefault="00CC785E" w:rsidP="00CC785E">
      <w:pPr>
        <w:ind w:left="567"/>
        <w:jc w:val="both"/>
        <w:rPr>
          <w:rFonts w:ascii="Open Sans" w:hAnsi="Open Sans" w:cs="Open Sans"/>
          <w:sz w:val="20"/>
          <w:szCs w:val="20"/>
        </w:rPr>
      </w:pPr>
      <w:r w:rsidRPr="00371901">
        <w:rPr>
          <w:rFonts w:ascii="Open Sans" w:hAnsi="Open Sans" w:cs="Open Sans"/>
          <w:sz w:val="20"/>
          <w:szCs w:val="20"/>
        </w:rPr>
        <w:t xml:space="preserve">Bankovní spojení: </w:t>
      </w:r>
      <w:proofErr w:type="spellStart"/>
      <w:r w:rsidRPr="00371901">
        <w:rPr>
          <w:rFonts w:ascii="Open Sans" w:hAnsi="Open Sans" w:cs="Open Sans"/>
          <w:sz w:val="20"/>
          <w:szCs w:val="20"/>
        </w:rPr>
        <w:t>UniCredit</w:t>
      </w:r>
      <w:proofErr w:type="spellEnd"/>
      <w:r w:rsidRPr="00371901">
        <w:rPr>
          <w:rFonts w:ascii="Open Sans" w:hAnsi="Open Sans" w:cs="Open Sans"/>
          <w:sz w:val="20"/>
          <w:szCs w:val="20"/>
        </w:rPr>
        <w:t xml:space="preserve"> Bank Czech Republic and Slovakia, a.s.</w:t>
      </w:r>
    </w:p>
    <w:p w14:paraId="4DBE2425" w14:textId="77777777" w:rsidR="00CC785E" w:rsidRPr="00371901" w:rsidRDefault="00CC785E" w:rsidP="00CC785E">
      <w:pPr>
        <w:ind w:left="567"/>
        <w:jc w:val="both"/>
        <w:rPr>
          <w:rFonts w:ascii="Open Sans" w:hAnsi="Open Sans" w:cs="Open Sans"/>
          <w:sz w:val="20"/>
          <w:szCs w:val="20"/>
        </w:rPr>
      </w:pPr>
      <w:r w:rsidRPr="00371901">
        <w:rPr>
          <w:rFonts w:ascii="Open Sans" w:hAnsi="Open Sans" w:cs="Open Sans"/>
          <w:sz w:val="20"/>
          <w:szCs w:val="20"/>
        </w:rPr>
        <w:t>Číslo účtu: 2106535627/2700</w:t>
      </w:r>
    </w:p>
    <w:p w14:paraId="68836EE0" w14:textId="77777777" w:rsidR="00353379" w:rsidRPr="00371901" w:rsidRDefault="00353379" w:rsidP="00353379">
      <w:pPr>
        <w:ind w:left="567"/>
        <w:jc w:val="both"/>
        <w:rPr>
          <w:rFonts w:ascii="Open Sans" w:hAnsi="Open Sans" w:cs="Open Sans"/>
          <w:sz w:val="20"/>
          <w:szCs w:val="20"/>
        </w:rPr>
      </w:pPr>
    </w:p>
    <w:p w14:paraId="15417F91"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Kupující</w:t>
      </w:r>
      <w:r w:rsidR="00C843DC" w:rsidRPr="00371901">
        <w:rPr>
          <w:rFonts w:ascii="Open Sans" w:hAnsi="Open Sans" w:cs="Open Sans"/>
          <w:sz w:val="20"/>
          <w:szCs w:val="20"/>
        </w:rPr>
        <w:t>“</w:t>
      </w:r>
      <w:r w:rsidRPr="00371901">
        <w:rPr>
          <w:rFonts w:ascii="Open Sans" w:hAnsi="Open Sans" w:cs="Open Sans"/>
          <w:sz w:val="20"/>
          <w:szCs w:val="20"/>
        </w:rPr>
        <w:t>)</w:t>
      </w:r>
    </w:p>
    <w:p w14:paraId="0CC78F48" w14:textId="77777777" w:rsidR="00353379" w:rsidRPr="00371901" w:rsidRDefault="00353379" w:rsidP="00353379">
      <w:pPr>
        <w:ind w:left="567"/>
        <w:jc w:val="both"/>
        <w:rPr>
          <w:rFonts w:ascii="Open Sans" w:hAnsi="Open Sans" w:cs="Open Sans"/>
          <w:sz w:val="20"/>
          <w:szCs w:val="20"/>
        </w:rPr>
      </w:pPr>
    </w:p>
    <w:p w14:paraId="5ED07A12" w14:textId="77777777" w:rsidR="00353379" w:rsidRPr="00371901" w:rsidRDefault="00353379" w:rsidP="00353379">
      <w:pPr>
        <w:ind w:left="567"/>
        <w:jc w:val="both"/>
        <w:rPr>
          <w:rFonts w:ascii="Open Sans" w:hAnsi="Open Sans" w:cs="Open Sans"/>
          <w:sz w:val="20"/>
          <w:szCs w:val="20"/>
        </w:rPr>
      </w:pPr>
    </w:p>
    <w:p w14:paraId="7EE7F83A"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a</w:t>
      </w:r>
    </w:p>
    <w:p w14:paraId="242AB44B" w14:textId="77777777" w:rsidR="00353379" w:rsidRPr="00371901" w:rsidRDefault="00353379" w:rsidP="00353379">
      <w:pPr>
        <w:ind w:left="567"/>
        <w:jc w:val="both"/>
        <w:rPr>
          <w:rFonts w:ascii="Open Sans" w:hAnsi="Open Sans" w:cs="Open Sans"/>
          <w:sz w:val="20"/>
          <w:szCs w:val="20"/>
        </w:rPr>
      </w:pPr>
    </w:p>
    <w:p w14:paraId="15537864" w14:textId="77777777" w:rsidR="00353379" w:rsidRPr="00371901" w:rsidRDefault="00353379" w:rsidP="00353379">
      <w:pPr>
        <w:ind w:left="567"/>
        <w:jc w:val="both"/>
        <w:rPr>
          <w:rFonts w:ascii="Open Sans" w:hAnsi="Open Sans" w:cs="Open Sans"/>
          <w:sz w:val="20"/>
          <w:szCs w:val="20"/>
        </w:rPr>
      </w:pPr>
    </w:p>
    <w:p w14:paraId="6CD39280" w14:textId="77777777" w:rsidR="004E41D7" w:rsidRPr="00371901" w:rsidRDefault="004E41D7" w:rsidP="004E41D7">
      <w:pPr>
        <w:pStyle w:val="Odstavecseseznamem1"/>
        <w:numPr>
          <w:ilvl w:val="1"/>
          <w:numId w:val="29"/>
        </w:numPr>
        <w:tabs>
          <w:tab w:val="clear" w:pos="1021"/>
        </w:tabs>
        <w:spacing w:after="240"/>
        <w:jc w:val="both"/>
        <w:rPr>
          <w:rFonts w:ascii="Open Sans" w:hAnsi="Open Sans" w:cs="Open Sans"/>
          <w:bCs/>
          <w:sz w:val="20"/>
          <w:szCs w:val="20"/>
        </w:rPr>
      </w:pPr>
      <w:bookmarkStart w:id="1" w:name="_Ref381969284"/>
      <w:r w:rsidRPr="00371901">
        <w:rPr>
          <w:rFonts w:ascii="Open Sans" w:hAnsi="Open Sans" w:cs="Open Sans"/>
          <w:b/>
          <w:bCs/>
          <w:sz w:val="20"/>
          <w:szCs w:val="20"/>
          <w:highlight w:val="yellow"/>
        </w:rPr>
        <w:t>__________________________</w:t>
      </w:r>
      <w:r w:rsidRPr="00371901">
        <w:rPr>
          <w:rFonts w:ascii="Open Sans" w:hAnsi="Open Sans" w:cs="Open Sans"/>
          <w:b/>
          <w:bCs/>
          <w:sz w:val="20"/>
          <w:szCs w:val="20"/>
        </w:rPr>
        <w:t>,</w:t>
      </w:r>
      <w:bookmarkEnd w:id="1"/>
    </w:p>
    <w:p w14:paraId="0BA81C88"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se </w:t>
      </w:r>
      <w:proofErr w:type="gramStart"/>
      <w:r w:rsidRPr="00371901">
        <w:rPr>
          <w:rFonts w:ascii="Open Sans" w:hAnsi="Open Sans" w:cs="Open Sans"/>
          <w:sz w:val="20"/>
          <w:szCs w:val="20"/>
        </w:rPr>
        <w:t xml:space="preserve">sídlem:  </w:t>
      </w:r>
      <w:r w:rsidRPr="00371901">
        <w:rPr>
          <w:rFonts w:ascii="Open Sans" w:hAnsi="Open Sans" w:cs="Open Sans"/>
          <w:bCs/>
          <w:sz w:val="20"/>
          <w:szCs w:val="20"/>
          <w:highlight w:val="yellow"/>
        </w:rPr>
        <w:t>_</w:t>
      </w:r>
      <w:proofErr w:type="gramEnd"/>
      <w:r w:rsidRPr="00371901">
        <w:rPr>
          <w:rFonts w:ascii="Open Sans" w:hAnsi="Open Sans" w:cs="Open Sans"/>
          <w:bCs/>
          <w:sz w:val="20"/>
          <w:szCs w:val="20"/>
          <w:highlight w:val="yellow"/>
        </w:rPr>
        <w:t>_________________</w:t>
      </w:r>
      <w:r w:rsidRPr="00371901">
        <w:rPr>
          <w:rFonts w:ascii="Open Sans" w:hAnsi="Open Sans" w:cs="Open Sans"/>
          <w:sz w:val="20"/>
          <w:szCs w:val="20"/>
        </w:rPr>
        <w:t>,</w:t>
      </w:r>
    </w:p>
    <w:p w14:paraId="4B5B53C3"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jednající: </w:t>
      </w:r>
      <w:r w:rsidRPr="00371901">
        <w:rPr>
          <w:rFonts w:ascii="Open Sans" w:hAnsi="Open Sans" w:cs="Open Sans"/>
          <w:sz w:val="20"/>
          <w:szCs w:val="20"/>
          <w:highlight w:val="yellow"/>
        </w:rPr>
        <w:t>__________, ______________</w:t>
      </w:r>
      <w:r w:rsidRPr="00371901">
        <w:rPr>
          <w:rFonts w:ascii="Open Sans" w:hAnsi="Open Sans" w:cs="Open Sans"/>
          <w:sz w:val="20"/>
          <w:szCs w:val="20"/>
        </w:rPr>
        <w:t xml:space="preserve">, </w:t>
      </w:r>
    </w:p>
    <w:p w14:paraId="09A94F30" w14:textId="77777777"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zapsaná v rejstříku</w:t>
      </w:r>
      <w:r w:rsidRPr="00371901">
        <w:rPr>
          <w:rFonts w:ascii="Open Sans" w:hAnsi="Open Sans" w:cs="Open Sans"/>
          <w:bCs/>
          <w:sz w:val="20"/>
          <w:szCs w:val="20"/>
          <w:highlight w:val="yellow"/>
        </w:rPr>
        <w:t>__________________</w:t>
      </w:r>
      <w:r w:rsidRPr="00371901">
        <w:rPr>
          <w:rFonts w:ascii="Open Sans" w:hAnsi="Open Sans" w:cs="Open Sans"/>
          <w:sz w:val="20"/>
          <w:szCs w:val="20"/>
        </w:rPr>
        <w:t xml:space="preserve">. </w:t>
      </w:r>
    </w:p>
    <w:p w14:paraId="0D431156" w14:textId="77777777" w:rsidR="00CC785E" w:rsidRPr="00371901" w:rsidRDefault="00CC785E" w:rsidP="00CC785E">
      <w:pPr>
        <w:ind w:left="567"/>
        <w:jc w:val="both"/>
        <w:rPr>
          <w:rFonts w:ascii="Open Sans" w:hAnsi="Open Sans" w:cs="Open Sans"/>
          <w:sz w:val="20"/>
          <w:szCs w:val="20"/>
        </w:rPr>
      </w:pPr>
      <w:r w:rsidRPr="00371901">
        <w:rPr>
          <w:rFonts w:ascii="Open Sans" w:hAnsi="Open Sans" w:cs="Open Sans"/>
          <w:sz w:val="20"/>
          <w:szCs w:val="20"/>
        </w:rPr>
        <w:t xml:space="preserve">IČO: </w:t>
      </w:r>
      <w:r w:rsidRPr="00371901">
        <w:rPr>
          <w:rFonts w:ascii="Open Sans" w:hAnsi="Open Sans" w:cs="Open Sans"/>
          <w:sz w:val="20"/>
          <w:szCs w:val="20"/>
          <w:highlight w:val="yellow"/>
        </w:rPr>
        <w:t>____________</w:t>
      </w:r>
    </w:p>
    <w:p w14:paraId="3F4F94C4" w14:textId="60FCB841" w:rsidR="004E41D7" w:rsidRPr="00371901" w:rsidRDefault="00CC785E" w:rsidP="00CC785E">
      <w:pPr>
        <w:ind w:left="567"/>
        <w:jc w:val="both"/>
        <w:rPr>
          <w:rFonts w:ascii="Open Sans" w:hAnsi="Open Sans" w:cs="Open Sans"/>
          <w:sz w:val="20"/>
          <w:szCs w:val="20"/>
        </w:rPr>
      </w:pPr>
      <w:r w:rsidRPr="00371901">
        <w:rPr>
          <w:rFonts w:ascii="Open Sans" w:hAnsi="Open Sans" w:cs="Open Sans"/>
          <w:sz w:val="20"/>
          <w:szCs w:val="20"/>
        </w:rPr>
        <w:t xml:space="preserve">DIČ: </w:t>
      </w:r>
      <w:r w:rsidRPr="00371901">
        <w:rPr>
          <w:rFonts w:ascii="Open Sans" w:hAnsi="Open Sans" w:cs="Open Sans"/>
          <w:sz w:val="20"/>
          <w:szCs w:val="20"/>
          <w:highlight w:val="yellow"/>
        </w:rPr>
        <w:t>____________</w:t>
      </w:r>
      <w:r w:rsidRPr="00371901">
        <w:rPr>
          <w:rFonts w:ascii="Open Sans" w:hAnsi="Open Sans" w:cs="Open Sans"/>
          <w:sz w:val="20"/>
          <w:szCs w:val="20"/>
        </w:rPr>
        <w:t xml:space="preserve"> </w:t>
      </w:r>
      <w:r w:rsidR="004E41D7" w:rsidRPr="00371901">
        <w:rPr>
          <w:rFonts w:ascii="Open Sans" w:hAnsi="Open Sans" w:cs="Open Sans"/>
          <w:sz w:val="20"/>
          <w:szCs w:val="20"/>
        </w:rPr>
        <w:t xml:space="preserve">       </w:t>
      </w:r>
    </w:p>
    <w:p w14:paraId="77D12F75" w14:textId="77777777" w:rsidR="00CC785E" w:rsidRDefault="00CC785E" w:rsidP="004E41D7">
      <w:pPr>
        <w:ind w:left="567"/>
        <w:jc w:val="both"/>
        <w:rPr>
          <w:rFonts w:ascii="Open Sans" w:hAnsi="Open Sans" w:cs="Open Sans"/>
          <w:sz w:val="20"/>
          <w:szCs w:val="20"/>
        </w:rPr>
      </w:pPr>
    </w:p>
    <w:p w14:paraId="20833632" w14:textId="04317138"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Bankovní spojení: </w:t>
      </w:r>
      <w:r w:rsidRPr="00371901">
        <w:rPr>
          <w:rFonts w:ascii="Open Sans" w:hAnsi="Open Sans" w:cs="Open Sans"/>
          <w:sz w:val="20"/>
          <w:szCs w:val="20"/>
          <w:highlight w:val="yellow"/>
        </w:rPr>
        <w:t>__________________</w:t>
      </w:r>
    </w:p>
    <w:p w14:paraId="2626E076" w14:textId="2CA4F1A2" w:rsidR="004E41D7" w:rsidRPr="00371901" w:rsidRDefault="004E41D7" w:rsidP="004E41D7">
      <w:pPr>
        <w:ind w:left="567"/>
        <w:jc w:val="both"/>
        <w:rPr>
          <w:rFonts w:ascii="Open Sans" w:hAnsi="Open Sans" w:cs="Open Sans"/>
          <w:sz w:val="20"/>
          <w:szCs w:val="20"/>
        </w:rPr>
      </w:pPr>
      <w:r w:rsidRPr="00371901">
        <w:rPr>
          <w:rFonts w:ascii="Open Sans" w:hAnsi="Open Sans" w:cs="Open Sans"/>
          <w:sz w:val="20"/>
          <w:szCs w:val="20"/>
        </w:rPr>
        <w:t xml:space="preserve">Číslo účtu: </w:t>
      </w:r>
      <w:r w:rsidRPr="00371901">
        <w:rPr>
          <w:rFonts w:ascii="Open Sans" w:hAnsi="Open Sans" w:cs="Open Sans"/>
          <w:sz w:val="20"/>
          <w:szCs w:val="20"/>
          <w:highlight w:val="yellow"/>
        </w:rPr>
        <w:t>_______________/______</w:t>
      </w:r>
      <w:r w:rsidR="00CC785E">
        <w:rPr>
          <w:rFonts w:ascii="Open Sans" w:hAnsi="Open Sans" w:cs="Open Sans"/>
          <w:sz w:val="20"/>
          <w:szCs w:val="20"/>
        </w:rPr>
        <w:t xml:space="preserve"> </w:t>
      </w:r>
      <w:r w:rsidRPr="00371901">
        <w:rPr>
          <w:rFonts w:ascii="Open Sans" w:hAnsi="Open Sans" w:cs="Open Sans"/>
          <w:snapToGrid w:val="0"/>
          <w:color w:val="FF0000"/>
          <w:sz w:val="20"/>
          <w:szCs w:val="20"/>
        </w:rPr>
        <w:t>(doplní účastník zadávacího řízení)</w:t>
      </w:r>
    </w:p>
    <w:p w14:paraId="6176DF00" w14:textId="77777777" w:rsidR="00353379" w:rsidRPr="00371901" w:rsidRDefault="00353379" w:rsidP="00353379">
      <w:pPr>
        <w:ind w:left="567"/>
        <w:jc w:val="both"/>
        <w:rPr>
          <w:rFonts w:ascii="Open Sans" w:hAnsi="Open Sans" w:cs="Open Sans"/>
          <w:sz w:val="20"/>
          <w:szCs w:val="20"/>
        </w:rPr>
      </w:pPr>
    </w:p>
    <w:p w14:paraId="2855FF28" w14:textId="77777777" w:rsidR="00353379" w:rsidRPr="00371901" w:rsidRDefault="00353379" w:rsidP="00353379">
      <w:pPr>
        <w:ind w:left="567"/>
        <w:jc w:val="both"/>
        <w:rPr>
          <w:rFonts w:ascii="Open Sans" w:hAnsi="Open Sans" w:cs="Open Sans"/>
          <w:sz w:val="20"/>
          <w:szCs w:val="20"/>
        </w:rPr>
      </w:pPr>
      <w:r w:rsidRPr="00371901">
        <w:rPr>
          <w:rFonts w:ascii="Open Sans" w:hAnsi="Open Sans" w:cs="Open Sans"/>
          <w:sz w:val="20"/>
          <w:szCs w:val="20"/>
        </w:rPr>
        <w:t xml:space="preserve">(dále jen </w:t>
      </w:r>
      <w:r w:rsidR="00C843DC" w:rsidRPr="00371901">
        <w:rPr>
          <w:rFonts w:ascii="Open Sans" w:hAnsi="Open Sans" w:cs="Open Sans"/>
          <w:sz w:val="20"/>
          <w:szCs w:val="20"/>
        </w:rPr>
        <w:t>„</w:t>
      </w:r>
      <w:r w:rsidRPr="00371901">
        <w:rPr>
          <w:rFonts w:ascii="Open Sans" w:hAnsi="Open Sans" w:cs="Open Sans"/>
          <w:b/>
          <w:bCs/>
          <w:sz w:val="20"/>
          <w:szCs w:val="20"/>
        </w:rPr>
        <w:t>Prodávající</w:t>
      </w:r>
      <w:r w:rsidR="00C843DC" w:rsidRPr="00371901">
        <w:rPr>
          <w:rFonts w:ascii="Open Sans" w:hAnsi="Open Sans" w:cs="Open Sans"/>
          <w:b/>
          <w:bCs/>
          <w:sz w:val="20"/>
          <w:szCs w:val="20"/>
        </w:rPr>
        <w:t>“</w:t>
      </w:r>
      <w:r w:rsidRPr="00371901">
        <w:rPr>
          <w:rFonts w:ascii="Open Sans" w:hAnsi="Open Sans" w:cs="Open Sans"/>
          <w:sz w:val="20"/>
          <w:szCs w:val="20"/>
        </w:rPr>
        <w:t xml:space="preserve">), </w:t>
      </w:r>
    </w:p>
    <w:p w14:paraId="062A7A8D" w14:textId="77777777" w:rsidR="00353379" w:rsidRPr="00371901" w:rsidRDefault="00353379" w:rsidP="00353379">
      <w:pPr>
        <w:ind w:left="567"/>
        <w:jc w:val="both"/>
        <w:rPr>
          <w:rFonts w:ascii="Open Sans" w:hAnsi="Open Sans" w:cs="Open Sans"/>
          <w:sz w:val="20"/>
          <w:szCs w:val="20"/>
        </w:rPr>
      </w:pPr>
    </w:p>
    <w:p w14:paraId="26AC1E9C" w14:textId="77777777" w:rsidR="00353379" w:rsidRPr="00371901" w:rsidRDefault="00353379" w:rsidP="00353379">
      <w:pPr>
        <w:ind w:left="567"/>
        <w:jc w:val="center"/>
        <w:rPr>
          <w:rFonts w:ascii="Open Sans" w:hAnsi="Open Sans" w:cs="Open Sans"/>
          <w:sz w:val="20"/>
          <w:szCs w:val="20"/>
        </w:rPr>
      </w:pPr>
      <w:r w:rsidRPr="00371901">
        <w:rPr>
          <w:rFonts w:ascii="Open Sans" w:hAnsi="Open Sans" w:cs="Open Sans"/>
          <w:sz w:val="20"/>
          <w:szCs w:val="20"/>
        </w:rPr>
        <w:t xml:space="preserve">(dále společně jen </w:t>
      </w:r>
      <w:r w:rsidR="00C843DC" w:rsidRPr="00371901">
        <w:rPr>
          <w:rFonts w:ascii="Open Sans" w:hAnsi="Open Sans" w:cs="Open Sans"/>
          <w:sz w:val="20"/>
          <w:szCs w:val="20"/>
        </w:rPr>
        <w:t>„</w:t>
      </w:r>
      <w:r w:rsidRPr="00371901">
        <w:rPr>
          <w:rFonts w:ascii="Open Sans" w:hAnsi="Open Sans" w:cs="Open Sans"/>
          <w:b/>
          <w:bCs/>
          <w:sz w:val="20"/>
          <w:szCs w:val="20"/>
        </w:rPr>
        <w:t>Smluvní strany</w:t>
      </w:r>
      <w:r w:rsidR="00C843DC" w:rsidRPr="00371901">
        <w:rPr>
          <w:rFonts w:ascii="Open Sans" w:hAnsi="Open Sans" w:cs="Open Sans"/>
          <w:b/>
          <w:bCs/>
          <w:sz w:val="20"/>
          <w:szCs w:val="20"/>
        </w:rPr>
        <w:t>“</w:t>
      </w:r>
      <w:r w:rsidRPr="00371901">
        <w:rPr>
          <w:rFonts w:ascii="Open Sans" w:hAnsi="Open Sans" w:cs="Open Sans"/>
          <w:sz w:val="20"/>
          <w:szCs w:val="20"/>
        </w:rPr>
        <w:t xml:space="preserve"> nebo každý z nich samostatně jen </w:t>
      </w:r>
      <w:r w:rsidR="00C843DC" w:rsidRPr="00371901">
        <w:rPr>
          <w:rFonts w:ascii="Open Sans" w:hAnsi="Open Sans" w:cs="Open Sans"/>
          <w:sz w:val="20"/>
          <w:szCs w:val="20"/>
        </w:rPr>
        <w:t>„</w:t>
      </w:r>
      <w:r w:rsidRPr="00371901">
        <w:rPr>
          <w:rFonts w:ascii="Open Sans" w:hAnsi="Open Sans" w:cs="Open Sans"/>
          <w:b/>
          <w:bCs/>
          <w:sz w:val="20"/>
          <w:szCs w:val="20"/>
        </w:rPr>
        <w:t>Smluvní strana</w:t>
      </w:r>
      <w:r w:rsidR="00C843DC" w:rsidRPr="00371901">
        <w:rPr>
          <w:rFonts w:ascii="Open Sans" w:hAnsi="Open Sans" w:cs="Open Sans"/>
          <w:sz w:val="20"/>
          <w:szCs w:val="20"/>
        </w:rPr>
        <w:t>“</w:t>
      </w:r>
      <w:r w:rsidRPr="00371901">
        <w:rPr>
          <w:rFonts w:ascii="Open Sans" w:hAnsi="Open Sans" w:cs="Open Sans"/>
          <w:sz w:val="20"/>
          <w:szCs w:val="20"/>
        </w:rPr>
        <w:t>).</w:t>
      </w:r>
    </w:p>
    <w:p w14:paraId="24696A3A" w14:textId="77777777" w:rsidR="00353379" w:rsidRPr="00371901" w:rsidRDefault="00353379" w:rsidP="00353379">
      <w:pPr>
        <w:ind w:left="567"/>
        <w:rPr>
          <w:rFonts w:ascii="Open Sans" w:hAnsi="Open Sans" w:cs="Open Sans"/>
          <w:sz w:val="20"/>
          <w:szCs w:val="20"/>
        </w:rPr>
      </w:pPr>
    </w:p>
    <w:p w14:paraId="7B1CFF32" w14:textId="77777777" w:rsidR="002F5555" w:rsidRPr="00371901" w:rsidRDefault="00353379" w:rsidP="00353379">
      <w:pPr>
        <w:rPr>
          <w:rFonts w:ascii="Open Sans" w:hAnsi="Open Sans" w:cs="Open Sans"/>
          <w:b/>
          <w:sz w:val="20"/>
          <w:szCs w:val="20"/>
        </w:rPr>
      </w:pPr>
      <w:r w:rsidRPr="00371901">
        <w:rPr>
          <w:rFonts w:ascii="Open Sans" w:hAnsi="Open Sans" w:cs="Open Sans"/>
          <w:b/>
          <w:bCs/>
          <w:sz w:val="20"/>
          <w:szCs w:val="20"/>
          <w:u w:val="single"/>
        </w:rPr>
        <w:br w:type="page"/>
      </w:r>
    </w:p>
    <w:p w14:paraId="22770FFC" w14:textId="77777777" w:rsidR="00353379" w:rsidRPr="00371901" w:rsidRDefault="00353379" w:rsidP="00353379">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ZÁKLADNÍ USTANOVENÍ</w:t>
      </w:r>
    </w:p>
    <w:p w14:paraId="4CAD02E6" w14:textId="00A9293E" w:rsidR="00353379" w:rsidRPr="006B4438"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je veřejná výzkumná instituce, jejíž hlavní činností je vědecký výzkum v oblasti fyziky, </w:t>
      </w:r>
      <w:r w:rsidRPr="00A75F2E">
        <w:rPr>
          <w:rFonts w:ascii="Open Sans" w:hAnsi="Open Sans" w:cs="Open Sans"/>
          <w:sz w:val="20"/>
          <w:szCs w:val="20"/>
        </w:rPr>
        <w:t>zejména fyziky elementárních částic, kondenzovaných systémů, plazmatu a optiky.</w:t>
      </w:r>
    </w:p>
    <w:p w14:paraId="6E2A0D48" w14:textId="793B487F" w:rsidR="000D3D0E" w:rsidRPr="00684C74" w:rsidRDefault="000D3D0E" w:rsidP="00461FBC">
      <w:pPr>
        <w:pStyle w:val="Odstavecseseznamem1"/>
        <w:numPr>
          <w:ilvl w:val="1"/>
          <w:numId w:val="29"/>
        </w:numPr>
        <w:spacing w:after="240"/>
        <w:jc w:val="both"/>
        <w:rPr>
          <w:rFonts w:ascii="Open Sans" w:hAnsi="Open Sans" w:cs="Open Sans"/>
          <w:bCs/>
          <w:sz w:val="20"/>
          <w:szCs w:val="20"/>
        </w:rPr>
      </w:pPr>
      <w:r w:rsidRPr="00684C74">
        <w:rPr>
          <w:rFonts w:ascii="Open Sans" w:hAnsi="Open Sans" w:cs="Open Sans"/>
          <w:bCs/>
          <w:sz w:val="20"/>
          <w:szCs w:val="20"/>
        </w:rPr>
        <w:t>Kupující pořizuje předmět plnění (</w:t>
      </w:r>
      <w:r w:rsidR="009A1B28">
        <w:rPr>
          <w:rFonts w:ascii="Open Sans" w:hAnsi="Open Sans" w:cs="Open Sans"/>
          <w:b/>
          <w:bCs/>
          <w:sz w:val="20"/>
          <w:szCs w:val="20"/>
        </w:rPr>
        <w:t>k</w:t>
      </w:r>
      <w:r w:rsidR="009A1B28" w:rsidRPr="009A1B28">
        <w:rPr>
          <w:rFonts w:ascii="Open Sans" w:hAnsi="Open Sans" w:cs="Open Sans"/>
          <w:b/>
          <w:bCs/>
          <w:sz w:val="20"/>
          <w:szCs w:val="20"/>
        </w:rPr>
        <w:t>amer</w:t>
      </w:r>
      <w:r w:rsidR="009A1B28">
        <w:rPr>
          <w:rFonts w:ascii="Open Sans" w:hAnsi="Open Sans" w:cs="Open Sans"/>
          <w:b/>
          <w:bCs/>
          <w:sz w:val="20"/>
          <w:szCs w:val="20"/>
        </w:rPr>
        <w:t>u</w:t>
      </w:r>
      <w:r w:rsidR="009A1B28" w:rsidRPr="009A1B28">
        <w:rPr>
          <w:rFonts w:ascii="Open Sans" w:hAnsi="Open Sans" w:cs="Open Sans"/>
          <w:b/>
          <w:bCs/>
          <w:sz w:val="20"/>
          <w:szCs w:val="20"/>
        </w:rPr>
        <w:t xml:space="preserve"> s citlivostí v blízké infračervené oblasti</w:t>
      </w:r>
      <w:r w:rsidRPr="00684C74">
        <w:rPr>
          <w:rFonts w:ascii="Open Sans" w:hAnsi="Open Sans" w:cs="Open Sans"/>
          <w:bCs/>
          <w:sz w:val="20"/>
          <w:szCs w:val="20"/>
        </w:rPr>
        <w:t xml:space="preserve">) </w:t>
      </w:r>
      <w:r w:rsidR="00AF2D85" w:rsidRPr="00684C74">
        <w:rPr>
          <w:rFonts w:ascii="Open Sans" w:hAnsi="Open Sans" w:cs="Open Sans"/>
          <w:bCs/>
          <w:sz w:val="20"/>
          <w:szCs w:val="20"/>
        </w:rPr>
        <w:t>za účelem</w:t>
      </w:r>
      <w:r w:rsidR="00D37AA2" w:rsidRPr="00684C74">
        <w:rPr>
          <w:rFonts w:ascii="Open Sans" w:hAnsi="Open Sans" w:cs="Open Sans"/>
          <w:sz w:val="20"/>
          <w:szCs w:val="20"/>
        </w:rPr>
        <w:t xml:space="preserve"> </w:t>
      </w:r>
      <w:r w:rsidR="00367705">
        <w:rPr>
          <w:rFonts w:ascii="Open Sans" w:hAnsi="Open Sans" w:cs="Open Sans"/>
          <w:sz w:val="20"/>
          <w:szCs w:val="20"/>
        </w:rPr>
        <w:t>k</w:t>
      </w:r>
      <w:r w:rsidR="00367705" w:rsidRPr="00367705">
        <w:rPr>
          <w:rFonts w:ascii="Open Sans" w:hAnsi="Open Sans" w:cs="Open Sans"/>
          <w:sz w:val="20"/>
          <w:szCs w:val="20"/>
        </w:rPr>
        <w:t>ontrol</w:t>
      </w:r>
      <w:r w:rsidR="00367705">
        <w:rPr>
          <w:rFonts w:ascii="Open Sans" w:hAnsi="Open Sans" w:cs="Open Sans"/>
          <w:sz w:val="20"/>
          <w:szCs w:val="20"/>
        </w:rPr>
        <w:t>y</w:t>
      </w:r>
      <w:r w:rsidR="00367705" w:rsidRPr="00367705">
        <w:rPr>
          <w:rFonts w:ascii="Open Sans" w:hAnsi="Open Sans" w:cs="Open Sans"/>
          <w:sz w:val="20"/>
          <w:szCs w:val="20"/>
        </w:rPr>
        <w:t xml:space="preserve"> kvality depozice a efektivity pasivace zadních kontaktů pro sluneční články</w:t>
      </w:r>
      <w:r w:rsidR="00AF2D85" w:rsidRPr="00684C74">
        <w:rPr>
          <w:rFonts w:ascii="Open Sans" w:hAnsi="Open Sans" w:cs="Open Sans"/>
          <w:sz w:val="20"/>
          <w:szCs w:val="20"/>
        </w:rPr>
        <w:t>.</w:t>
      </w:r>
    </w:p>
    <w:p w14:paraId="5E4C8109" w14:textId="68147F1A" w:rsidR="00353379" w:rsidRPr="00371901" w:rsidRDefault="00C47D11" w:rsidP="00E84D4F">
      <w:pPr>
        <w:pStyle w:val="Odstavecseseznamem1"/>
        <w:numPr>
          <w:ilvl w:val="1"/>
          <w:numId w:val="29"/>
        </w:numPr>
        <w:spacing w:after="240"/>
        <w:jc w:val="both"/>
        <w:rPr>
          <w:rFonts w:ascii="Open Sans" w:hAnsi="Open Sans" w:cs="Open Sans"/>
          <w:b/>
          <w:bCs/>
          <w:sz w:val="20"/>
          <w:szCs w:val="20"/>
          <w:u w:val="single"/>
        </w:rPr>
      </w:pPr>
      <w:bookmarkStart w:id="2" w:name="_Ref78294063"/>
      <w:r w:rsidRPr="00C47D11">
        <w:rPr>
          <w:rFonts w:ascii="Open Sans" w:hAnsi="Open Sans" w:cs="Open Sans"/>
          <w:sz w:val="20"/>
          <w:szCs w:val="20"/>
        </w:rPr>
        <w:t xml:space="preserve">Prodávající je vybraným dodavatelem zadávacího řízení </w:t>
      </w:r>
      <w:r w:rsidR="002E3FAE">
        <w:rPr>
          <w:rFonts w:ascii="Open Sans" w:hAnsi="Open Sans" w:cs="Open Sans"/>
          <w:sz w:val="20"/>
          <w:szCs w:val="20"/>
        </w:rPr>
        <w:t xml:space="preserve">k veřejné zakázce malého rozsahu na dodávky </w:t>
      </w:r>
      <w:r w:rsidRPr="00C47D11">
        <w:rPr>
          <w:rFonts w:ascii="Open Sans" w:hAnsi="Open Sans" w:cs="Open Sans"/>
          <w:sz w:val="20"/>
          <w:szCs w:val="20"/>
        </w:rPr>
        <w:t xml:space="preserve">vyhlášeného Kupujícím pod názvem </w:t>
      </w:r>
      <w:r w:rsidRPr="00C47D11">
        <w:rPr>
          <w:rFonts w:ascii="Open Sans" w:hAnsi="Open Sans" w:cs="Open Sans"/>
          <w:b/>
          <w:bCs/>
          <w:sz w:val="20"/>
          <w:szCs w:val="20"/>
        </w:rPr>
        <w:t>„</w:t>
      </w:r>
      <w:r w:rsidR="009A1B28" w:rsidRPr="009A1B28">
        <w:rPr>
          <w:rFonts w:ascii="Open Sans" w:hAnsi="Open Sans" w:cs="Open Sans"/>
          <w:b/>
          <w:bCs/>
          <w:sz w:val="20"/>
          <w:szCs w:val="20"/>
        </w:rPr>
        <w:t>Kamera s citlivostí v blízké infračervené oblasti</w:t>
      </w:r>
      <w:r>
        <w:rPr>
          <w:rFonts w:ascii="Open Sans" w:hAnsi="Open Sans" w:cs="Open Sans"/>
          <w:b/>
          <w:sz w:val="20"/>
          <w:szCs w:val="20"/>
        </w:rPr>
        <w:t>“</w:t>
      </w:r>
      <w:r w:rsidRPr="00C47D11">
        <w:rPr>
          <w:rFonts w:ascii="Open Sans" w:hAnsi="Open Sans" w:cs="Open Sans"/>
          <w:sz w:val="20"/>
          <w:szCs w:val="20"/>
        </w:rPr>
        <w:t xml:space="preserve"> (dále jen </w:t>
      </w:r>
      <w:r w:rsidRPr="00C47D11">
        <w:rPr>
          <w:rFonts w:ascii="Open Sans" w:hAnsi="Open Sans" w:cs="Open Sans"/>
          <w:b/>
          <w:bCs/>
          <w:sz w:val="20"/>
          <w:szCs w:val="20"/>
        </w:rPr>
        <w:t>„Zadávací řízení“</w:t>
      </w:r>
      <w:r w:rsidRPr="00C47D11">
        <w:rPr>
          <w:rFonts w:ascii="Open Sans" w:hAnsi="Open Sans" w:cs="Open Sans"/>
          <w:sz w:val="20"/>
          <w:szCs w:val="20"/>
        </w:rPr>
        <w:t>)</w:t>
      </w:r>
      <w:r w:rsidR="000B3369" w:rsidRPr="000B3369">
        <w:rPr>
          <w:rFonts w:ascii="Open Sans" w:hAnsi="Open Sans" w:cs="Open Sans"/>
          <w:sz w:val="20"/>
          <w:szCs w:val="20"/>
        </w:rPr>
        <w:t>.</w:t>
      </w:r>
      <w:bookmarkEnd w:id="2"/>
    </w:p>
    <w:p w14:paraId="37FF161B"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r w:rsidRPr="00371901">
        <w:rPr>
          <w:rFonts w:ascii="Open Sans" w:hAnsi="Open Sans" w:cs="Open Sans"/>
          <w:sz w:val="20"/>
          <w:szCs w:val="20"/>
        </w:rPr>
        <w:t>Výchozími podklady pro dodání předmětu plnění dle Smlouvy jsou</w:t>
      </w:r>
    </w:p>
    <w:p w14:paraId="4FFFC97F"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b/>
          <w:sz w:val="20"/>
          <w:szCs w:val="20"/>
        </w:rPr>
        <w:t xml:space="preserve">Technické specifikace </w:t>
      </w:r>
      <w:r w:rsidRPr="00362E3D">
        <w:rPr>
          <w:rFonts w:ascii="Open Sans" w:hAnsi="Open Sans" w:cs="Open Sans"/>
          <w:sz w:val="20"/>
          <w:szCs w:val="20"/>
        </w:rPr>
        <w:t>předmětu</w:t>
      </w:r>
      <w:r w:rsidRPr="00371901">
        <w:rPr>
          <w:rFonts w:ascii="Open Sans" w:hAnsi="Open Sans" w:cs="Open Sans"/>
          <w:sz w:val="20"/>
          <w:szCs w:val="20"/>
        </w:rPr>
        <w:t xml:space="preserve"> plnění jako </w:t>
      </w:r>
      <w:r w:rsidRPr="00371901">
        <w:rPr>
          <w:rFonts w:ascii="Open Sans" w:hAnsi="Open Sans" w:cs="Open Sans"/>
          <w:b/>
          <w:sz w:val="20"/>
          <w:szCs w:val="20"/>
        </w:rPr>
        <w:t>Příloha č. 1</w:t>
      </w:r>
    </w:p>
    <w:p w14:paraId="22E1F61D" w14:textId="77777777" w:rsidR="00353379" w:rsidRPr="00371901" w:rsidRDefault="00353379" w:rsidP="00353379">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Nabídka Prodávajícího podaná v rámci Zadávacího řízení v rozsahu té části, která předmět plnění technicky popisuje (dále jen „</w:t>
      </w:r>
      <w:r w:rsidRPr="00371901">
        <w:rPr>
          <w:rFonts w:ascii="Open Sans" w:hAnsi="Open Sans" w:cs="Open Sans"/>
          <w:b/>
          <w:sz w:val="20"/>
          <w:szCs w:val="20"/>
        </w:rPr>
        <w:t>Nabídka</w:t>
      </w:r>
      <w:r w:rsidRPr="00371901">
        <w:rPr>
          <w:rFonts w:ascii="Open Sans" w:hAnsi="Open Sans" w:cs="Open Sans"/>
          <w:sz w:val="20"/>
          <w:szCs w:val="20"/>
        </w:rPr>
        <w:t xml:space="preserve">“) jako </w:t>
      </w:r>
      <w:r w:rsidRPr="00371901">
        <w:rPr>
          <w:rFonts w:ascii="Open Sans" w:hAnsi="Open Sans" w:cs="Open Sans"/>
          <w:b/>
          <w:sz w:val="20"/>
          <w:szCs w:val="20"/>
        </w:rPr>
        <w:t>Příloha č. 2</w:t>
      </w:r>
      <w:r w:rsidRPr="00371901">
        <w:rPr>
          <w:rFonts w:ascii="Open Sans" w:hAnsi="Open Sans" w:cs="Open Sans"/>
          <w:sz w:val="20"/>
          <w:szCs w:val="20"/>
        </w:rPr>
        <w:t>.</w:t>
      </w:r>
    </w:p>
    <w:p w14:paraId="51AB7C5E" w14:textId="58247661" w:rsidR="00353379" w:rsidRPr="00371901" w:rsidRDefault="00353379" w:rsidP="00B213F7">
      <w:pPr>
        <w:spacing w:after="240"/>
        <w:ind w:left="567"/>
        <w:jc w:val="both"/>
        <w:rPr>
          <w:rFonts w:ascii="Open Sans" w:hAnsi="Open Sans" w:cs="Open Sans"/>
          <w:sz w:val="20"/>
          <w:szCs w:val="20"/>
        </w:rPr>
      </w:pPr>
      <w:r w:rsidRPr="00371901">
        <w:rPr>
          <w:rFonts w:ascii="Open Sans" w:hAnsi="Open Sans" w:cs="Open Sans"/>
          <w:sz w:val="20"/>
          <w:szCs w:val="20"/>
        </w:rPr>
        <w:t>V případě kolize Příloh Smlouvy má přednost technický požadavek vyšší úrovně a jakosti</w:t>
      </w:r>
      <w:r w:rsidR="00C47D11">
        <w:rPr>
          <w:rFonts w:ascii="Open Sans" w:hAnsi="Open Sans" w:cs="Open Sans"/>
          <w:sz w:val="20"/>
          <w:szCs w:val="20"/>
        </w:rPr>
        <w:t xml:space="preserve"> nebo ustanovení výhodnější pro Kupujícího</w:t>
      </w:r>
      <w:r w:rsidRPr="00371901">
        <w:rPr>
          <w:rFonts w:ascii="Open Sans" w:hAnsi="Open Sans" w:cs="Open Sans"/>
          <w:sz w:val="20"/>
          <w:szCs w:val="20"/>
        </w:rPr>
        <w:t>.</w:t>
      </w:r>
    </w:p>
    <w:p w14:paraId="3ACF0714"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prohlašuje, že disponuje veškerými odbornými předpoklady potřebnými pro dodání předmětu plnění, k činnosti dle Smlouvy je oprávněn a na jeho straně neexistují žádné překážky, které by mu bránily předmět plnění dle Smlouvy dodat.</w:t>
      </w:r>
    </w:p>
    <w:p w14:paraId="334F5771" w14:textId="4160F7D6"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ve smyslu ustanovení § 5 odst. 1 </w:t>
      </w:r>
      <w:r w:rsidR="009662F7" w:rsidRPr="00371901">
        <w:rPr>
          <w:rFonts w:ascii="Open Sans" w:hAnsi="Open Sans" w:cs="Open Sans"/>
          <w:sz w:val="20"/>
          <w:szCs w:val="20"/>
        </w:rPr>
        <w:t>OZ</w:t>
      </w:r>
      <w:r w:rsidRPr="00371901">
        <w:rPr>
          <w:rFonts w:ascii="Open Sans" w:hAnsi="Open Sans" w:cs="Open Sans"/>
          <w:sz w:val="20"/>
          <w:szCs w:val="20"/>
        </w:rPr>
        <w:t xml:space="preserve">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05DA6757"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bere na vědomí, že Kupující není ve vztahu k předmětu této Smlouvy podnikatelem, a ani se předmět této Smlouvy netýká podnikatelské činnosti Kupujícího.</w:t>
      </w:r>
    </w:p>
    <w:p w14:paraId="26BB2D8E" w14:textId="77777777" w:rsidR="00353379" w:rsidRPr="00371901" w:rsidRDefault="00353379" w:rsidP="00353379">
      <w:pPr>
        <w:pStyle w:val="Odstavecseseznamem1"/>
        <w:numPr>
          <w:ilvl w:val="1"/>
          <w:numId w:val="29"/>
        </w:numPr>
        <w:spacing w:after="240"/>
        <w:jc w:val="both"/>
        <w:rPr>
          <w:rFonts w:ascii="Open Sans" w:hAnsi="Open Sans" w:cs="Open Sans"/>
          <w:bCs/>
          <w:sz w:val="20"/>
          <w:szCs w:val="20"/>
          <w:u w:val="single"/>
        </w:rPr>
      </w:pPr>
      <w:bookmarkStart w:id="3" w:name="_Ref402879116"/>
      <w:r w:rsidRPr="00371901">
        <w:rPr>
          <w:rFonts w:ascii="Open Sans" w:hAnsi="Open Sans" w:cs="Open Sans"/>
          <w:sz w:val="20"/>
          <w:szCs w:val="20"/>
        </w:rPr>
        <w:t>Prodávající bere na vědomí, že dodání předmětu plnění ve stanovené době a kvalitě, jak vyplývá z Příloh č. 1 a 2 Smlouvy</w:t>
      </w:r>
      <w:r w:rsidR="000D3D0E" w:rsidRPr="00371901">
        <w:rPr>
          <w:rFonts w:ascii="Open Sans" w:hAnsi="Open Sans" w:cs="Open Sans"/>
          <w:sz w:val="20"/>
          <w:szCs w:val="20"/>
        </w:rPr>
        <w:t xml:space="preserve"> (včetně předání a vyúčtování)</w:t>
      </w:r>
      <w:r w:rsidRPr="00371901">
        <w:rPr>
          <w:rFonts w:ascii="Open Sans" w:hAnsi="Open Sans" w:cs="Open Sans"/>
          <w:sz w:val="20"/>
          <w:szCs w:val="20"/>
        </w:rPr>
        <w:t xml:space="preserve">, je pro Kupujícího zásadní. V případě, že Prodávající nesplní smluvní požadavky, může Kupujícímu vzniknout škoda. </w:t>
      </w:r>
      <w:bookmarkEnd w:id="3"/>
    </w:p>
    <w:p w14:paraId="75CF55DB" w14:textId="77777777" w:rsidR="00353379" w:rsidRPr="00371901" w:rsidRDefault="00353379" w:rsidP="00353379">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prohlašuje, že přejímá na sebe nebezpečí změny okolností ve smyslu ustanovení § 1765 odst. 2 OZ. </w:t>
      </w:r>
    </w:p>
    <w:p w14:paraId="2E1DB862" w14:textId="611B15C7" w:rsidR="00353379" w:rsidRPr="00FB44AF" w:rsidRDefault="00353379" w:rsidP="00C65C27">
      <w:pPr>
        <w:pStyle w:val="Odstavecseseznamem1"/>
        <w:numPr>
          <w:ilvl w:val="1"/>
          <w:numId w:val="29"/>
        </w:numPr>
        <w:spacing w:after="360"/>
        <w:jc w:val="both"/>
        <w:rPr>
          <w:rFonts w:ascii="Open Sans" w:hAnsi="Open Sans" w:cs="Open Sans"/>
          <w:b/>
          <w:bCs/>
          <w:sz w:val="20"/>
          <w:szCs w:val="20"/>
          <w:u w:val="single"/>
        </w:rPr>
      </w:pPr>
      <w:r w:rsidRPr="00371901">
        <w:rPr>
          <w:rFonts w:ascii="Open Sans" w:hAnsi="Open Sans" w:cs="Open Sans"/>
          <w:sz w:val="20"/>
          <w:szCs w:val="20"/>
        </w:rP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45374AF6"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sz w:val="20"/>
          <w:szCs w:val="20"/>
          <w:u w:val="single"/>
        </w:rPr>
        <w:lastRenderedPageBreak/>
        <w:t>PŘEDMĚT</w:t>
      </w:r>
      <w:r w:rsidRPr="00371901">
        <w:rPr>
          <w:rFonts w:ascii="Open Sans" w:hAnsi="Open Sans" w:cs="Open Sans"/>
          <w:b/>
          <w:bCs/>
          <w:sz w:val="20"/>
          <w:szCs w:val="20"/>
          <w:u w:val="single"/>
        </w:rPr>
        <w:t xml:space="preserve"> SMLOUVY </w:t>
      </w:r>
    </w:p>
    <w:p w14:paraId="616CB685" w14:textId="6E4B2F17" w:rsidR="00D865EA" w:rsidRPr="00371901" w:rsidRDefault="00415573" w:rsidP="009F2A2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Předmětem této Smlouvy je závazek Prodávajícího</w:t>
      </w:r>
      <w:r w:rsidR="00C04F2F" w:rsidRPr="00371901">
        <w:rPr>
          <w:rFonts w:ascii="Open Sans" w:hAnsi="Open Sans" w:cs="Open Sans"/>
          <w:bCs/>
          <w:sz w:val="20"/>
          <w:szCs w:val="20"/>
        </w:rPr>
        <w:t xml:space="preserve"> </w:t>
      </w:r>
      <w:r w:rsidR="006A7380">
        <w:rPr>
          <w:rFonts w:ascii="Open Sans" w:hAnsi="Open Sans" w:cs="Open Sans"/>
          <w:sz w:val="20"/>
          <w:szCs w:val="20"/>
        </w:rPr>
        <w:t>do</w:t>
      </w:r>
      <w:r w:rsidR="00071678" w:rsidRPr="00371901">
        <w:rPr>
          <w:rFonts w:ascii="Open Sans" w:hAnsi="Open Sans" w:cs="Open Sans"/>
          <w:sz w:val="20"/>
          <w:szCs w:val="20"/>
        </w:rPr>
        <w:t>dat</w:t>
      </w:r>
      <w:r w:rsidR="000D3D0E" w:rsidRPr="00371901">
        <w:rPr>
          <w:rFonts w:ascii="Open Sans" w:hAnsi="Open Sans" w:cs="Open Sans"/>
          <w:sz w:val="20"/>
          <w:szCs w:val="20"/>
        </w:rPr>
        <w:t xml:space="preserve"> Kupujícímu</w:t>
      </w:r>
    </w:p>
    <w:p w14:paraId="09379157" w14:textId="59F6FFC5" w:rsidR="00953B28" w:rsidRPr="00FB44AF" w:rsidRDefault="009A1B28" w:rsidP="00FB44AF">
      <w:pPr>
        <w:pStyle w:val="Odstavecseseznamem1"/>
        <w:spacing w:after="240"/>
        <w:ind w:left="567"/>
        <w:jc w:val="both"/>
        <w:rPr>
          <w:rFonts w:ascii="Open Sans" w:hAnsi="Open Sans" w:cs="Open Sans"/>
          <w:b/>
          <w:sz w:val="20"/>
          <w:szCs w:val="20"/>
        </w:rPr>
      </w:pPr>
      <w:r>
        <w:rPr>
          <w:rFonts w:ascii="Open Sans" w:hAnsi="Open Sans" w:cs="Open Sans"/>
          <w:b/>
          <w:bCs/>
          <w:sz w:val="20"/>
          <w:szCs w:val="20"/>
        </w:rPr>
        <w:t>k</w:t>
      </w:r>
      <w:r w:rsidRPr="009A1B28">
        <w:rPr>
          <w:rFonts w:ascii="Open Sans" w:hAnsi="Open Sans" w:cs="Open Sans"/>
          <w:b/>
          <w:bCs/>
          <w:sz w:val="20"/>
          <w:szCs w:val="20"/>
        </w:rPr>
        <w:t>ame</w:t>
      </w:r>
      <w:r w:rsidR="00454BC3">
        <w:rPr>
          <w:rFonts w:ascii="Open Sans" w:hAnsi="Open Sans" w:cs="Open Sans"/>
          <w:b/>
          <w:bCs/>
          <w:sz w:val="20"/>
          <w:szCs w:val="20"/>
        </w:rPr>
        <w:t>ru</w:t>
      </w:r>
      <w:r w:rsidRPr="009A1B28">
        <w:rPr>
          <w:rFonts w:ascii="Open Sans" w:hAnsi="Open Sans" w:cs="Open Sans"/>
          <w:b/>
          <w:bCs/>
          <w:sz w:val="20"/>
          <w:szCs w:val="20"/>
        </w:rPr>
        <w:t xml:space="preserve"> s citlivostí v blízké infračervené oblasti</w:t>
      </w:r>
    </w:p>
    <w:p w14:paraId="0911E3D5" w14:textId="582D3BED" w:rsidR="00381437" w:rsidRPr="00371901" w:rsidRDefault="00415573" w:rsidP="009F2A2A">
      <w:pPr>
        <w:pStyle w:val="Odstavecseseznamem1"/>
        <w:spacing w:after="240"/>
        <w:ind w:left="567"/>
        <w:jc w:val="both"/>
        <w:rPr>
          <w:rFonts w:ascii="Open Sans" w:hAnsi="Open Sans" w:cs="Open Sans"/>
          <w:bCs/>
          <w:sz w:val="20"/>
          <w:szCs w:val="20"/>
        </w:rPr>
      </w:pPr>
      <w:r w:rsidRPr="00371901">
        <w:rPr>
          <w:rFonts w:ascii="Open Sans" w:hAnsi="Open Sans" w:cs="Open Sans"/>
          <w:sz w:val="20"/>
          <w:szCs w:val="20"/>
        </w:rPr>
        <w:t>specifikovan</w:t>
      </w:r>
      <w:r w:rsidR="00454BC3">
        <w:rPr>
          <w:rFonts w:ascii="Open Sans" w:hAnsi="Open Sans" w:cs="Open Sans"/>
          <w:sz w:val="20"/>
          <w:szCs w:val="20"/>
        </w:rPr>
        <w:t>ou</w:t>
      </w:r>
      <w:r w:rsidRPr="00371901">
        <w:rPr>
          <w:rFonts w:ascii="Open Sans" w:hAnsi="Open Sans" w:cs="Open Sans"/>
          <w:sz w:val="20"/>
          <w:szCs w:val="20"/>
        </w:rPr>
        <w:t xml:space="preserve"> v </w:t>
      </w:r>
      <w:r w:rsidR="009F2A2A" w:rsidRPr="00371901">
        <w:rPr>
          <w:rFonts w:ascii="Open Sans" w:hAnsi="Open Sans" w:cs="Open Sans"/>
          <w:sz w:val="20"/>
          <w:szCs w:val="20"/>
        </w:rPr>
        <w:t>P</w:t>
      </w:r>
      <w:r w:rsidRPr="00371901">
        <w:rPr>
          <w:rFonts w:ascii="Open Sans" w:hAnsi="Open Sans" w:cs="Open Sans"/>
          <w:sz w:val="20"/>
          <w:szCs w:val="20"/>
        </w:rPr>
        <w:t xml:space="preserve">řílohách č. 1 a 2 této Smlouvy (dále jen </w:t>
      </w:r>
      <w:r w:rsidRPr="00371901">
        <w:rPr>
          <w:rFonts w:ascii="Open Sans" w:hAnsi="Open Sans" w:cs="Open Sans"/>
          <w:b/>
          <w:sz w:val="20"/>
          <w:szCs w:val="20"/>
        </w:rPr>
        <w:t>„</w:t>
      </w:r>
      <w:r w:rsidR="00F76D8C" w:rsidRPr="00371901">
        <w:rPr>
          <w:rFonts w:ascii="Open Sans" w:hAnsi="Open Sans" w:cs="Open Sans"/>
          <w:b/>
          <w:bCs/>
          <w:sz w:val="20"/>
          <w:szCs w:val="20"/>
        </w:rPr>
        <w:t>Přístroj</w:t>
      </w:r>
      <w:r w:rsidRPr="00371901">
        <w:rPr>
          <w:rFonts w:ascii="Open Sans" w:hAnsi="Open Sans" w:cs="Open Sans"/>
          <w:b/>
          <w:sz w:val="20"/>
          <w:szCs w:val="20"/>
        </w:rPr>
        <w:t>“</w:t>
      </w:r>
      <w:r w:rsidRPr="00371901">
        <w:rPr>
          <w:rFonts w:ascii="Open Sans" w:hAnsi="Open Sans" w:cs="Open Sans"/>
          <w:sz w:val="20"/>
          <w:szCs w:val="20"/>
        </w:rPr>
        <w:t>)</w:t>
      </w:r>
      <w:r w:rsidR="00454BC3">
        <w:rPr>
          <w:rFonts w:ascii="Open Sans" w:hAnsi="Open Sans" w:cs="Open Sans"/>
          <w:sz w:val="20"/>
          <w:szCs w:val="20"/>
        </w:rPr>
        <w:t>,</w:t>
      </w:r>
      <w:r w:rsidRPr="00371901">
        <w:rPr>
          <w:rFonts w:ascii="Open Sans" w:hAnsi="Open Sans" w:cs="Open Sans"/>
          <w:sz w:val="20"/>
          <w:szCs w:val="20"/>
        </w:rPr>
        <w:t xml:space="preserve"> </w:t>
      </w:r>
      <w:r w:rsidR="00454BC3" w:rsidRPr="00371901">
        <w:rPr>
          <w:rFonts w:ascii="Open Sans" w:hAnsi="Open Sans" w:cs="Open Sans"/>
          <w:sz w:val="20"/>
          <w:szCs w:val="20"/>
        </w:rPr>
        <w:t xml:space="preserve">převést na Kupujícího vlastnické právo </w:t>
      </w:r>
      <w:r w:rsidR="00454BC3">
        <w:rPr>
          <w:rFonts w:ascii="Open Sans" w:hAnsi="Open Sans" w:cs="Open Sans"/>
          <w:sz w:val="20"/>
          <w:szCs w:val="20"/>
        </w:rPr>
        <w:t>P</w:t>
      </w:r>
      <w:r w:rsidR="003B0317">
        <w:rPr>
          <w:rFonts w:ascii="Open Sans" w:hAnsi="Open Sans" w:cs="Open Sans"/>
          <w:sz w:val="20"/>
          <w:szCs w:val="20"/>
        </w:rPr>
        <w:t>řístroji</w:t>
      </w:r>
      <w:r w:rsidR="00454BC3" w:rsidRPr="00371901">
        <w:rPr>
          <w:rFonts w:ascii="Open Sans" w:hAnsi="Open Sans" w:cs="Open Sans"/>
          <w:sz w:val="20"/>
          <w:szCs w:val="20"/>
        </w:rPr>
        <w:t xml:space="preserve"> </w:t>
      </w:r>
      <w:r w:rsidRPr="00371901">
        <w:rPr>
          <w:rFonts w:ascii="Open Sans" w:hAnsi="Open Sans" w:cs="Open Sans"/>
          <w:sz w:val="20"/>
          <w:szCs w:val="20"/>
        </w:rPr>
        <w:t xml:space="preserve">a </w:t>
      </w:r>
      <w:r w:rsidR="00086343">
        <w:rPr>
          <w:rFonts w:ascii="Open Sans" w:hAnsi="Open Sans" w:cs="Open Sans"/>
          <w:sz w:val="20"/>
          <w:szCs w:val="20"/>
        </w:rPr>
        <w:t xml:space="preserve">závazek </w:t>
      </w:r>
      <w:r w:rsidR="000D3D0E" w:rsidRPr="00371901">
        <w:rPr>
          <w:rFonts w:ascii="Open Sans" w:hAnsi="Open Sans" w:cs="Open Sans"/>
          <w:sz w:val="20"/>
          <w:szCs w:val="20"/>
        </w:rPr>
        <w:t>Kupující</w:t>
      </w:r>
      <w:r w:rsidR="001F42D6">
        <w:rPr>
          <w:rFonts w:ascii="Open Sans" w:hAnsi="Open Sans" w:cs="Open Sans"/>
          <w:sz w:val="20"/>
          <w:szCs w:val="20"/>
        </w:rPr>
        <w:t>ho</w:t>
      </w:r>
      <w:r w:rsidR="000D3D0E" w:rsidRPr="00371901">
        <w:rPr>
          <w:rFonts w:ascii="Open Sans" w:hAnsi="Open Sans" w:cs="Open Sans"/>
          <w:sz w:val="20"/>
          <w:szCs w:val="20"/>
        </w:rPr>
        <w:t xml:space="preserve"> </w:t>
      </w:r>
      <w:r w:rsidR="00F76D8C" w:rsidRPr="00371901">
        <w:rPr>
          <w:rFonts w:ascii="Open Sans" w:hAnsi="Open Sans" w:cs="Open Sans"/>
          <w:sz w:val="20"/>
          <w:szCs w:val="20"/>
        </w:rPr>
        <w:t>Přístroj</w:t>
      </w:r>
      <w:r w:rsidR="000D3D0E" w:rsidRPr="00371901">
        <w:rPr>
          <w:rFonts w:ascii="Open Sans" w:hAnsi="Open Sans" w:cs="Open Sans"/>
          <w:sz w:val="20"/>
          <w:szCs w:val="20"/>
        </w:rPr>
        <w:t xml:space="preserve"> převzít a zaplatit Prodávajícímu za </w:t>
      </w:r>
      <w:r w:rsidR="00F76D8C" w:rsidRPr="00371901">
        <w:rPr>
          <w:rFonts w:ascii="Open Sans" w:hAnsi="Open Sans" w:cs="Open Sans"/>
          <w:sz w:val="20"/>
          <w:szCs w:val="20"/>
        </w:rPr>
        <w:t>Přístroj</w:t>
      </w:r>
      <w:r w:rsidR="000D3D0E" w:rsidRPr="00371901">
        <w:rPr>
          <w:rFonts w:ascii="Open Sans" w:hAnsi="Open Sans" w:cs="Open Sans"/>
          <w:sz w:val="20"/>
          <w:szCs w:val="20"/>
        </w:rPr>
        <w:t xml:space="preserve"> sjednanou cenu</w:t>
      </w:r>
      <w:r w:rsidR="009F2A2A" w:rsidRPr="00371901">
        <w:rPr>
          <w:rFonts w:ascii="Open Sans" w:hAnsi="Open Sans" w:cs="Open Sans"/>
          <w:sz w:val="20"/>
          <w:szCs w:val="20"/>
        </w:rPr>
        <w:t>.</w:t>
      </w:r>
    </w:p>
    <w:p w14:paraId="3F0B6466"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Součástí plnění je:</w:t>
      </w:r>
    </w:p>
    <w:p w14:paraId="2E2A56F9" w14:textId="47732E81" w:rsidR="00AA2E5B" w:rsidRPr="00AA2E5B" w:rsidRDefault="00AA2E5B" w:rsidP="00AA2E5B">
      <w:pPr>
        <w:pStyle w:val="Odstavecseseznamem1"/>
        <w:numPr>
          <w:ilvl w:val="2"/>
          <w:numId w:val="29"/>
        </w:numPr>
        <w:spacing w:after="240"/>
        <w:jc w:val="both"/>
        <w:rPr>
          <w:rFonts w:ascii="Open Sans" w:hAnsi="Open Sans" w:cs="Open Sans"/>
          <w:sz w:val="20"/>
          <w:szCs w:val="20"/>
        </w:rPr>
      </w:pPr>
      <w:bookmarkStart w:id="4" w:name="_Ref361227853"/>
      <w:r w:rsidRPr="00AA2E5B">
        <w:rPr>
          <w:rFonts w:ascii="Open Sans" w:hAnsi="Open Sans" w:cs="Open Sans"/>
          <w:sz w:val="20"/>
          <w:szCs w:val="20"/>
        </w:rPr>
        <w:t xml:space="preserve">doprava </w:t>
      </w:r>
      <w:r>
        <w:rPr>
          <w:rFonts w:ascii="Open Sans" w:hAnsi="Open Sans" w:cs="Open Sans"/>
          <w:sz w:val="20"/>
          <w:szCs w:val="20"/>
        </w:rPr>
        <w:t>Přístroje</w:t>
      </w:r>
      <w:r w:rsidRPr="00AA2E5B">
        <w:rPr>
          <w:rFonts w:ascii="Open Sans" w:hAnsi="Open Sans" w:cs="Open Sans"/>
          <w:sz w:val="20"/>
          <w:szCs w:val="20"/>
        </w:rPr>
        <w:t xml:space="preserve"> včetně příslušenství dle Příloh č. 1 a 2 této Smlouvy do místa plnění,</w:t>
      </w:r>
    </w:p>
    <w:p w14:paraId="295767EC" w14:textId="627B619B" w:rsidR="00AA2E5B" w:rsidRPr="00AA2E5B" w:rsidRDefault="00AA2E5B" w:rsidP="00AA2E5B">
      <w:pPr>
        <w:pStyle w:val="Odstavecseseznamem1"/>
        <w:numPr>
          <w:ilvl w:val="2"/>
          <w:numId w:val="29"/>
        </w:numPr>
        <w:spacing w:after="240"/>
        <w:jc w:val="both"/>
        <w:rPr>
          <w:rFonts w:ascii="Open Sans" w:hAnsi="Open Sans" w:cs="Open Sans"/>
          <w:sz w:val="20"/>
          <w:szCs w:val="20"/>
        </w:rPr>
      </w:pPr>
      <w:r w:rsidRPr="00AA2E5B">
        <w:rPr>
          <w:rFonts w:ascii="Open Sans" w:hAnsi="Open Sans" w:cs="Open Sans"/>
          <w:sz w:val="20"/>
          <w:szCs w:val="20"/>
        </w:rPr>
        <w:t xml:space="preserve">dodání instrukcí a návodů k obsluze a údržbě </w:t>
      </w:r>
      <w:r w:rsidR="002B6F7C">
        <w:rPr>
          <w:rFonts w:ascii="Open Sans" w:hAnsi="Open Sans" w:cs="Open Sans"/>
          <w:sz w:val="20"/>
          <w:szCs w:val="20"/>
        </w:rPr>
        <w:t>Přístroje</w:t>
      </w:r>
      <w:r w:rsidR="002B6F7C" w:rsidRPr="00AA2E5B">
        <w:rPr>
          <w:rFonts w:ascii="Open Sans" w:hAnsi="Open Sans" w:cs="Open Sans"/>
          <w:sz w:val="20"/>
          <w:szCs w:val="20"/>
        </w:rPr>
        <w:t xml:space="preserve"> </w:t>
      </w:r>
      <w:r w:rsidRPr="00AA2E5B">
        <w:rPr>
          <w:rFonts w:ascii="Open Sans" w:hAnsi="Open Sans" w:cs="Open Sans"/>
          <w:sz w:val="20"/>
          <w:szCs w:val="20"/>
        </w:rPr>
        <w:t>v českém nebo anglickém jazyce Kupujícímu,</w:t>
      </w:r>
    </w:p>
    <w:p w14:paraId="193A9DEE" w14:textId="1B67E62A" w:rsidR="00AA2E5B" w:rsidRPr="00AA2E5B" w:rsidRDefault="00AA2E5B" w:rsidP="00AA2E5B">
      <w:pPr>
        <w:pStyle w:val="Odstavecseseznamem1"/>
        <w:numPr>
          <w:ilvl w:val="2"/>
          <w:numId w:val="29"/>
        </w:numPr>
        <w:spacing w:after="240"/>
        <w:jc w:val="both"/>
        <w:rPr>
          <w:rFonts w:ascii="Open Sans" w:hAnsi="Open Sans" w:cs="Open Sans"/>
          <w:sz w:val="20"/>
          <w:szCs w:val="20"/>
        </w:rPr>
      </w:pPr>
      <w:r w:rsidRPr="00AA2E5B">
        <w:rPr>
          <w:rFonts w:ascii="Open Sans" w:hAnsi="Open Sans" w:cs="Open Sans"/>
          <w:sz w:val="20"/>
          <w:szCs w:val="20"/>
        </w:rPr>
        <w:t xml:space="preserve">dodání veškerých potřebných licencí </w:t>
      </w:r>
      <w:r w:rsidR="00842942">
        <w:rPr>
          <w:rFonts w:ascii="Open Sans" w:hAnsi="Open Sans" w:cs="Open Sans"/>
          <w:sz w:val="20"/>
          <w:szCs w:val="20"/>
        </w:rPr>
        <w:t>k</w:t>
      </w:r>
      <w:r w:rsidR="00381E49">
        <w:rPr>
          <w:rFonts w:ascii="Open Sans" w:hAnsi="Open Sans" w:cs="Open Sans"/>
          <w:sz w:val="20"/>
          <w:szCs w:val="20"/>
        </w:rPr>
        <w:t> veškerému</w:t>
      </w:r>
      <w:r w:rsidR="00842942">
        <w:rPr>
          <w:rFonts w:ascii="Open Sans" w:hAnsi="Open Sans" w:cs="Open Sans"/>
          <w:sz w:val="20"/>
          <w:szCs w:val="20"/>
        </w:rPr>
        <w:t xml:space="preserve"> SW</w:t>
      </w:r>
      <w:r w:rsidR="00381E49">
        <w:rPr>
          <w:rFonts w:ascii="Open Sans" w:hAnsi="Open Sans" w:cs="Open Sans"/>
          <w:sz w:val="20"/>
          <w:szCs w:val="20"/>
        </w:rPr>
        <w:t xml:space="preserve"> souvisejícímu s provozem</w:t>
      </w:r>
      <w:r w:rsidRPr="00AA2E5B">
        <w:rPr>
          <w:rFonts w:ascii="Open Sans" w:hAnsi="Open Sans" w:cs="Open Sans"/>
          <w:sz w:val="20"/>
          <w:szCs w:val="20"/>
        </w:rPr>
        <w:t xml:space="preserve"> </w:t>
      </w:r>
      <w:r w:rsidR="002B6F7C">
        <w:rPr>
          <w:rFonts w:ascii="Open Sans" w:hAnsi="Open Sans" w:cs="Open Sans"/>
          <w:sz w:val="20"/>
          <w:szCs w:val="20"/>
        </w:rPr>
        <w:t>Přístroje</w:t>
      </w:r>
      <w:r w:rsidRPr="00AA2E5B">
        <w:rPr>
          <w:rFonts w:ascii="Open Sans" w:hAnsi="Open Sans" w:cs="Open Sans"/>
          <w:sz w:val="20"/>
          <w:szCs w:val="20"/>
        </w:rPr>
        <w:t>,</w:t>
      </w:r>
    </w:p>
    <w:p w14:paraId="78C97B17" w14:textId="77777777" w:rsidR="00AA2E5B" w:rsidRPr="00AA2E5B" w:rsidRDefault="00AA2E5B" w:rsidP="00AA2E5B">
      <w:pPr>
        <w:pStyle w:val="Odstavecseseznamem1"/>
        <w:numPr>
          <w:ilvl w:val="2"/>
          <w:numId w:val="29"/>
        </w:numPr>
        <w:spacing w:after="240"/>
        <w:jc w:val="both"/>
        <w:rPr>
          <w:rFonts w:ascii="Open Sans" w:hAnsi="Open Sans" w:cs="Open Sans"/>
          <w:sz w:val="20"/>
          <w:szCs w:val="20"/>
        </w:rPr>
      </w:pPr>
      <w:r w:rsidRPr="00AA2E5B">
        <w:rPr>
          <w:rFonts w:ascii="Open Sans" w:hAnsi="Open Sans" w:cs="Open Sans"/>
          <w:sz w:val="20"/>
          <w:szCs w:val="20"/>
        </w:rPr>
        <w:t>záruční servis a</w:t>
      </w:r>
    </w:p>
    <w:p w14:paraId="64841412" w14:textId="77777777" w:rsidR="00AA2E5B" w:rsidRPr="00AA2E5B" w:rsidRDefault="00AA2E5B" w:rsidP="00AA2E5B">
      <w:pPr>
        <w:pStyle w:val="Odstavecseseznamem1"/>
        <w:numPr>
          <w:ilvl w:val="2"/>
          <w:numId w:val="29"/>
        </w:numPr>
        <w:spacing w:after="240"/>
        <w:jc w:val="both"/>
        <w:rPr>
          <w:rFonts w:ascii="Open Sans" w:hAnsi="Open Sans" w:cs="Open Sans"/>
          <w:sz w:val="20"/>
          <w:szCs w:val="20"/>
        </w:rPr>
      </w:pPr>
      <w:r w:rsidRPr="00AA2E5B">
        <w:rPr>
          <w:rFonts w:ascii="Open Sans" w:hAnsi="Open Sans" w:cs="Open Sans"/>
          <w:sz w:val="20"/>
          <w:szCs w:val="20"/>
        </w:rPr>
        <w:t>zajištění technické podpory.</w:t>
      </w:r>
    </w:p>
    <w:p w14:paraId="60177E25" w14:textId="01994D21" w:rsidR="000D3D0E" w:rsidRPr="00371901" w:rsidRDefault="000D3D0E" w:rsidP="000D3D0E">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odpovídá za to, že </w:t>
      </w:r>
      <w:r w:rsidR="00F76D8C" w:rsidRPr="00371901">
        <w:rPr>
          <w:rFonts w:ascii="Open Sans" w:hAnsi="Open Sans" w:cs="Open Sans"/>
          <w:sz w:val="20"/>
          <w:szCs w:val="20"/>
        </w:rPr>
        <w:t>Přístroj</w:t>
      </w:r>
      <w:r w:rsidRPr="00371901">
        <w:rPr>
          <w:rFonts w:ascii="Open Sans" w:hAnsi="Open Sans" w:cs="Open Sans"/>
          <w:sz w:val="20"/>
          <w:szCs w:val="20"/>
        </w:rPr>
        <w:t xml:space="preserve"> bud</w:t>
      </w:r>
      <w:r w:rsidR="00302A92" w:rsidRPr="00371901">
        <w:rPr>
          <w:rFonts w:ascii="Open Sans" w:hAnsi="Open Sans" w:cs="Open Sans"/>
          <w:sz w:val="20"/>
          <w:szCs w:val="20"/>
        </w:rPr>
        <w:t>e</w:t>
      </w:r>
      <w:r w:rsidRPr="00371901">
        <w:rPr>
          <w:rFonts w:ascii="Open Sans" w:hAnsi="Open Sans" w:cs="Open Sans"/>
          <w:sz w:val="20"/>
          <w:szCs w:val="20"/>
        </w:rPr>
        <w:t xml:space="preserve"> v souladu s touto Smlouvou včetně Příloh, platnými technickými a kvalitativními normami, a že jej Kupující bude moci užívat k danému účelu.  V případě kolize norem platí vždy norma nebo ta její část, v níž jsou stanovena přísnější kritéria.</w:t>
      </w:r>
    </w:p>
    <w:p w14:paraId="004F3D1E" w14:textId="761620B5" w:rsidR="000D3D0E" w:rsidRPr="00C65C27" w:rsidRDefault="000D3D0E" w:rsidP="00C65C27">
      <w:pPr>
        <w:pStyle w:val="Odstavecseseznamem1"/>
        <w:numPr>
          <w:ilvl w:val="1"/>
          <w:numId w:val="29"/>
        </w:numPr>
        <w:spacing w:after="360"/>
        <w:jc w:val="both"/>
        <w:rPr>
          <w:rFonts w:ascii="Open Sans" w:hAnsi="Open Sans" w:cs="Open Sans"/>
          <w:sz w:val="20"/>
          <w:szCs w:val="20"/>
        </w:rPr>
      </w:pPr>
      <w:r w:rsidRPr="00371901">
        <w:rPr>
          <w:rFonts w:ascii="Open Sans" w:hAnsi="Open Sans" w:cs="Open Sans"/>
          <w:sz w:val="20"/>
          <w:szCs w:val="20"/>
        </w:rPr>
        <w:t>Dodan</w:t>
      </w:r>
      <w:r w:rsidR="00F76D8C" w:rsidRPr="00371901">
        <w:rPr>
          <w:rFonts w:ascii="Open Sans" w:hAnsi="Open Sans" w:cs="Open Sans"/>
          <w:sz w:val="20"/>
          <w:szCs w:val="20"/>
        </w:rPr>
        <w:t>ý</w:t>
      </w:r>
      <w:r w:rsidRPr="00371901">
        <w:rPr>
          <w:rFonts w:ascii="Open Sans" w:hAnsi="Open Sans" w:cs="Open Sans"/>
          <w:sz w:val="20"/>
          <w:szCs w:val="20"/>
        </w:rPr>
        <w:t xml:space="preserve"> </w:t>
      </w:r>
      <w:r w:rsidR="00F76D8C" w:rsidRPr="00371901">
        <w:rPr>
          <w:rFonts w:ascii="Open Sans" w:hAnsi="Open Sans" w:cs="Open Sans"/>
          <w:sz w:val="20"/>
          <w:szCs w:val="20"/>
        </w:rPr>
        <w:t>Přístroj</w:t>
      </w:r>
      <w:r w:rsidRPr="00371901">
        <w:rPr>
          <w:rFonts w:ascii="Open Sans" w:hAnsi="Open Sans" w:cs="Open Sans"/>
          <w:sz w:val="20"/>
          <w:szCs w:val="20"/>
        </w:rPr>
        <w:t xml:space="preserve"> a všechny jeho součásti musí být nové, nepoužité.</w:t>
      </w:r>
    </w:p>
    <w:p w14:paraId="7AE85C0C" w14:textId="77777777"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DOBA PLNĚNÍ</w:t>
      </w:r>
      <w:bookmarkEnd w:id="4"/>
      <w:r w:rsidRPr="00371901">
        <w:rPr>
          <w:rFonts w:ascii="Open Sans" w:hAnsi="Open Sans" w:cs="Open Sans"/>
          <w:b/>
          <w:sz w:val="20"/>
          <w:szCs w:val="20"/>
          <w:u w:val="single"/>
        </w:rPr>
        <w:t xml:space="preserve"> </w:t>
      </w:r>
    </w:p>
    <w:p w14:paraId="3F202262" w14:textId="59EA9E51" w:rsidR="00415573" w:rsidRPr="006D7836" w:rsidRDefault="006E7253" w:rsidP="00562D5B">
      <w:pPr>
        <w:pStyle w:val="Odstavecseseznamem1"/>
        <w:spacing w:after="240"/>
        <w:ind w:left="0"/>
        <w:jc w:val="both"/>
        <w:rPr>
          <w:rFonts w:ascii="Open Sans" w:hAnsi="Open Sans" w:cs="Open Sans"/>
          <w:b/>
          <w:bCs/>
          <w:sz w:val="20"/>
          <w:szCs w:val="20"/>
          <w:u w:val="single"/>
        </w:rPr>
      </w:pPr>
      <w:bookmarkStart w:id="5" w:name="_Ref425154575"/>
      <w:bookmarkStart w:id="6" w:name="_Ref397681741"/>
      <w:bookmarkStart w:id="7" w:name="_Ref379964163"/>
      <w:bookmarkStart w:id="8" w:name="_Ref381969739"/>
      <w:r w:rsidRPr="006D7836">
        <w:rPr>
          <w:rFonts w:ascii="Open Sans" w:hAnsi="Open Sans" w:cs="Open Sans"/>
          <w:sz w:val="20"/>
          <w:szCs w:val="20"/>
        </w:rPr>
        <w:t xml:space="preserve">Prodávající se zavazuje </w:t>
      </w:r>
      <w:bookmarkStart w:id="9" w:name="_Ref382231623"/>
      <w:r w:rsidR="00DC1441" w:rsidRPr="006D7836">
        <w:rPr>
          <w:rFonts w:ascii="Open Sans" w:hAnsi="Open Sans" w:cs="Open Sans"/>
          <w:sz w:val="20"/>
          <w:szCs w:val="20"/>
        </w:rPr>
        <w:t>Přístroj</w:t>
      </w:r>
      <w:r w:rsidRPr="006D7836">
        <w:rPr>
          <w:rFonts w:ascii="Open Sans" w:hAnsi="Open Sans" w:cs="Open Sans"/>
          <w:sz w:val="20"/>
          <w:szCs w:val="20"/>
        </w:rPr>
        <w:t xml:space="preserve"> </w:t>
      </w:r>
      <w:bookmarkStart w:id="10" w:name="_Ref382231692"/>
      <w:bookmarkEnd w:id="9"/>
      <w:r w:rsidR="004244A1">
        <w:rPr>
          <w:rFonts w:ascii="Open Sans" w:hAnsi="Open Sans" w:cs="Open Sans"/>
          <w:sz w:val="20"/>
          <w:szCs w:val="20"/>
        </w:rPr>
        <w:t>dodat do místa plnění</w:t>
      </w:r>
      <w:r w:rsidRPr="006D7836">
        <w:rPr>
          <w:rFonts w:ascii="Open Sans" w:hAnsi="Open Sans" w:cs="Open Sans"/>
          <w:sz w:val="20"/>
          <w:szCs w:val="20"/>
        </w:rPr>
        <w:t xml:space="preserve"> </w:t>
      </w:r>
      <w:r w:rsidRPr="006D7836">
        <w:rPr>
          <w:rFonts w:ascii="Open Sans" w:hAnsi="Open Sans" w:cs="Open Sans"/>
          <w:b/>
          <w:bCs/>
          <w:sz w:val="20"/>
          <w:szCs w:val="20"/>
        </w:rPr>
        <w:t>do</w:t>
      </w:r>
      <w:bookmarkEnd w:id="5"/>
      <w:bookmarkEnd w:id="10"/>
      <w:r w:rsidR="00176B9E" w:rsidRPr="006D7836">
        <w:rPr>
          <w:rFonts w:ascii="Open Sans" w:hAnsi="Open Sans" w:cs="Open Sans"/>
          <w:b/>
          <w:bCs/>
          <w:sz w:val="20"/>
          <w:szCs w:val="20"/>
        </w:rPr>
        <w:t xml:space="preserve"> </w:t>
      </w:r>
      <w:r w:rsidR="00862B9F">
        <w:rPr>
          <w:rFonts w:ascii="Open Sans" w:hAnsi="Open Sans" w:cs="Open Sans"/>
          <w:b/>
          <w:bCs/>
          <w:sz w:val="20"/>
          <w:szCs w:val="20"/>
        </w:rPr>
        <w:t>3 měsíců</w:t>
      </w:r>
      <w:r w:rsidR="00302A92" w:rsidRPr="006D7836">
        <w:rPr>
          <w:rFonts w:ascii="Open Sans" w:hAnsi="Open Sans" w:cs="Open Sans"/>
          <w:sz w:val="20"/>
          <w:szCs w:val="20"/>
        </w:rPr>
        <w:t xml:space="preserve"> ode dne uzavření Smlouvy</w:t>
      </w:r>
      <w:r w:rsidR="00415573" w:rsidRPr="006D7836">
        <w:rPr>
          <w:rFonts w:ascii="Open Sans" w:hAnsi="Open Sans" w:cs="Open Sans"/>
          <w:sz w:val="20"/>
          <w:szCs w:val="20"/>
        </w:rPr>
        <w:t>.</w:t>
      </w:r>
      <w:bookmarkEnd w:id="6"/>
    </w:p>
    <w:bookmarkEnd w:id="7"/>
    <w:bookmarkEnd w:id="8"/>
    <w:p w14:paraId="4ED3F2BA" w14:textId="154598E0" w:rsidR="00415573" w:rsidRPr="00371901" w:rsidRDefault="00415573" w:rsidP="00415573">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CENA, FAKTURACE, PLACENÍ</w:t>
      </w:r>
      <w:r w:rsidRPr="00371901">
        <w:rPr>
          <w:rFonts w:ascii="Open Sans" w:hAnsi="Open Sans" w:cs="Open Sans"/>
          <w:b/>
          <w:sz w:val="20"/>
          <w:szCs w:val="20"/>
          <w:u w:val="single"/>
        </w:rPr>
        <w:t xml:space="preserve"> </w:t>
      </w:r>
    </w:p>
    <w:p w14:paraId="34139D57" w14:textId="61CA6094" w:rsidR="006E7253" w:rsidRPr="00371901" w:rsidRDefault="007A04EC" w:rsidP="007A04E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w:t>
      </w:r>
      <w:r w:rsidR="006E7253" w:rsidRPr="00371901">
        <w:rPr>
          <w:rFonts w:ascii="Open Sans" w:hAnsi="Open Sans" w:cs="Open Sans"/>
          <w:sz w:val="20"/>
          <w:szCs w:val="20"/>
        </w:rPr>
        <w:t xml:space="preserve">upní cena vychází z Nabídky a činí </w:t>
      </w:r>
      <w:r w:rsidR="006E7253" w:rsidRPr="0036261D">
        <w:rPr>
          <w:rFonts w:ascii="Open Sans" w:hAnsi="Open Sans" w:cs="Open Sans"/>
          <w:b/>
          <w:sz w:val="20"/>
          <w:szCs w:val="20"/>
          <w:highlight w:val="yellow"/>
        </w:rPr>
        <w:t>________</w:t>
      </w:r>
      <w:r w:rsidR="006E7253" w:rsidRPr="0036261D">
        <w:rPr>
          <w:rFonts w:ascii="Open Sans" w:hAnsi="Open Sans" w:cs="Open Sans"/>
          <w:b/>
          <w:sz w:val="20"/>
          <w:szCs w:val="20"/>
        </w:rPr>
        <w:t xml:space="preserve"> </w:t>
      </w:r>
      <w:r w:rsidR="0059237A">
        <w:rPr>
          <w:rFonts w:ascii="Open Sans" w:hAnsi="Open Sans" w:cs="Open Sans"/>
          <w:b/>
          <w:sz w:val="20"/>
          <w:szCs w:val="20"/>
        </w:rPr>
        <w:t>EUR</w:t>
      </w:r>
      <w:r w:rsidR="006E7253" w:rsidRPr="00371901">
        <w:rPr>
          <w:rFonts w:ascii="Open Sans" w:hAnsi="Open Sans" w:cs="Open Sans"/>
          <w:sz w:val="20"/>
          <w:szCs w:val="20"/>
        </w:rPr>
        <w:t xml:space="preserve"> (slovy: </w:t>
      </w:r>
      <w:r w:rsidR="006E7253" w:rsidRPr="00371901">
        <w:rPr>
          <w:rFonts w:ascii="Open Sans" w:hAnsi="Open Sans" w:cs="Open Sans"/>
          <w:sz w:val="20"/>
          <w:szCs w:val="20"/>
          <w:highlight w:val="yellow"/>
        </w:rPr>
        <w:t>___________</w:t>
      </w:r>
      <w:r w:rsidR="006E7253" w:rsidRPr="00371901">
        <w:rPr>
          <w:rFonts w:ascii="Open Sans" w:hAnsi="Open Sans" w:cs="Open Sans"/>
          <w:sz w:val="20"/>
          <w:szCs w:val="20"/>
        </w:rPr>
        <w:t xml:space="preserve">) </w:t>
      </w:r>
      <w:r w:rsidR="006E7253" w:rsidRPr="00371901">
        <w:rPr>
          <w:rFonts w:ascii="Open Sans" w:hAnsi="Open Sans" w:cs="Open Sans"/>
          <w:color w:val="FF0000"/>
          <w:sz w:val="20"/>
          <w:szCs w:val="20"/>
        </w:rPr>
        <w:t xml:space="preserve">(doplní </w:t>
      </w:r>
      <w:r w:rsidR="008D2FF9" w:rsidRPr="00371901">
        <w:rPr>
          <w:rFonts w:ascii="Open Sans" w:hAnsi="Open Sans" w:cs="Open Sans"/>
          <w:color w:val="FF0000"/>
          <w:sz w:val="20"/>
          <w:szCs w:val="20"/>
        </w:rPr>
        <w:t>účastník zadávacího řízení</w:t>
      </w:r>
      <w:r w:rsidR="006E7253" w:rsidRPr="00371901">
        <w:rPr>
          <w:rFonts w:ascii="Open Sans" w:hAnsi="Open Sans" w:cs="Open Sans"/>
          <w:color w:val="FF0000"/>
          <w:sz w:val="20"/>
          <w:szCs w:val="20"/>
        </w:rPr>
        <w:t>)</w:t>
      </w:r>
      <w:r w:rsidR="006E7253" w:rsidRPr="00371901">
        <w:rPr>
          <w:rFonts w:ascii="Open Sans" w:hAnsi="Open Sans" w:cs="Open Sans"/>
          <w:sz w:val="20"/>
          <w:szCs w:val="20"/>
        </w:rPr>
        <w:t xml:space="preserve"> bez daně z přidané hodnoty (dále jen </w:t>
      </w:r>
      <w:r w:rsidR="006E7253" w:rsidRPr="00371901">
        <w:rPr>
          <w:rFonts w:ascii="Open Sans" w:hAnsi="Open Sans" w:cs="Open Sans"/>
          <w:b/>
          <w:bCs/>
          <w:sz w:val="20"/>
          <w:szCs w:val="20"/>
        </w:rPr>
        <w:t>„Kupní Cena“</w:t>
      </w:r>
      <w:r w:rsidR="006E7253" w:rsidRPr="00371901">
        <w:rPr>
          <w:rFonts w:ascii="Open Sans" w:hAnsi="Open Sans" w:cs="Open Sans"/>
          <w:sz w:val="20"/>
          <w:szCs w:val="20"/>
        </w:rPr>
        <w:t>).</w:t>
      </w:r>
    </w:p>
    <w:p w14:paraId="6F87EF4A" w14:textId="71A84D66" w:rsidR="006E7253" w:rsidRPr="00121A66" w:rsidRDefault="006E7253" w:rsidP="00950B2C">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Kupní Cena</w:t>
      </w:r>
      <w:r w:rsidR="005434E0" w:rsidRPr="00371901">
        <w:rPr>
          <w:rFonts w:ascii="Open Sans" w:hAnsi="Open Sans" w:cs="Open Sans"/>
          <w:sz w:val="20"/>
          <w:szCs w:val="20"/>
        </w:rPr>
        <w:t xml:space="preserve"> </w:t>
      </w:r>
      <w:r w:rsidR="007650BF" w:rsidRPr="00371901">
        <w:rPr>
          <w:rFonts w:ascii="Open Sans" w:hAnsi="Open Sans" w:cs="Open Sans"/>
          <w:sz w:val="20"/>
          <w:szCs w:val="20"/>
        </w:rPr>
        <w:t>zahrnuje</w:t>
      </w:r>
      <w:r w:rsidRPr="00371901">
        <w:rPr>
          <w:rFonts w:ascii="Open Sans" w:hAnsi="Open Sans" w:cs="Open Sans"/>
          <w:sz w:val="20"/>
          <w:szCs w:val="20"/>
        </w:rPr>
        <w:t xml:space="preserve"> veškeré plnění Prodávajícího směřující ke splnění požadavků Kupujícího </w:t>
      </w:r>
      <w:r w:rsidRPr="00121A66">
        <w:rPr>
          <w:rFonts w:ascii="Open Sans" w:hAnsi="Open Sans" w:cs="Open Sans"/>
          <w:sz w:val="20"/>
          <w:szCs w:val="20"/>
        </w:rPr>
        <w:t xml:space="preserve">dle této Smlouvy, </w:t>
      </w:r>
      <w:r w:rsidR="001A3099" w:rsidRPr="00121A66">
        <w:rPr>
          <w:rFonts w:ascii="Open Sans" w:hAnsi="Open Sans" w:cs="Open Sans"/>
          <w:sz w:val="20"/>
          <w:szCs w:val="20"/>
        </w:rPr>
        <w:t xml:space="preserve">včetně </w:t>
      </w:r>
      <w:r w:rsidRPr="00121A66">
        <w:rPr>
          <w:rFonts w:ascii="Open Sans" w:hAnsi="Open Sans" w:cs="Open Sans"/>
          <w:sz w:val="20"/>
          <w:szCs w:val="20"/>
        </w:rPr>
        <w:t>vešker</w:t>
      </w:r>
      <w:r w:rsidR="001A3099" w:rsidRPr="00121A66">
        <w:rPr>
          <w:rFonts w:ascii="Open Sans" w:hAnsi="Open Sans" w:cs="Open Sans"/>
          <w:sz w:val="20"/>
          <w:szCs w:val="20"/>
        </w:rPr>
        <w:t>ých</w:t>
      </w:r>
      <w:r w:rsidRPr="00121A66">
        <w:rPr>
          <w:rFonts w:ascii="Open Sans" w:hAnsi="Open Sans" w:cs="Open Sans"/>
          <w:sz w:val="20"/>
          <w:szCs w:val="20"/>
        </w:rPr>
        <w:t xml:space="preserve"> poplatk</w:t>
      </w:r>
      <w:r w:rsidR="001A3099" w:rsidRPr="00121A66">
        <w:rPr>
          <w:rFonts w:ascii="Open Sans" w:hAnsi="Open Sans" w:cs="Open Sans"/>
          <w:sz w:val="20"/>
          <w:szCs w:val="20"/>
        </w:rPr>
        <w:t>ů</w:t>
      </w:r>
      <w:r w:rsidR="00302A92" w:rsidRPr="00121A66">
        <w:rPr>
          <w:rFonts w:ascii="Open Sans" w:hAnsi="Open Sans" w:cs="Open Sans"/>
          <w:sz w:val="20"/>
          <w:szCs w:val="20"/>
        </w:rPr>
        <w:t>, cla,</w:t>
      </w:r>
      <w:r w:rsidRPr="00121A66">
        <w:rPr>
          <w:rFonts w:ascii="Open Sans" w:hAnsi="Open Sans" w:cs="Open Sans"/>
          <w:sz w:val="20"/>
          <w:szCs w:val="20"/>
        </w:rPr>
        <w:t> pojištění</w:t>
      </w:r>
      <w:r w:rsidR="00950B2C" w:rsidRPr="00121A66">
        <w:rPr>
          <w:rFonts w:ascii="Open Sans" w:hAnsi="Open Sans" w:cs="Open Sans"/>
          <w:sz w:val="20"/>
          <w:szCs w:val="20"/>
        </w:rPr>
        <w:t>,</w:t>
      </w:r>
      <w:r w:rsidR="001A3099" w:rsidRPr="00121A66">
        <w:rPr>
          <w:rFonts w:ascii="Open Sans" w:hAnsi="Open Sans" w:cs="Open Sans"/>
          <w:sz w:val="20"/>
          <w:szCs w:val="20"/>
        </w:rPr>
        <w:t xml:space="preserve"> nákladů na dopravu</w:t>
      </w:r>
      <w:r w:rsidR="00950B2C" w:rsidRPr="00121A66">
        <w:rPr>
          <w:rFonts w:ascii="Open Sans" w:hAnsi="Open Sans" w:cs="Open Sans"/>
          <w:sz w:val="20"/>
          <w:szCs w:val="20"/>
        </w:rPr>
        <w:t xml:space="preserve"> apod</w:t>
      </w:r>
      <w:r w:rsidR="001A3099" w:rsidRPr="00121A66">
        <w:rPr>
          <w:rFonts w:ascii="Open Sans" w:hAnsi="Open Sans" w:cs="Open Sans"/>
          <w:sz w:val="20"/>
          <w:szCs w:val="20"/>
        </w:rPr>
        <w:t xml:space="preserve">. </w:t>
      </w:r>
    </w:p>
    <w:p w14:paraId="2845B88F" w14:textId="44BB0DC1" w:rsidR="00A41D10" w:rsidRPr="008A40C8" w:rsidRDefault="00A41D10" w:rsidP="008A40C8">
      <w:pPr>
        <w:pStyle w:val="Odstavecseseznamem1"/>
        <w:numPr>
          <w:ilvl w:val="1"/>
          <w:numId w:val="29"/>
        </w:numPr>
        <w:spacing w:after="240"/>
        <w:jc w:val="both"/>
        <w:rPr>
          <w:rFonts w:ascii="Open Sans" w:hAnsi="Open Sans" w:cs="Open Sans"/>
          <w:bCs/>
          <w:sz w:val="20"/>
          <w:szCs w:val="20"/>
        </w:rPr>
      </w:pPr>
      <w:bookmarkStart w:id="11" w:name="_Ref535501756"/>
      <w:bookmarkStart w:id="12" w:name="_Ref412464637"/>
      <w:r w:rsidRPr="002E3FAE">
        <w:rPr>
          <w:rFonts w:ascii="Open Sans" w:hAnsi="Open Sans" w:cs="Open Sans"/>
          <w:sz w:val="20"/>
          <w:szCs w:val="20"/>
        </w:rPr>
        <w:t xml:space="preserve">Kupní Cenu je Prodávající oprávněn fakturovat po řádném </w:t>
      </w:r>
      <w:r w:rsidR="00D52393">
        <w:rPr>
          <w:rFonts w:ascii="Open Sans" w:hAnsi="Open Sans" w:cs="Open Sans"/>
          <w:sz w:val="20"/>
          <w:szCs w:val="20"/>
        </w:rPr>
        <w:t>odevzdání</w:t>
      </w:r>
      <w:r w:rsidRPr="002E3FAE">
        <w:rPr>
          <w:rFonts w:ascii="Open Sans" w:hAnsi="Open Sans" w:cs="Open Sans"/>
          <w:sz w:val="20"/>
          <w:szCs w:val="20"/>
        </w:rPr>
        <w:t xml:space="preserve"> Přístroje dle </w:t>
      </w:r>
      <w:r w:rsidR="005E1D20">
        <w:rPr>
          <w:rFonts w:ascii="Open Sans" w:hAnsi="Open Sans" w:cs="Open Sans"/>
          <w:sz w:val="20"/>
          <w:szCs w:val="20"/>
        </w:rPr>
        <w:t>čl</w:t>
      </w:r>
      <w:r w:rsidRPr="002E3FAE">
        <w:rPr>
          <w:rFonts w:ascii="Open Sans" w:hAnsi="Open Sans" w:cs="Open Sans"/>
          <w:sz w:val="20"/>
          <w:szCs w:val="20"/>
        </w:rPr>
        <w:t xml:space="preserve">. </w:t>
      </w:r>
      <w:r w:rsidR="005E1D20">
        <w:rPr>
          <w:rFonts w:ascii="Open Sans" w:hAnsi="Open Sans" w:cs="Open Sans"/>
          <w:sz w:val="20"/>
          <w:szCs w:val="20"/>
        </w:rPr>
        <w:fldChar w:fldCharType="begin"/>
      </w:r>
      <w:r w:rsidR="005E1D20">
        <w:rPr>
          <w:rFonts w:ascii="Open Sans" w:hAnsi="Open Sans" w:cs="Open Sans"/>
          <w:sz w:val="20"/>
          <w:szCs w:val="20"/>
        </w:rPr>
        <w:instrText xml:space="preserve"> REF _Ref111285909 \r \h </w:instrText>
      </w:r>
      <w:r w:rsidR="005E1D20">
        <w:rPr>
          <w:rFonts w:ascii="Open Sans" w:hAnsi="Open Sans" w:cs="Open Sans"/>
          <w:sz w:val="20"/>
          <w:szCs w:val="20"/>
        </w:rPr>
      </w:r>
      <w:r w:rsidR="005E1D20">
        <w:rPr>
          <w:rFonts w:ascii="Open Sans" w:hAnsi="Open Sans" w:cs="Open Sans"/>
          <w:sz w:val="20"/>
          <w:szCs w:val="20"/>
        </w:rPr>
        <w:fldChar w:fldCharType="separate"/>
      </w:r>
      <w:r w:rsidR="005E1D20">
        <w:rPr>
          <w:rFonts w:ascii="Open Sans" w:hAnsi="Open Sans" w:cs="Open Sans"/>
          <w:sz w:val="20"/>
          <w:szCs w:val="20"/>
        </w:rPr>
        <w:t>9</w:t>
      </w:r>
      <w:r w:rsidR="005E1D20">
        <w:rPr>
          <w:rFonts w:ascii="Open Sans" w:hAnsi="Open Sans" w:cs="Open Sans"/>
          <w:sz w:val="20"/>
          <w:szCs w:val="20"/>
        </w:rPr>
        <w:fldChar w:fldCharType="end"/>
      </w:r>
      <w:r w:rsidR="005E1D20">
        <w:rPr>
          <w:rFonts w:ascii="Open Sans" w:hAnsi="Open Sans" w:cs="Open Sans"/>
          <w:sz w:val="20"/>
          <w:szCs w:val="20"/>
        </w:rPr>
        <w:t>.</w:t>
      </w:r>
      <w:r w:rsidRPr="002E3FAE">
        <w:rPr>
          <w:rFonts w:ascii="Open Sans" w:hAnsi="Open Sans" w:cs="Open Sans"/>
          <w:sz w:val="20"/>
          <w:szCs w:val="20"/>
        </w:rPr>
        <w:t xml:space="preserve"> Smlouvy</w:t>
      </w:r>
      <w:bookmarkEnd w:id="11"/>
      <w:r w:rsidR="00616262">
        <w:rPr>
          <w:rFonts w:ascii="Open Sans" w:hAnsi="Open Sans" w:cs="Open Sans"/>
          <w:sz w:val="20"/>
          <w:szCs w:val="20"/>
        </w:rPr>
        <w:t>.</w:t>
      </w:r>
      <w:r w:rsidR="008A40C8" w:rsidRPr="002E3FAE">
        <w:rPr>
          <w:rFonts w:ascii="Open Sans" w:hAnsi="Open Sans" w:cs="Open Sans"/>
          <w:bCs/>
          <w:sz w:val="20"/>
          <w:szCs w:val="20"/>
        </w:rPr>
        <w:t xml:space="preserve"> </w:t>
      </w:r>
      <w:r w:rsidR="0060163C" w:rsidRPr="002E3FAE">
        <w:rPr>
          <w:rFonts w:ascii="Open Sans" w:hAnsi="Open Sans" w:cs="Open Sans"/>
          <w:sz w:val="20"/>
          <w:szCs w:val="20"/>
        </w:rPr>
        <w:t>Daň z přidané hodnoty vypořádají Smluvní strany dle platných českých právních předpisů</w:t>
      </w:r>
      <w:r w:rsidR="0060163C" w:rsidRPr="008A40C8">
        <w:rPr>
          <w:rFonts w:ascii="Open Sans" w:hAnsi="Open Sans" w:cs="Open Sans"/>
          <w:sz w:val="20"/>
          <w:szCs w:val="20"/>
        </w:rPr>
        <w:t>.</w:t>
      </w:r>
    </w:p>
    <w:p w14:paraId="429F143A" w14:textId="5BBF621C" w:rsidR="006E7253" w:rsidRPr="00371901" w:rsidRDefault="00D865EA" w:rsidP="00A41D10">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lastRenderedPageBreak/>
        <w:t xml:space="preserve">Daňové doklady – faktury </w:t>
      </w:r>
      <w:r w:rsidR="0098067A">
        <w:rPr>
          <w:rFonts w:ascii="Open Sans" w:hAnsi="Open Sans" w:cs="Open Sans"/>
          <w:sz w:val="20"/>
          <w:szCs w:val="20"/>
        </w:rPr>
        <w:t xml:space="preserve">(dále jen </w:t>
      </w:r>
      <w:r w:rsidR="0098067A" w:rsidRPr="00F253F2">
        <w:rPr>
          <w:rFonts w:ascii="Open Sans" w:hAnsi="Open Sans" w:cs="Open Sans"/>
          <w:b/>
          <w:sz w:val="20"/>
          <w:szCs w:val="20"/>
        </w:rPr>
        <w:t>„faktur</w:t>
      </w:r>
      <w:r w:rsidR="0098067A">
        <w:rPr>
          <w:rFonts w:ascii="Open Sans" w:hAnsi="Open Sans" w:cs="Open Sans"/>
          <w:b/>
          <w:sz w:val="20"/>
          <w:szCs w:val="20"/>
        </w:rPr>
        <w:t>y</w:t>
      </w:r>
      <w:r w:rsidR="0098067A" w:rsidRPr="00F253F2">
        <w:rPr>
          <w:rFonts w:ascii="Open Sans" w:hAnsi="Open Sans" w:cs="Open Sans"/>
          <w:b/>
          <w:sz w:val="20"/>
          <w:szCs w:val="20"/>
        </w:rPr>
        <w:t>“</w:t>
      </w:r>
      <w:r w:rsidR="0098067A">
        <w:rPr>
          <w:rFonts w:ascii="Open Sans" w:hAnsi="Open Sans" w:cs="Open Sans"/>
          <w:sz w:val="20"/>
          <w:szCs w:val="20"/>
        </w:rPr>
        <w:t>)</w:t>
      </w:r>
      <w:r w:rsidR="0098067A" w:rsidRPr="00371901">
        <w:rPr>
          <w:rFonts w:ascii="Open Sans" w:hAnsi="Open Sans" w:cs="Open Sans"/>
          <w:sz w:val="20"/>
          <w:szCs w:val="20"/>
        </w:rPr>
        <w:t xml:space="preserve"> </w:t>
      </w:r>
      <w:r w:rsidRPr="00371901">
        <w:rPr>
          <w:rFonts w:ascii="Open Sans" w:hAnsi="Open Sans" w:cs="Open Sans"/>
          <w:sz w:val="20"/>
          <w:szCs w:val="20"/>
        </w:rPr>
        <w:t>vystavené Prodávajícím na základě této Smlouvy musí obsahovat všechny náležitosti stanovené zákonem č. 235/2004 Sb., o dani z přidané hodnoty, v platném znění</w:t>
      </w:r>
      <w:r w:rsidR="00A9628B">
        <w:rPr>
          <w:rFonts w:ascii="Open Sans" w:hAnsi="Open Sans" w:cs="Open Sans"/>
          <w:sz w:val="20"/>
          <w:szCs w:val="20"/>
        </w:rPr>
        <w:t xml:space="preserve"> a</w:t>
      </w:r>
      <w:r w:rsidR="00362E3D">
        <w:rPr>
          <w:rFonts w:ascii="Open Sans" w:hAnsi="Open Sans" w:cs="Open Sans"/>
          <w:sz w:val="20"/>
          <w:szCs w:val="20"/>
        </w:rPr>
        <w:t xml:space="preserve"> </w:t>
      </w:r>
      <w:r w:rsidRPr="00371901">
        <w:rPr>
          <w:rFonts w:ascii="Open Sans" w:hAnsi="Open Sans" w:cs="Open Sans"/>
          <w:sz w:val="20"/>
          <w:szCs w:val="20"/>
        </w:rPr>
        <w:t>číslo této Smlouvy</w:t>
      </w:r>
      <w:bookmarkEnd w:id="12"/>
      <w:r w:rsidR="00A9628B">
        <w:rPr>
          <w:rFonts w:ascii="Open Sans" w:hAnsi="Open Sans" w:cs="Open Sans"/>
          <w:sz w:val="20"/>
          <w:szCs w:val="20"/>
        </w:rPr>
        <w:t>.</w:t>
      </w:r>
    </w:p>
    <w:p w14:paraId="6BD7D188" w14:textId="0429E2CF"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Kupující preferuje elektronickou fakturaci na elektronickou adresu </w:t>
      </w:r>
      <w:hyperlink r:id="rId8">
        <w:r w:rsidRPr="00371901">
          <w:rPr>
            <w:rStyle w:val="InternetLink"/>
            <w:rFonts w:ascii="Open Sans" w:hAnsi="Open Sans" w:cs="Open Sans"/>
            <w:sz w:val="20"/>
            <w:szCs w:val="20"/>
          </w:rPr>
          <w:t>efaktury@fzu.cz</w:t>
        </w:r>
      </w:hyperlink>
      <w:r w:rsidRPr="00371901">
        <w:rPr>
          <w:rFonts w:ascii="Open Sans" w:hAnsi="Open Sans" w:cs="Open Sans"/>
          <w:sz w:val="20"/>
          <w:szCs w:val="20"/>
        </w:rPr>
        <w:t>. Vystavené daňové doklady nesmí být v rozporu s mezinárodními dohodami o zamezení dvojího zdanění, budou-li se na konkrétní případ vztahovat.</w:t>
      </w:r>
    </w:p>
    <w:p w14:paraId="518E2DCA" w14:textId="77777777" w:rsidR="006E7253" w:rsidRPr="00371901" w:rsidRDefault="006E7253"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Lhůta splatnosti daňových dokladů je třicet (30) dnů od data jejich doručení Kupujícímu (dále jen „</w:t>
      </w:r>
      <w:r w:rsidRPr="00371901">
        <w:rPr>
          <w:rFonts w:ascii="Open Sans" w:hAnsi="Open Sans" w:cs="Open Sans"/>
          <w:b/>
          <w:bCs/>
          <w:sz w:val="20"/>
          <w:szCs w:val="20"/>
        </w:rPr>
        <w:t>Lhůta splatnosti“</w:t>
      </w:r>
      <w:r w:rsidRPr="00371901">
        <w:rPr>
          <w:rFonts w:ascii="Open Sans" w:hAnsi="Open Sans" w:cs="Open Sans"/>
          <w:sz w:val="20"/>
          <w:szCs w:val="20"/>
        </w:rPr>
        <w:t>). Zaplacením účtované částky se rozumí den jejího odeslání na účet Prodávajícího.</w:t>
      </w:r>
    </w:p>
    <w:p w14:paraId="567F8110" w14:textId="20BFFE05" w:rsidR="006E7253" w:rsidRPr="00371901" w:rsidRDefault="0098067A" w:rsidP="006E7253">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Pokud</w:t>
      </w:r>
      <w:r>
        <w:rPr>
          <w:rFonts w:ascii="Open Sans" w:hAnsi="Open Sans" w:cs="Open Sans"/>
          <w:sz w:val="20"/>
          <w:szCs w:val="20"/>
        </w:rPr>
        <w:t xml:space="preserve"> </w:t>
      </w:r>
      <w:r w:rsidRPr="00371901">
        <w:rPr>
          <w:rFonts w:ascii="Open Sans" w:hAnsi="Open Sans" w:cs="Open Sans"/>
          <w:sz w:val="20"/>
          <w:szCs w:val="20"/>
        </w:rPr>
        <w:t>faktura nebude vystaven</w:t>
      </w:r>
      <w:r>
        <w:rPr>
          <w:rFonts w:ascii="Open Sans" w:hAnsi="Open Sans" w:cs="Open Sans"/>
          <w:sz w:val="20"/>
          <w:szCs w:val="20"/>
        </w:rPr>
        <w:t>a</w:t>
      </w:r>
      <w:r w:rsidRPr="00371901">
        <w:rPr>
          <w:rFonts w:ascii="Open Sans" w:hAnsi="Open Sans" w:cs="Open Sans"/>
          <w:sz w:val="20"/>
          <w:szCs w:val="20"/>
        </w:rPr>
        <w:t xml:space="preserve"> v souladu s platebními podmínkami stanovenými Smlouvou nebo nebude splňovat požadované zákonné náležitosti, je Kupující oprávněn </w:t>
      </w:r>
      <w:r>
        <w:rPr>
          <w:rFonts w:ascii="Open Sans" w:hAnsi="Open Sans" w:cs="Open Sans"/>
          <w:sz w:val="20"/>
          <w:szCs w:val="20"/>
        </w:rPr>
        <w:t>ji</w:t>
      </w:r>
      <w:r w:rsidRPr="00371901">
        <w:rPr>
          <w:rFonts w:ascii="Open Sans" w:hAnsi="Open Sans" w:cs="Open Sans"/>
          <w:sz w:val="20"/>
          <w:szCs w:val="20"/>
        </w:rPr>
        <w:t xml:space="preserve"> Prodávajícímu vrátit jako neúpln</w:t>
      </w:r>
      <w:r>
        <w:rPr>
          <w:rFonts w:ascii="Open Sans" w:hAnsi="Open Sans" w:cs="Open Sans"/>
          <w:sz w:val="20"/>
          <w:szCs w:val="20"/>
        </w:rPr>
        <w:t>ou</w:t>
      </w:r>
      <w:r w:rsidRPr="00371901">
        <w:rPr>
          <w:rFonts w:ascii="Open Sans" w:hAnsi="Open Sans" w:cs="Open Sans"/>
          <w:sz w:val="20"/>
          <w:szCs w:val="20"/>
        </w:rPr>
        <w:t xml:space="preserve"> k doplnění, resp. nesprávně vystaven</w:t>
      </w:r>
      <w:r>
        <w:rPr>
          <w:rFonts w:ascii="Open Sans" w:hAnsi="Open Sans" w:cs="Open Sans"/>
          <w:sz w:val="20"/>
          <w:szCs w:val="20"/>
        </w:rPr>
        <w:t>ou</w:t>
      </w:r>
      <w:r w:rsidRPr="00371901">
        <w:rPr>
          <w:rFonts w:ascii="Open Sans" w:hAnsi="Open Sans" w:cs="Open Sans"/>
          <w:sz w:val="20"/>
          <w:szCs w:val="20"/>
        </w:rPr>
        <w:t xml:space="preserve"> k novému vystavení, a to ve lhůtě pěti (5) pracovních dnů od data je</w:t>
      </w:r>
      <w:r>
        <w:rPr>
          <w:rFonts w:ascii="Open Sans" w:hAnsi="Open Sans" w:cs="Open Sans"/>
          <w:sz w:val="20"/>
          <w:szCs w:val="20"/>
        </w:rPr>
        <w:t>jí</w:t>
      </w:r>
      <w:r w:rsidRPr="00371901">
        <w:rPr>
          <w:rFonts w:ascii="Open Sans" w:hAnsi="Open Sans" w:cs="Open Sans"/>
          <w:sz w:val="20"/>
          <w:szCs w:val="20"/>
        </w:rPr>
        <w:t xml:space="preserve">ho doručení Kupujícímu. Kupující přitom není v prodlení s úhradou Kupní Ceny nebo její části. Nová Lhůta splatnosti začne plynout dnem doručení opravené nebo nově vyhotovené </w:t>
      </w:r>
      <w:r>
        <w:rPr>
          <w:rFonts w:ascii="Open Sans" w:hAnsi="Open Sans" w:cs="Open Sans"/>
          <w:sz w:val="20"/>
          <w:szCs w:val="20"/>
        </w:rPr>
        <w:t>faktury</w:t>
      </w:r>
      <w:r w:rsidRPr="00371901">
        <w:rPr>
          <w:rFonts w:ascii="Open Sans" w:hAnsi="Open Sans" w:cs="Open Sans"/>
          <w:sz w:val="20"/>
          <w:szCs w:val="20"/>
        </w:rPr>
        <w:t xml:space="preserve"> Kupujícímu.</w:t>
      </w:r>
    </w:p>
    <w:p w14:paraId="7487251E" w14:textId="77777777" w:rsidR="00415573" w:rsidRPr="00371901" w:rsidRDefault="00415573" w:rsidP="00415573">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pozastavit či jednostranně započítat proti pohledávkám Prodávajícího kteroukoli z plateb z důvodu:</w:t>
      </w:r>
    </w:p>
    <w:p w14:paraId="7FA7D5B9" w14:textId="77777777"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škody způsobené Prodávajícím,</w:t>
      </w:r>
    </w:p>
    <w:p w14:paraId="64BF14B6" w14:textId="2EE48533" w:rsidR="00415573" w:rsidRPr="00371901" w:rsidRDefault="00415573" w:rsidP="00415573">
      <w:pPr>
        <w:pStyle w:val="Odstavecseseznamem1"/>
        <w:numPr>
          <w:ilvl w:val="2"/>
          <w:numId w:val="29"/>
        </w:numPr>
        <w:spacing w:after="240"/>
        <w:jc w:val="both"/>
        <w:rPr>
          <w:rFonts w:ascii="Open Sans" w:hAnsi="Open Sans" w:cs="Open Sans"/>
          <w:b/>
          <w:bCs/>
          <w:sz w:val="20"/>
          <w:szCs w:val="20"/>
          <w:u w:val="single"/>
        </w:rPr>
      </w:pPr>
      <w:r w:rsidRPr="00371901">
        <w:rPr>
          <w:rFonts w:ascii="Open Sans" w:hAnsi="Open Sans" w:cs="Open Sans"/>
          <w:sz w:val="20"/>
          <w:szCs w:val="20"/>
        </w:rPr>
        <w:t>smluvní pokuty.</w:t>
      </w:r>
    </w:p>
    <w:p w14:paraId="118A89B9" w14:textId="5715E45D" w:rsidR="00415573" w:rsidRPr="00C65C27" w:rsidRDefault="00415573" w:rsidP="00C65C27">
      <w:pPr>
        <w:pStyle w:val="Odstavecseseznamem1"/>
        <w:numPr>
          <w:ilvl w:val="1"/>
          <w:numId w:val="29"/>
        </w:numPr>
        <w:spacing w:after="360"/>
        <w:jc w:val="both"/>
        <w:rPr>
          <w:rFonts w:ascii="Open Sans" w:hAnsi="Open Sans" w:cs="Open Sans"/>
          <w:sz w:val="20"/>
          <w:szCs w:val="20"/>
        </w:rPr>
      </w:pPr>
      <w:r w:rsidRPr="00371901">
        <w:rPr>
          <w:rFonts w:ascii="Open Sans" w:hAnsi="Open Sans" w:cs="Open Sans"/>
          <w:sz w:val="20"/>
          <w:szCs w:val="20"/>
        </w:rPr>
        <w:t>Prodávající není oprávněn započítat žádnou svou pohledávku prot</w:t>
      </w:r>
      <w:r w:rsidR="001C53F8" w:rsidRPr="00371901">
        <w:rPr>
          <w:rFonts w:ascii="Open Sans" w:hAnsi="Open Sans" w:cs="Open Sans"/>
          <w:sz w:val="20"/>
          <w:szCs w:val="20"/>
        </w:rPr>
        <w:t>i pohledávce Kupujícího z této S</w:t>
      </w:r>
      <w:r w:rsidRPr="00371901">
        <w:rPr>
          <w:rFonts w:ascii="Open Sans" w:hAnsi="Open Sans" w:cs="Open Sans"/>
          <w:sz w:val="20"/>
          <w:szCs w:val="20"/>
        </w:rPr>
        <w:t>mlouvy.</w:t>
      </w:r>
    </w:p>
    <w:p w14:paraId="0AD23E80"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VLASTNICKÉ PRÁVO</w:t>
      </w:r>
    </w:p>
    <w:p w14:paraId="3EB46222" w14:textId="557E9F07" w:rsidR="00040E52" w:rsidRPr="00C65C27" w:rsidRDefault="006E7253" w:rsidP="00A80AA9">
      <w:pPr>
        <w:pStyle w:val="Odstavecseseznamem1"/>
        <w:spacing w:after="360"/>
        <w:ind w:left="0"/>
        <w:jc w:val="both"/>
        <w:rPr>
          <w:rFonts w:ascii="Open Sans" w:hAnsi="Open Sans" w:cs="Open Sans"/>
          <w:sz w:val="20"/>
          <w:szCs w:val="20"/>
        </w:rPr>
      </w:pPr>
      <w:r w:rsidRPr="00371901">
        <w:rPr>
          <w:rFonts w:ascii="Open Sans" w:hAnsi="Open Sans" w:cs="Open Sans"/>
          <w:sz w:val="20"/>
          <w:szCs w:val="20"/>
        </w:rPr>
        <w:t xml:space="preserve">Vlastnické právo k </w:t>
      </w:r>
      <w:r w:rsidR="00DC1441" w:rsidRPr="00371901">
        <w:rPr>
          <w:rFonts w:ascii="Open Sans" w:hAnsi="Open Sans" w:cs="Open Sans"/>
          <w:sz w:val="20"/>
          <w:szCs w:val="20"/>
        </w:rPr>
        <w:t>Přístroji</w:t>
      </w:r>
      <w:r w:rsidRPr="00371901">
        <w:rPr>
          <w:rFonts w:ascii="Open Sans" w:hAnsi="Open Sans" w:cs="Open Sans"/>
          <w:sz w:val="20"/>
          <w:szCs w:val="20"/>
        </w:rPr>
        <w:t xml:space="preserve"> a zároveň i nebezpečí škody přechází na</w:t>
      </w:r>
      <w:r w:rsidR="00F12B39">
        <w:rPr>
          <w:rFonts w:ascii="Open Sans" w:hAnsi="Open Sans" w:cs="Open Sans"/>
          <w:sz w:val="20"/>
          <w:szCs w:val="20"/>
        </w:rPr>
        <w:t xml:space="preserve"> Kupujícího</w:t>
      </w:r>
      <w:r w:rsidRPr="00371901">
        <w:rPr>
          <w:rFonts w:ascii="Open Sans" w:hAnsi="Open Sans" w:cs="Open Sans"/>
          <w:sz w:val="20"/>
          <w:szCs w:val="20"/>
        </w:rPr>
        <w:t xml:space="preserve"> </w:t>
      </w:r>
      <w:r w:rsidR="00F12B39" w:rsidRPr="002E3FAE">
        <w:rPr>
          <w:rFonts w:ascii="Open Sans" w:hAnsi="Open Sans" w:cs="Open Sans"/>
          <w:sz w:val="20"/>
          <w:szCs w:val="20"/>
        </w:rPr>
        <w:t>řádn</w:t>
      </w:r>
      <w:r w:rsidR="009242C8">
        <w:rPr>
          <w:rFonts w:ascii="Open Sans" w:hAnsi="Open Sans" w:cs="Open Sans"/>
          <w:sz w:val="20"/>
          <w:szCs w:val="20"/>
        </w:rPr>
        <w:t>ý</w:t>
      </w:r>
      <w:r w:rsidR="00F12B39" w:rsidRPr="002E3FAE">
        <w:rPr>
          <w:rFonts w:ascii="Open Sans" w:hAnsi="Open Sans" w:cs="Open Sans"/>
          <w:sz w:val="20"/>
          <w:szCs w:val="20"/>
        </w:rPr>
        <w:t xml:space="preserve">m </w:t>
      </w:r>
      <w:r w:rsidR="00F12B39">
        <w:rPr>
          <w:rFonts w:ascii="Open Sans" w:hAnsi="Open Sans" w:cs="Open Sans"/>
          <w:sz w:val="20"/>
          <w:szCs w:val="20"/>
        </w:rPr>
        <w:t>odevzdání</w:t>
      </w:r>
      <w:r w:rsidR="009242C8">
        <w:rPr>
          <w:rFonts w:ascii="Open Sans" w:hAnsi="Open Sans" w:cs="Open Sans"/>
          <w:sz w:val="20"/>
          <w:szCs w:val="20"/>
        </w:rPr>
        <w:t>m</w:t>
      </w:r>
      <w:r w:rsidR="00F12B39" w:rsidRPr="002E3FAE">
        <w:rPr>
          <w:rFonts w:ascii="Open Sans" w:hAnsi="Open Sans" w:cs="Open Sans"/>
          <w:sz w:val="20"/>
          <w:szCs w:val="20"/>
        </w:rPr>
        <w:t xml:space="preserve"> Přístroje dle </w:t>
      </w:r>
      <w:r w:rsidR="00F12B39">
        <w:rPr>
          <w:rFonts w:ascii="Open Sans" w:hAnsi="Open Sans" w:cs="Open Sans"/>
          <w:sz w:val="20"/>
          <w:szCs w:val="20"/>
        </w:rPr>
        <w:t>čl</w:t>
      </w:r>
      <w:r w:rsidR="00F12B39" w:rsidRPr="002E3FAE">
        <w:rPr>
          <w:rFonts w:ascii="Open Sans" w:hAnsi="Open Sans" w:cs="Open Sans"/>
          <w:sz w:val="20"/>
          <w:szCs w:val="20"/>
        </w:rPr>
        <w:t xml:space="preserve">. </w:t>
      </w:r>
      <w:r w:rsidR="00F12B39">
        <w:rPr>
          <w:rFonts w:ascii="Open Sans" w:hAnsi="Open Sans" w:cs="Open Sans"/>
          <w:sz w:val="20"/>
          <w:szCs w:val="20"/>
        </w:rPr>
        <w:fldChar w:fldCharType="begin"/>
      </w:r>
      <w:r w:rsidR="00F12B39">
        <w:rPr>
          <w:rFonts w:ascii="Open Sans" w:hAnsi="Open Sans" w:cs="Open Sans"/>
          <w:sz w:val="20"/>
          <w:szCs w:val="20"/>
        </w:rPr>
        <w:instrText xml:space="preserve"> REF _Ref111285909 \r \h </w:instrText>
      </w:r>
      <w:r w:rsidR="00F12B39">
        <w:rPr>
          <w:rFonts w:ascii="Open Sans" w:hAnsi="Open Sans" w:cs="Open Sans"/>
          <w:sz w:val="20"/>
          <w:szCs w:val="20"/>
        </w:rPr>
      </w:r>
      <w:r w:rsidR="00F12B39">
        <w:rPr>
          <w:rFonts w:ascii="Open Sans" w:hAnsi="Open Sans" w:cs="Open Sans"/>
          <w:sz w:val="20"/>
          <w:szCs w:val="20"/>
        </w:rPr>
        <w:fldChar w:fldCharType="separate"/>
      </w:r>
      <w:r w:rsidR="00F12B39">
        <w:rPr>
          <w:rFonts w:ascii="Open Sans" w:hAnsi="Open Sans" w:cs="Open Sans"/>
          <w:sz w:val="20"/>
          <w:szCs w:val="20"/>
        </w:rPr>
        <w:t>9</w:t>
      </w:r>
      <w:r w:rsidR="00F12B39">
        <w:rPr>
          <w:rFonts w:ascii="Open Sans" w:hAnsi="Open Sans" w:cs="Open Sans"/>
          <w:sz w:val="20"/>
          <w:szCs w:val="20"/>
        </w:rPr>
        <w:fldChar w:fldCharType="end"/>
      </w:r>
      <w:r w:rsidR="00F12B39">
        <w:rPr>
          <w:rFonts w:ascii="Open Sans" w:hAnsi="Open Sans" w:cs="Open Sans"/>
          <w:sz w:val="20"/>
          <w:szCs w:val="20"/>
        </w:rPr>
        <w:t>.</w:t>
      </w:r>
      <w:r w:rsidR="00F12B39" w:rsidRPr="002E3FAE">
        <w:rPr>
          <w:rFonts w:ascii="Open Sans" w:hAnsi="Open Sans" w:cs="Open Sans"/>
          <w:sz w:val="20"/>
          <w:szCs w:val="20"/>
        </w:rPr>
        <w:t xml:space="preserve"> Smlouvy</w:t>
      </w:r>
      <w:r w:rsidRPr="00371901">
        <w:rPr>
          <w:rFonts w:ascii="Open Sans" w:hAnsi="Open Sans" w:cs="Open Sans"/>
          <w:sz w:val="20"/>
          <w:szCs w:val="20"/>
        </w:rPr>
        <w:t>.</w:t>
      </w:r>
    </w:p>
    <w:p w14:paraId="29257D95" w14:textId="5287A1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MÍSTO </w:t>
      </w:r>
      <w:r w:rsidR="00050052" w:rsidRPr="00371901">
        <w:rPr>
          <w:rFonts w:ascii="Open Sans" w:hAnsi="Open Sans" w:cs="Open Sans"/>
          <w:b/>
          <w:bCs/>
          <w:sz w:val="20"/>
          <w:szCs w:val="20"/>
          <w:u w:val="single"/>
        </w:rPr>
        <w:t>PLNĚNÍ</w:t>
      </w:r>
    </w:p>
    <w:p w14:paraId="1E4F7EB2" w14:textId="2CB93E6B" w:rsidR="00040E52" w:rsidRPr="00C65C27" w:rsidRDefault="004B7341" w:rsidP="00A80AA9">
      <w:pPr>
        <w:pStyle w:val="Odstavecseseznamem1"/>
        <w:spacing w:after="360"/>
        <w:ind w:left="0"/>
        <w:jc w:val="both"/>
        <w:rPr>
          <w:rFonts w:ascii="Open Sans" w:hAnsi="Open Sans" w:cs="Open Sans"/>
          <w:sz w:val="20"/>
          <w:szCs w:val="20"/>
        </w:rPr>
      </w:pPr>
      <w:r w:rsidRPr="0082607F">
        <w:rPr>
          <w:rFonts w:ascii="Open Sans" w:hAnsi="Open Sans" w:cs="Open Sans"/>
          <w:sz w:val="20"/>
          <w:szCs w:val="20"/>
        </w:rPr>
        <w:t xml:space="preserve">Místem dodání </w:t>
      </w:r>
      <w:r w:rsidR="00DD304A">
        <w:rPr>
          <w:rFonts w:ascii="Open Sans" w:hAnsi="Open Sans" w:cs="Open Sans"/>
          <w:sz w:val="20"/>
          <w:szCs w:val="20"/>
        </w:rPr>
        <w:t>Přístroje</w:t>
      </w:r>
      <w:r w:rsidRPr="0082607F">
        <w:rPr>
          <w:rFonts w:ascii="Open Sans" w:hAnsi="Open Sans" w:cs="Open Sans"/>
          <w:sz w:val="20"/>
          <w:szCs w:val="20"/>
        </w:rPr>
        <w:t xml:space="preserve"> je </w:t>
      </w:r>
      <w:r w:rsidR="00830493">
        <w:rPr>
          <w:rFonts w:ascii="Open Sans" w:hAnsi="Open Sans" w:cs="Open Sans"/>
          <w:sz w:val="20"/>
          <w:szCs w:val="20"/>
        </w:rPr>
        <w:t>areál</w:t>
      </w:r>
      <w:r w:rsidR="00AD3E5C">
        <w:rPr>
          <w:rFonts w:ascii="Open Sans" w:hAnsi="Open Sans" w:cs="Open Sans"/>
          <w:sz w:val="20"/>
          <w:szCs w:val="20"/>
        </w:rPr>
        <w:t xml:space="preserve"> F</w:t>
      </w:r>
      <w:r w:rsidR="00830493" w:rsidRPr="00C65C27">
        <w:rPr>
          <w:rFonts w:ascii="Open Sans" w:hAnsi="Open Sans" w:cs="Open Sans"/>
          <w:sz w:val="20"/>
          <w:szCs w:val="20"/>
        </w:rPr>
        <w:t xml:space="preserve">yzikálního ústavu AV ČR, v. v. i., na adrese </w:t>
      </w:r>
      <w:r w:rsidR="008634FE">
        <w:rPr>
          <w:rFonts w:ascii="Open Sans" w:hAnsi="Open Sans" w:cs="Open Sans"/>
          <w:sz w:val="20"/>
          <w:szCs w:val="20"/>
        </w:rPr>
        <w:t>Cukrovarnická 112/10</w:t>
      </w:r>
      <w:r w:rsidRPr="0082607F">
        <w:rPr>
          <w:rFonts w:ascii="Open Sans" w:hAnsi="Open Sans" w:cs="Open Sans"/>
          <w:sz w:val="20"/>
          <w:szCs w:val="20"/>
        </w:rPr>
        <w:t>,</w:t>
      </w:r>
      <w:r w:rsidR="008634FE">
        <w:rPr>
          <w:rFonts w:ascii="Open Sans" w:hAnsi="Open Sans" w:cs="Open Sans"/>
          <w:sz w:val="20"/>
          <w:szCs w:val="20"/>
        </w:rPr>
        <w:t xml:space="preserve"> 162 00</w:t>
      </w:r>
      <w:r w:rsidR="00A80AA9">
        <w:rPr>
          <w:rFonts w:ascii="Open Sans" w:hAnsi="Open Sans" w:cs="Open Sans"/>
          <w:sz w:val="20"/>
          <w:szCs w:val="20"/>
        </w:rPr>
        <w:t xml:space="preserve"> Praha 6,</w:t>
      </w:r>
      <w:r w:rsidRPr="0082607F">
        <w:rPr>
          <w:rFonts w:ascii="Open Sans" w:hAnsi="Open Sans" w:cs="Open Sans"/>
          <w:sz w:val="20"/>
          <w:szCs w:val="20"/>
        </w:rPr>
        <w:t xml:space="preserve"> Česká republika.</w:t>
      </w:r>
    </w:p>
    <w:p w14:paraId="2A63A336" w14:textId="77777777" w:rsidR="00D865EA" w:rsidRPr="00371901" w:rsidRDefault="00D865EA" w:rsidP="00D865EA">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SOUČINNOST SMLUVNÍCH STRAN</w:t>
      </w:r>
    </w:p>
    <w:p w14:paraId="4B791B58" w14:textId="3BC0BAC3" w:rsidR="00D865EA" w:rsidRPr="00371901" w:rsidRDefault="00D865EA" w:rsidP="00D865EA">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t>Prodávající se zavazuje upozornit Kupujícího na případné překážky na své straně, které mohou negativně ovlivnit řádné dodání Přístroje.</w:t>
      </w:r>
    </w:p>
    <w:p w14:paraId="7C8C1115" w14:textId="3F59E6AD" w:rsidR="00D865EA" w:rsidRPr="00C65C27" w:rsidRDefault="00D865EA" w:rsidP="00C65C27">
      <w:pPr>
        <w:pStyle w:val="Odstavecseseznamem1"/>
        <w:numPr>
          <w:ilvl w:val="1"/>
          <w:numId w:val="29"/>
        </w:numPr>
        <w:spacing w:after="360"/>
        <w:jc w:val="both"/>
        <w:rPr>
          <w:rFonts w:ascii="Open Sans" w:hAnsi="Open Sans" w:cs="Open Sans"/>
          <w:sz w:val="20"/>
          <w:szCs w:val="20"/>
        </w:rPr>
      </w:pPr>
      <w:r w:rsidRPr="00371901">
        <w:rPr>
          <w:rFonts w:ascii="Open Sans" w:hAnsi="Open Sans" w:cs="Open Sans"/>
          <w:sz w:val="20"/>
          <w:szCs w:val="20"/>
        </w:rPr>
        <w:t>Odchylně od § 2126 OZ Smluvní strany sjednávají, že Prodávající není oprávněn využít institutu svépomocného prodeje.</w:t>
      </w:r>
    </w:p>
    <w:p w14:paraId="6ABC23AA" w14:textId="50FE154B" w:rsidR="00040E52" w:rsidRPr="00D77E5E" w:rsidRDefault="00040E52" w:rsidP="00040E52">
      <w:pPr>
        <w:pStyle w:val="Odstavecseseznamem1"/>
        <w:numPr>
          <w:ilvl w:val="0"/>
          <w:numId w:val="29"/>
        </w:numPr>
        <w:spacing w:after="240"/>
        <w:jc w:val="both"/>
        <w:rPr>
          <w:rFonts w:ascii="Open Sans" w:hAnsi="Open Sans" w:cs="Open Sans"/>
          <w:b/>
          <w:bCs/>
          <w:sz w:val="20"/>
          <w:szCs w:val="20"/>
          <w:u w:val="single"/>
        </w:rPr>
      </w:pPr>
      <w:bookmarkStart w:id="13" w:name="_Ref111285909"/>
      <w:r w:rsidRPr="00D77E5E">
        <w:rPr>
          <w:rFonts w:ascii="Open Sans" w:hAnsi="Open Sans" w:cs="Open Sans"/>
          <w:b/>
          <w:bCs/>
          <w:sz w:val="20"/>
          <w:szCs w:val="20"/>
          <w:u w:val="single"/>
        </w:rPr>
        <w:lastRenderedPageBreak/>
        <w:t>DODÁNÍ</w:t>
      </w:r>
      <w:bookmarkEnd w:id="13"/>
      <w:r w:rsidR="009F57DB">
        <w:rPr>
          <w:rFonts w:ascii="Open Sans" w:hAnsi="Open Sans" w:cs="Open Sans"/>
          <w:b/>
          <w:bCs/>
          <w:sz w:val="20"/>
          <w:szCs w:val="20"/>
          <w:u w:val="single"/>
        </w:rPr>
        <w:t>, ODEVZD</w:t>
      </w:r>
      <w:r w:rsidR="00137C63">
        <w:rPr>
          <w:rFonts w:ascii="Open Sans" w:hAnsi="Open Sans" w:cs="Open Sans"/>
          <w:b/>
          <w:bCs/>
          <w:sz w:val="20"/>
          <w:szCs w:val="20"/>
          <w:u w:val="single"/>
        </w:rPr>
        <w:t>ÁNÍ</w:t>
      </w:r>
    </w:p>
    <w:p w14:paraId="1A2396A1" w14:textId="6B2EB582" w:rsidR="007633AE" w:rsidRPr="007633AE" w:rsidRDefault="007633AE" w:rsidP="007633AE">
      <w:pPr>
        <w:pStyle w:val="Odstavecseseznamem1"/>
        <w:numPr>
          <w:ilvl w:val="1"/>
          <w:numId w:val="29"/>
        </w:numPr>
        <w:spacing w:after="240"/>
        <w:jc w:val="both"/>
        <w:rPr>
          <w:rStyle w:val="Zdraznn"/>
          <w:rFonts w:ascii="Open Sans" w:hAnsi="Open Sans" w:cs="Open Sans"/>
          <w:b w:val="0"/>
          <w:szCs w:val="20"/>
        </w:rPr>
      </w:pPr>
      <w:r w:rsidRPr="007633AE">
        <w:rPr>
          <w:rStyle w:val="Zdraznn"/>
          <w:rFonts w:ascii="Open Sans" w:hAnsi="Open Sans" w:cs="Open Sans"/>
          <w:b w:val="0"/>
          <w:szCs w:val="20"/>
        </w:rPr>
        <w:t xml:space="preserve">Prodávající na své náklady zabalí </w:t>
      </w:r>
      <w:r w:rsidR="00465A81">
        <w:rPr>
          <w:rStyle w:val="Zdraznn"/>
          <w:rFonts w:ascii="Open Sans" w:hAnsi="Open Sans" w:cs="Open Sans"/>
          <w:b w:val="0"/>
          <w:szCs w:val="20"/>
        </w:rPr>
        <w:t>Přístroj</w:t>
      </w:r>
      <w:r w:rsidRPr="007633AE">
        <w:rPr>
          <w:rStyle w:val="Zdraznn"/>
          <w:rFonts w:ascii="Open Sans" w:hAnsi="Open Sans" w:cs="Open Sans"/>
          <w:b w:val="0"/>
          <w:szCs w:val="20"/>
        </w:rPr>
        <w:t>, přepraví je</w:t>
      </w:r>
      <w:r w:rsidR="00465A81">
        <w:rPr>
          <w:rStyle w:val="Zdraznn"/>
          <w:rFonts w:ascii="Open Sans" w:hAnsi="Open Sans" w:cs="Open Sans"/>
          <w:b w:val="0"/>
          <w:szCs w:val="20"/>
        </w:rPr>
        <w:t>j</w:t>
      </w:r>
      <w:r w:rsidRPr="007633AE">
        <w:rPr>
          <w:rStyle w:val="Zdraznn"/>
          <w:rFonts w:ascii="Open Sans" w:hAnsi="Open Sans" w:cs="Open Sans"/>
          <w:b w:val="0"/>
          <w:szCs w:val="20"/>
        </w:rPr>
        <w:t xml:space="preserve"> do místa plnění a odevzdá Kupujícímu. Je-li dodávka co do obalu neporušená, vystaví Kupující Prodávajícímu dodací list.</w:t>
      </w:r>
    </w:p>
    <w:p w14:paraId="09F8CC2B" w14:textId="18171896" w:rsidR="00E41F9B" w:rsidRPr="00D77E5E" w:rsidRDefault="00E41F9B" w:rsidP="00E41F9B">
      <w:pPr>
        <w:pStyle w:val="Odstavecseseznamem1"/>
        <w:numPr>
          <w:ilvl w:val="1"/>
          <w:numId w:val="29"/>
        </w:numPr>
        <w:spacing w:after="240"/>
        <w:jc w:val="both"/>
        <w:rPr>
          <w:rFonts w:ascii="Open Sans" w:hAnsi="Open Sans" w:cs="Open Sans"/>
          <w:bCs/>
          <w:sz w:val="20"/>
          <w:szCs w:val="20"/>
          <w:u w:val="single"/>
        </w:rPr>
      </w:pPr>
      <w:r w:rsidRPr="00D77E5E">
        <w:rPr>
          <w:rStyle w:val="Zdraznn"/>
          <w:rFonts w:ascii="Open Sans" w:hAnsi="Open Sans" w:cs="Open Sans"/>
          <w:b w:val="0"/>
          <w:szCs w:val="20"/>
        </w:rPr>
        <w:t>Součástí dodávky je technická dokumentace vztahující se ke</w:t>
      </w:r>
      <w:r w:rsidRPr="00D77E5E">
        <w:rPr>
          <w:rStyle w:val="Zdraznn"/>
          <w:rFonts w:ascii="Open Sans" w:hAnsi="Open Sans" w:cs="Open Sans"/>
          <w:bCs/>
          <w:szCs w:val="20"/>
        </w:rPr>
        <w:t> </w:t>
      </w:r>
      <w:r w:rsidRPr="00D77E5E">
        <w:rPr>
          <w:rFonts w:ascii="Open Sans" w:hAnsi="Open Sans" w:cs="Open Sans"/>
          <w:bCs/>
          <w:sz w:val="20"/>
          <w:szCs w:val="20"/>
        </w:rPr>
        <w:t>Zboží</w:t>
      </w:r>
      <w:r w:rsidRPr="00D77E5E">
        <w:rPr>
          <w:rStyle w:val="Zdraznn"/>
          <w:rFonts w:ascii="Open Sans" w:hAnsi="Open Sans" w:cs="Open Sans"/>
          <w:bCs/>
          <w:szCs w:val="20"/>
        </w:rPr>
        <w:t xml:space="preserve">, </w:t>
      </w:r>
      <w:r w:rsidRPr="00D77E5E">
        <w:rPr>
          <w:rStyle w:val="Zdraznn"/>
          <w:rFonts w:ascii="Open Sans" w:hAnsi="Open Sans" w:cs="Open Sans"/>
          <w:b w:val="0"/>
          <w:szCs w:val="20"/>
        </w:rPr>
        <w:t>návod k užívání</w:t>
      </w:r>
      <w:r w:rsidRPr="00D77E5E">
        <w:rPr>
          <w:rStyle w:val="Zdraznn"/>
          <w:rFonts w:ascii="Open Sans" w:hAnsi="Open Sans" w:cs="Open Sans"/>
          <w:bCs/>
          <w:szCs w:val="20"/>
        </w:rPr>
        <w:t>,</w:t>
      </w:r>
      <w:r w:rsidR="00465A81">
        <w:rPr>
          <w:rStyle w:val="Zdraznn"/>
          <w:rFonts w:ascii="Open Sans" w:hAnsi="Open Sans" w:cs="Open Sans"/>
          <w:b w:val="0"/>
          <w:szCs w:val="20"/>
        </w:rPr>
        <w:t xml:space="preserve"> </w:t>
      </w:r>
      <w:r w:rsidRPr="00D77E5E">
        <w:rPr>
          <w:rFonts w:ascii="Open Sans" w:hAnsi="Open Sans" w:cs="Open Sans"/>
          <w:bCs/>
          <w:sz w:val="20"/>
          <w:szCs w:val="20"/>
        </w:rPr>
        <w:t xml:space="preserve">prohlášení o shodě dodaného </w:t>
      </w:r>
      <w:r w:rsidR="00465A81">
        <w:rPr>
          <w:rFonts w:ascii="Open Sans" w:hAnsi="Open Sans" w:cs="Open Sans"/>
          <w:bCs/>
          <w:sz w:val="20"/>
          <w:szCs w:val="20"/>
        </w:rPr>
        <w:t>Přístroje</w:t>
      </w:r>
      <w:r w:rsidRPr="00D77E5E">
        <w:rPr>
          <w:rFonts w:ascii="Open Sans" w:hAnsi="Open Sans" w:cs="Open Sans"/>
          <w:bCs/>
          <w:sz w:val="20"/>
          <w:szCs w:val="20"/>
        </w:rPr>
        <w:t xml:space="preserve"> a všech jeho součástí se schválenými standardy a soupis komp</w:t>
      </w:r>
      <w:r w:rsidR="00F5746A">
        <w:rPr>
          <w:rFonts w:ascii="Open Sans" w:hAnsi="Open Sans" w:cs="Open Sans"/>
          <w:bCs/>
          <w:sz w:val="20"/>
          <w:szCs w:val="20"/>
        </w:rPr>
        <w:t>onent</w:t>
      </w:r>
      <w:r w:rsidRPr="00D77E5E">
        <w:rPr>
          <w:rFonts w:ascii="Open Sans" w:hAnsi="Open Sans" w:cs="Open Sans"/>
          <w:bCs/>
          <w:sz w:val="20"/>
          <w:szCs w:val="20"/>
        </w:rPr>
        <w:t>.</w:t>
      </w:r>
    </w:p>
    <w:p w14:paraId="28BD54BB" w14:textId="45051E69" w:rsidR="00E41F9B" w:rsidRPr="00D77E5E" w:rsidRDefault="00E41F9B" w:rsidP="00E41F9B">
      <w:pPr>
        <w:pStyle w:val="Odstavecseseznamem1"/>
        <w:numPr>
          <w:ilvl w:val="1"/>
          <w:numId w:val="29"/>
        </w:numPr>
        <w:spacing w:after="240"/>
        <w:jc w:val="both"/>
        <w:rPr>
          <w:rFonts w:ascii="Open Sans" w:hAnsi="Open Sans" w:cs="Open Sans"/>
          <w:b/>
          <w:bCs/>
          <w:sz w:val="20"/>
          <w:szCs w:val="20"/>
          <w:u w:val="single"/>
        </w:rPr>
      </w:pPr>
      <w:r w:rsidRPr="00D77E5E">
        <w:rPr>
          <w:rFonts w:ascii="Open Sans" w:hAnsi="Open Sans" w:cs="Open Sans"/>
          <w:sz w:val="20"/>
          <w:szCs w:val="20"/>
        </w:rPr>
        <w:t xml:space="preserve">Prodávající splní svoji povinnost odevzdat </w:t>
      </w:r>
      <w:r w:rsidR="00F5746A">
        <w:rPr>
          <w:rFonts w:ascii="Open Sans" w:hAnsi="Open Sans" w:cs="Open Sans"/>
          <w:sz w:val="20"/>
          <w:szCs w:val="20"/>
        </w:rPr>
        <w:t>Přístroj</w:t>
      </w:r>
      <w:r w:rsidRPr="00D77E5E">
        <w:rPr>
          <w:rFonts w:ascii="Open Sans" w:hAnsi="Open Sans" w:cs="Open Sans"/>
          <w:sz w:val="20"/>
          <w:szCs w:val="20"/>
        </w:rPr>
        <w:t xml:space="preserve"> Kupujícímu jeho řádným dodáním do místa plnění.</w:t>
      </w:r>
    </w:p>
    <w:p w14:paraId="02684BE0" w14:textId="6B2DB29B" w:rsidR="00E41F9B" w:rsidRPr="00D77E5E" w:rsidRDefault="00E41F9B" w:rsidP="00E41F9B">
      <w:pPr>
        <w:pStyle w:val="Odstavecseseznamem1"/>
        <w:numPr>
          <w:ilvl w:val="1"/>
          <w:numId w:val="29"/>
        </w:numPr>
        <w:spacing w:after="240"/>
        <w:jc w:val="both"/>
        <w:rPr>
          <w:rFonts w:ascii="Open Sans" w:hAnsi="Open Sans" w:cs="Open Sans"/>
          <w:b/>
          <w:bCs/>
          <w:sz w:val="20"/>
          <w:szCs w:val="20"/>
          <w:u w:val="single"/>
        </w:rPr>
      </w:pPr>
      <w:r w:rsidRPr="00D77E5E">
        <w:rPr>
          <w:rFonts w:ascii="Open Sans" w:hAnsi="Open Sans" w:cs="Open Sans"/>
          <w:sz w:val="20"/>
          <w:szCs w:val="20"/>
        </w:rPr>
        <w:t>Kupující není povinen převzít dodávku vykazující zjevné vady (zejména porušený obal</w:t>
      </w:r>
      <w:r w:rsidR="00B7335E">
        <w:rPr>
          <w:rFonts w:ascii="Open Sans" w:hAnsi="Open Sans" w:cs="Open Sans"/>
          <w:sz w:val="20"/>
          <w:szCs w:val="20"/>
        </w:rPr>
        <w:t xml:space="preserve">) </w:t>
      </w:r>
      <w:r w:rsidRPr="00D77E5E">
        <w:rPr>
          <w:rFonts w:ascii="Open Sans" w:hAnsi="Open Sans" w:cs="Open Sans"/>
          <w:sz w:val="20"/>
          <w:szCs w:val="20"/>
        </w:rPr>
        <w:t xml:space="preserve">nebo jiné vady, a to i v případě, že by samy o sobě ani ve spojení s jinými nebránily užívání </w:t>
      </w:r>
      <w:r w:rsidR="00B7335E">
        <w:rPr>
          <w:rFonts w:ascii="Open Sans" w:hAnsi="Open Sans" w:cs="Open Sans"/>
          <w:sz w:val="20"/>
          <w:szCs w:val="20"/>
        </w:rPr>
        <w:t>Přístroje</w:t>
      </w:r>
      <w:r w:rsidRPr="00D77E5E">
        <w:rPr>
          <w:rFonts w:ascii="Open Sans" w:hAnsi="Open Sans" w:cs="Open Sans"/>
          <w:sz w:val="20"/>
          <w:szCs w:val="20"/>
        </w:rPr>
        <w:t xml:space="preserve">. V tomto případě vydá Kupující Prodávajícímu zápis o nepřevzetí </w:t>
      </w:r>
      <w:r w:rsidR="00B7335E">
        <w:rPr>
          <w:rFonts w:ascii="Open Sans" w:hAnsi="Open Sans" w:cs="Open Sans"/>
          <w:sz w:val="20"/>
          <w:szCs w:val="20"/>
        </w:rPr>
        <w:t>Přístroje</w:t>
      </w:r>
      <w:r w:rsidR="00B7335E" w:rsidRPr="00D77E5E">
        <w:rPr>
          <w:rFonts w:ascii="Open Sans" w:hAnsi="Open Sans" w:cs="Open Sans"/>
          <w:sz w:val="20"/>
          <w:szCs w:val="20"/>
        </w:rPr>
        <w:t xml:space="preserve"> </w:t>
      </w:r>
      <w:r w:rsidRPr="00D77E5E">
        <w:rPr>
          <w:rFonts w:ascii="Open Sans" w:hAnsi="Open Sans" w:cs="Open Sans"/>
          <w:sz w:val="20"/>
          <w:szCs w:val="20"/>
        </w:rPr>
        <w:t>s uvedením důvodu.</w:t>
      </w:r>
    </w:p>
    <w:p w14:paraId="76337DDA" w14:textId="2812279D" w:rsidR="00E41F9B" w:rsidRPr="00D77E5E" w:rsidRDefault="00E41F9B" w:rsidP="00E41F9B">
      <w:pPr>
        <w:pStyle w:val="Odstavecseseznamem1"/>
        <w:numPr>
          <w:ilvl w:val="1"/>
          <w:numId w:val="29"/>
        </w:numPr>
        <w:spacing w:after="240"/>
        <w:jc w:val="both"/>
        <w:rPr>
          <w:rFonts w:ascii="Open Sans" w:hAnsi="Open Sans" w:cs="Open Sans"/>
          <w:b/>
          <w:bCs/>
          <w:sz w:val="20"/>
          <w:szCs w:val="20"/>
          <w:u w:val="single"/>
        </w:rPr>
      </w:pPr>
      <w:r w:rsidRPr="00D77E5E">
        <w:rPr>
          <w:rFonts w:ascii="Open Sans" w:hAnsi="Open Sans" w:cs="Open Sans"/>
          <w:sz w:val="20"/>
          <w:szCs w:val="20"/>
        </w:rPr>
        <w:t xml:space="preserve">Odevzdání </w:t>
      </w:r>
      <w:r w:rsidR="003C4451">
        <w:rPr>
          <w:rFonts w:ascii="Open Sans" w:hAnsi="Open Sans" w:cs="Open Sans"/>
          <w:sz w:val="20"/>
          <w:szCs w:val="20"/>
        </w:rPr>
        <w:t>Přístroje</w:t>
      </w:r>
      <w:r w:rsidR="003C4451" w:rsidRPr="00D77E5E">
        <w:rPr>
          <w:rFonts w:ascii="Open Sans" w:hAnsi="Open Sans" w:cs="Open Sans"/>
          <w:sz w:val="20"/>
          <w:szCs w:val="20"/>
        </w:rPr>
        <w:t xml:space="preserve"> </w:t>
      </w:r>
      <w:r w:rsidRPr="00D77E5E">
        <w:rPr>
          <w:rFonts w:ascii="Open Sans" w:hAnsi="Open Sans" w:cs="Open Sans"/>
          <w:sz w:val="20"/>
          <w:szCs w:val="20"/>
        </w:rPr>
        <w:t>nezbavuje Prodávajícího odpovědnosti za jeho vady.</w:t>
      </w:r>
    </w:p>
    <w:p w14:paraId="30701E38" w14:textId="141DB277" w:rsidR="00E41F9B" w:rsidRPr="00D77E5E" w:rsidRDefault="00E41F9B" w:rsidP="00E41F9B">
      <w:pPr>
        <w:pStyle w:val="Odstavecseseznamem1"/>
        <w:numPr>
          <w:ilvl w:val="1"/>
          <w:numId w:val="29"/>
        </w:numPr>
        <w:spacing w:after="360"/>
        <w:jc w:val="both"/>
        <w:rPr>
          <w:rFonts w:ascii="Open Sans" w:hAnsi="Open Sans" w:cs="Open Sans"/>
          <w:sz w:val="20"/>
          <w:szCs w:val="20"/>
        </w:rPr>
      </w:pPr>
      <w:r w:rsidRPr="00D77E5E">
        <w:rPr>
          <w:rFonts w:ascii="Open Sans" w:hAnsi="Open Sans" w:cs="Open Sans"/>
          <w:sz w:val="20"/>
          <w:szCs w:val="20"/>
        </w:rPr>
        <w:t xml:space="preserve">Smluvní strany považují za lhůtu přiměřenou pro kontrolu </w:t>
      </w:r>
      <w:r w:rsidR="003C4451">
        <w:rPr>
          <w:rFonts w:ascii="Open Sans" w:hAnsi="Open Sans" w:cs="Open Sans"/>
          <w:sz w:val="20"/>
          <w:szCs w:val="20"/>
        </w:rPr>
        <w:t>Přístroje</w:t>
      </w:r>
      <w:r w:rsidR="003C4451" w:rsidRPr="00D77E5E">
        <w:rPr>
          <w:rFonts w:ascii="Open Sans" w:hAnsi="Open Sans" w:cs="Open Sans"/>
          <w:sz w:val="20"/>
          <w:szCs w:val="20"/>
        </w:rPr>
        <w:t xml:space="preserve"> </w:t>
      </w:r>
      <w:r w:rsidRPr="00D77E5E">
        <w:rPr>
          <w:rFonts w:ascii="Open Sans" w:hAnsi="Open Sans" w:cs="Open Sans"/>
          <w:sz w:val="20"/>
          <w:szCs w:val="20"/>
        </w:rPr>
        <w:t>Kupujícím za účelem přesvědčení se o jeho vlastnostech ve smyslu § 1914 OZ dobu</w:t>
      </w:r>
      <w:r w:rsidR="003C4451">
        <w:rPr>
          <w:rFonts w:ascii="Open Sans" w:hAnsi="Open Sans" w:cs="Open Sans"/>
          <w:sz w:val="20"/>
          <w:szCs w:val="20"/>
        </w:rPr>
        <w:t xml:space="preserve"> </w:t>
      </w:r>
      <w:r w:rsidRPr="00D77E5E">
        <w:rPr>
          <w:rFonts w:ascii="Open Sans" w:hAnsi="Open Sans" w:cs="Open Sans"/>
          <w:sz w:val="20"/>
          <w:szCs w:val="20"/>
        </w:rPr>
        <w:t>5 pracovních dnů následujících po dni jeho odevzdání.</w:t>
      </w:r>
    </w:p>
    <w:p w14:paraId="4FB8591B" w14:textId="77777777"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 xml:space="preserve">ZAJIŠTĚNÍ TECHNICKÉ PODPORY </w:t>
      </w:r>
    </w:p>
    <w:p w14:paraId="6E3F3B78" w14:textId="45482E0A" w:rsidR="00040E52" w:rsidRPr="00C65C27" w:rsidRDefault="00040E52" w:rsidP="00A80AA9">
      <w:pPr>
        <w:pStyle w:val="Odstavecseseznamem1"/>
        <w:spacing w:after="360"/>
        <w:ind w:left="0"/>
        <w:jc w:val="both"/>
        <w:rPr>
          <w:rFonts w:ascii="Open Sans" w:hAnsi="Open Sans" w:cs="Open Sans"/>
          <w:sz w:val="20"/>
          <w:szCs w:val="20"/>
        </w:rPr>
      </w:pPr>
      <w:r w:rsidRPr="00371901">
        <w:rPr>
          <w:rFonts w:ascii="Open Sans" w:hAnsi="Open Sans" w:cs="Open Sans"/>
          <w:sz w:val="20"/>
          <w:szCs w:val="20"/>
        </w:rPr>
        <w:t>Prodávající je povinen poskytovat Kupujícímu bezplatné konzultace a technickou podporu vztahující se k předmětu plnění po dobu trvání záruční doby. Prodávající se zavazuje poskytnout Kupujícímu konzultace a technickou podporu vztahující se k předmětu plnění i v pozáruční době.</w:t>
      </w:r>
    </w:p>
    <w:p w14:paraId="0AD9628F" w14:textId="37CA5F83" w:rsidR="00040E52" w:rsidRPr="00371901" w:rsidRDefault="00040E52"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ZÁSTUPCI, OZNAMOVÁNÍ:</w:t>
      </w:r>
    </w:p>
    <w:p w14:paraId="50A6B415" w14:textId="673EAC94"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14" w:name="_Ref380049948"/>
      <w:r w:rsidRPr="00371901">
        <w:rPr>
          <w:rFonts w:ascii="Open Sans" w:hAnsi="Open Sans" w:cs="Open Sans"/>
          <w:sz w:val="20"/>
          <w:szCs w:val="20"/>
        </w:rPr>
        <w:t xml:space="preserve">Prodávající zmocnil tyto zástupce odpovědné za dodávku </w:t>
      </w:r>
      <w:r w:rsidR="00DC1441" w:rsidRPr="00371901">
        <w:rPr>
          <w:rFonts w:ascii="Open Sans" w:hAnsi="Open Sans" w:cs="Open Sans"/>
          <w:sz w:val="20"/>
          <w:szCs w:val="20"/>
        </w:rPr>
        <w:t>Přístroje</w:t>
      </w:r>
      <w:r w:rsidRPr="00371901">
        <w:rPr>
          <w:rFonts w:ascii="Open Sans" w:hAnsi="Open Sans" w:cs="Open Sans"/>
          <w:sz w:val="20"/>
          <w:szCs w:val="20"/>
        </w:rPr>
        <w:t xml:space="preserve"> a ke komunikaci s Kupujícím:</w:t>
      </w:r>
      <w:bookmarkEnd w:id="14"/>
    </w:p>
    <w:p w14:paraId="265762F2" w14:textId="77777777" w:rsidR="00040E52" w:rsidRPr="00371901" w:rsidRDefault="00040E52" w:rsidP="00040E52">
      <w:pPr>
        <w:ind w:left="567"/>
        <w:rPr>
          <w:rFonts w:ascii="Open Sans" w:hAnsi="Open Sans" w:cs="Open Sans"/>
          <w:sz w:val="20"/>
          <w:szCs w:val="20"/>
        </w:rPr>
      </w:pPr>
      <w:r w:rsidRPr="00371901">
        <w:rPr>
          <w:rFonts w:ascii="Open Sans" w:hAnsi="Open Sans" w:cs="Open Sans"/>
          <w:sz w:val="20"/>
          <w:szCs w:val="20"/>
          <w:highlight w:val="yellow"/>
        </w:rPr>
        <w:t>_____________________________</w:t>
      </w:r>
    </w:p>
    <w:p w14:paraId="017BA52D" w14:textId="77777777" w:rsidR="00040E52" w:rsidRPr="00371901" w:rsidRDefault="00040E52" w:rsidP="00040E52">
      <w:pPr>
        <w:ind w:left="567"/>
        <w:jc w:val="both"/>
        <w:rPr>
          <w:rFonts w:ascii="Open Sans" w:hAnsi="Open Sans" w:cs="Open Sans"/>
          <w:sz w:val="20"/>
          <w:szCs w:val="20"/>
        </w:rPr>
      </w:pPr>
      <w:r w:rsidRPr="00371901">
        <w:rPr>
          <w:rFonts w:ascii="Open Sans" w:hAnsi="Open Sans" w:cs="Open Sans"/>
          <w:sz w:val="20"/>
          <w:szCs w:val="20"/>
        </w:rPr>
        <w:t xml:space="preserve">e-mail: </w:t>
      </w:r>
      <w:r w:rsidRPr="00371901">
        <w:rPr>
          <w:rFonts w:ascii="Open Sans" w:hAnsi="Open Sans" w:cs="Open Sans"/>
          <w:sz w:val="20"/>
          <w:szCs w:val="20"/>
          <w:highlight w:val="yellow"/>
        </w:rPr>
        <w:t>______________________</w:t>
      </w:r>
    </w:p>
    <w:p w14:paraId="7F7C58DB" w14:textId="77777777" w:rsidR="00040E52" w:rsidRPr="00371901" w:rsidRDefault="00040E52" w:rsidP="00040E52">
      <w:pPr>
        <w:spacing w:after="240"/>
        <w:ind w:left="567"/>
        <w:jc w:val="both"/>
        <w:rPr>
          <w:rFonts w:ascii="Open Sans" w:hAnsi="Open Sans" w:cs="Open Sans"/>
          <w:sz w:val="20"/>
          <w:szCs w:val="20"/>
        </w:rPr>
      </w:pPr>
      <w:proofErr w:type="gramStart"/>
      <w:r w:rsidRPr="00371901">
        <w:rPr>
          <w:rFonts w:ascii="Open Sans" w:hAnsi="Open Sans" w:cs="Open Sans"/>
          <w:sz w:val="20"/>
          <w:szCs w:val="20"/>
        </w:rPr>
        <w:t>tel. :</w:t>
      </w:r>
      <w:proofErr w:type="gramEnd"/>
      <w:r w:rsidRPr="00371901">
        <w:rPr>
          <w:rFonts w:ascii="Open Sans" w:hAnsi="Open Sans" w:cs="Open Sans"/>
          <w:sz w:val="20"/>
          <w:szCs w:val="20"/>
        </w:rPr>
        <w:t xml:space="preserve"> </w:t>
      </w:r>
      <w:r w:rsidRPr="00371901">
        <w:rPr>
          <w:rFonts w:ascii="Open Sans" w:hAnsi="Open Sans" w:cs="Open Sans"/>
          <w:sz w:val="20"/>
          <w:szCs w:val="20"/>
          <w:highlight w:val="yellow"/>
        </w:rPr>
        <w:t>_______________________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6069BB86" w14:textId="78B4B5B0"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bookmarkStart w:id="15" w:name="_Ref380049965"/>
      <w:r w:rsidRPr="00371901">
        <w:rPr>
          <w:rFonts w:ascii="Open Sans" w:hAnsi="Open Sans" w:cs="Open Sans"/>
          <w:sz w:val="20"/>
          <w:szCs w:val="20"/>
        </w:rPr>
        <w:t>Kupující zmocnil tyto zástupce odpovědné za</w:t>
      </w:r>
      <w:r w:rsidR="0003409B">
        <w:rPr>
          <w:rFonts w:ascii="Open Sans" w:hAnsi="Open Sans" w:cs="Open Sans"/>
          <w:sz w:val="20"/>
          <w:szCs w:val="20"/>
        </w:rPr>
        <w:t xml:space="preserve"> převzetí Přístroje a</w:t>
      </w:r>
      <w:r w:rsidRPr="00371901">
        <w:rPr>
          <w:rFonts w:ascii="Open Sans" w:hAnsi="Open Sans" w:cs="Open Sans"/>
          <w:sz w:val="20"/>
          <w:szCs w:val="20"/>
        </w:rPr>
        <w:t xml:space="preserve"> komunikaci s Prodávajícím:</w:t>
      </w:r>
      <w:bookmarkEnd w:id="15"/>
    </w:p>
    <w:p w14:paraId="534BF3B2" w14:textId="4AC355A3" w:rsidR="009E637C" w:rsidRPr="00371901" w:rsidRDefault="002A535B" w:rsidP="009E637C">
      <w:pPr>
        <w:ind w:left="567"/>
        <w:rPr>
          <w:rFonts w:ascii="Open Sans" w:hAnsi="Open Sans" w:cs="Open Sans"/>
          <w:sz w:val="20"/>
          <w:szCs w:val="20"/>
        </w:rPr>
      </w:pPr>
      <w:proofErr w:type="spellStart"/>
      <w:r>
        <w:rPr>
          <w:rFonts w:ascii="Open Sans" w:hAnsi="Open Sans" w:cs="Open Sans"/>
          <w:sz w:val="20"/>
          <w:szCs w:val="20"/>
        </w:rPr>
        <w:t>xxxxxxxxxxxxxxxx</w:t>
      </w:r>
      <w:proofErr w:type="spellEnd"/>
    </w:p>
    <w:p w14:paraId="23D0E2B6" w14:textId="51FA9CE4" w:rsidR="009E637C" w:rsidRPr="00371901" w:rsidRDefault="009E637C" w:rsidP="00C843DC">
      <w:pPr>
        <w:pStyle w:val="Odstavecseseznamem"/>
        <w:ind w:left="567"/>
        <w:jc w:val="both"/>
        <w:rPr>
          <w:rFonts w:ascii="Open Sans" w:hAnsi="Open Sans" w:cs="Open Sans"/>
          <w:sz w:val="20"/>
          <w:szCs w:val="20"/>
        </w:rPr>
      </w:pPr>
      <w:r w:rsidRPr="00371901">
        <w:rPr>
          <w:rFonts w:ascii="Open Sans" w:hAnsi="Open Sans" w:cs="Open Sans"/>
          <w:sz w:val="20"/>
          <w:szCs w:val="20"/>
        </w:rPr>
        <w:t>e-mail</w:t>
      </w:r>
      <w:r w:rsidR="00C843DC" w:rsidRPr="00371901">
        <w:rPr>
          <w:rFonts w:ascii="Open Sans" w:hAnsi="Open Sans" w:cs="Open Sans"/>
          <w:sz w:val="20"/>
          <w:szCs w:val="20"/>
        </w:rPr>
        <w:t>:</w:t>
      </w:r>
      <w:r w:rsidR="001443E9" w:rsidRPr="00371901">
        <w:rPr>
          <w:rFonts w:ascii="Open Sans" w:hAnsi="Open Sans" w:cs="Open Sans"/>
          <w:sz w:val="20"/>
          <w:szCs w:val="20"/>
        </w:rPr>
        <w:t xml:space="preserve"> </w:t>
      </w:r>
      <w:proofErr w:type="spellStart"/>
      <w:r w:rsidR="002A535B">
        <w:rPr>
          <w:rFonts w:ascii="Open Sans" w:hAnsi="Open Sans" w:cs="Open Sans"/>
          <w:sz w:val="20"/>
          <w:szCs w:val="20"/>
        </w:rPr>
        <w:t>xxxxxxxxxxxxxxxx</w:t>
      </w:r>
      <w:proofErr w:type="spellEnd"/>
      <w:r w:rsidR="006E7253" w:rsidRPr="00371901">
        <w:rPr>
          <w:rFonts w:ascii="Open Sans" w:hAnsi="Open Sans" w:cs="Open Sans"/>
          <w:sz w:val="20"/>
          <w:szCs w:val="20"/>
        </w:rPr>
        <w:t xml:space="preserve"> </w:t>
      </w:r>
      <w:r w:rsidR="00914265" w:rsidRPr="00371901">
        <w:rPr>
          <w:rFonts w:ascii="Open Sans" w:hAnsi="Open Sans" w:cs="Open Sans"/>
          <w:sz w:val="20"/>
          <w:szCs w:val="20"/>
        </w:rPr>
        <w:t xml:space="preserve"> </w:t>
      </w:r>
      <w:r w:rsidR="000E3F5C" w:rsidRPr="00371901">
        <w:rPr>
          <w:rFonts w:ascii="Open Sans" w:hAnsi="Open Sans" w:cs="Open Sans"/>
          <w:sz w:val="20"/>
          <w:szCs w:val="20"/>
        </w:rPr>
        <w:t xml:space="preserve"> </w:t>
      </w:r>
      <w:r w:rsidR="007A2A5D" w:rsidRPr="00371901">
        <w:rPr>
          <w:rFonts w:ascii="Open Sans" w:hAnsi="Open Sans" w:cs="Open Sans"/>
          <w:sz w:val="20"/>
          <w:szCs w:val="20"/>
        </w:rPr>
        <w:t xml:space="preserve"> </w:t>
      </w:r>
    </w:p>
    <w:p w14:paraId="1F961AF0" w14:textId="3B1FB4AD" w:rsidR="009E637C" w:rsidRPr="00371901" w:rsidRDefault="009E637C" w:rsidP="009E637C">
      <w:pPr>
        <w:spacing w:after="240"/>
        <w:ind w:left="567"/>
        <w:jc w:val="both"/>
        <w:rPr>
          <w:rFonts w:ascii="Open Sans" w:hAnsi="Open Sans" w:cs="Open Sans"/>
          <w:sz w:val="20"/>
          <w:szCs w:val="20"/>
        </w:rPr>
      </w:pPr>
      <w:proofErr w:type="gramStart"/>
      <w:r w:rsidRPr="00371901">
        <w:rPr>
          <w:rFonts w:ascii="Open Sans" w:hAnsi="Open Sans" w:cs="Open Sans"/>
          <w:sz w:val="20"/>
          <w:szCs w:val="20"/>
        </w:rPr>
        <w:t>tel.</w:t>
      </w:r>
      <w:r w:rsidR="00C843DC" w:rsidRPr="00371901">
        <w:rPr>
          <w:rFonts w:ascii="Open Sans" w:hAnsi="Open Sans" w:cs="Open Sans"/>
          <w:sz w:val="20"/>
          <w:szCs w:val="20"/>
        </w:rPr>
        <w:t xml:space="preserve"> </w:t>
      </w:r>
      <w:r w:rsidRPr="00371901">
        <w:rPr>
          <w:rFonts w:ascii="Open Sans" w:hAnsi="Open Sans" w:cs="Open Sans"/>
          <w:sz w:val="20"/>
          <w:szCs w:val="20"/>
        </w:rPr>
        <w:t>:</w:t>
      </w:r>
      <w:proofErr w:type="gramEnd"/>
      <w:r w:rsidRPr="00371901">
        <w:rPr>
          <w:rFonts w:ascii="Open Sans" w:hAnsi="Open Sans" w:cs="Open Sans"/>
          <w:sz w:val="20"/>
          <w:szCs w:val="20"/>
        </w:rPr>
        <w:t xml:space="preserve"> </w:t>
      </w:r>
      <w:proofErr w:type="spellStart"/>
      <w:r w:rsidR="002A535B">
        <w:rPr>
          <w:rFonts w:ascii="Open Sans" w:hAnsi="Open Sans" w:cs="Open Sans"/>
          <w:sz w:val="20"/>
          <w:szCs w:val="20"/>
        </w:rPr>
        <w:t>xxxxxxxxxxxxxxxx</w:t>
      </w:r>
      <w:proofErr w:type="spellEnd"/>
    </w:p>
    <w:p w14:paraId="5C943337" w14:textId="01D76FB6" w:rsidR="001A3099" w:rsidRPr="00371901" w:rsidRDefault="00E67F65" w:rsidP="00040E52">
      <w:pPr>
        <w:pStyle w:val="Odstavecseseznamem1"/>
        <w:numPr>
          <w:ilvl w:val="1"/>
          <w:numId w:val="29"/>
        </w:numPr>
        <w:spacing w:after="240"/>
        <w:jc w:val="both"/>
        <w:rPr>
          <w:rFonts w:ascii="Open Sans" w:hAnsi="Open Sans" w:cs="Open Sans"/>
          <w:b/>
          <w:bCs/>
          <w:sz w:val="20"/>
          <w:szCs w:val="20"/>
          <w:u w:val="single"/>
        </w:rPr>
      </w:pPr>
      <w:r>
        <w:rPr>
          <w:rFonts w:ascii="Open Sans" w:eastAsia="Times New Roman" w:hAnsi="Open Sans" w:cs="Open Sans"/>
          <w:kern w:val="0"/>
          <w:sz w:val="20"/>
          <w:szCs w:val="20"/>
        </w:rPr>
        <w:t xml:space="preserve">Zástupce dle </w:t>
      </w:r>
      <w:r w:rsidRPr="00371901">
        <w:rPr>
          <w:rFonts w:ascii="Open Sans" w:hAnsi="Open Sans" w:cs="Open Sans"/>
          <w:sz w:val="20"/>
          <w:szCs w:val="20"/>
        </w:rPr>
        <w:t xml:space="preserve">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_Ref380049948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Pr>
          <w:rFonts w:ascii="Open Sans" w:hAnsi="Open Sans" w:cs="Open Sans"/>
          <w:sz w:val="20"/>
          <w:szCs w:val="20"/>
        </w:rPr>
        <w:t>11.1</w:t>
      </w:r>
      <w:r w:rsidRPr="00371901">
        <w:rPr>
          <w:rFonts w:ascii="Open Sans" w:hAnsi="Open Sans" w:cs="Open Sans"/>
          <w:sz w:val="20"/>
          <w:szCs w:val="20"/>
        </w:rPr>
        <w:fldChar w:fldCharType="end"/>
      </w:r>
      <w:r w:rsidRPr="00371901">
        <w:rPr>
          <w:rFonts w:ascii="Open Sans" w:hAnsi="Open Sans" w:cs="Open Sans"/>
          <w:sz w:val="20"/>
          <w:szCs w:val="20"/>
        </w:rPr>
        <w:t xml:space="preserve"> a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_Ref380049965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Pr>
          <w:rFonts w:ascii="Open Sans" w:hAnsi="Open Sans" w:cs="Open Sans"/>
          <w:sz w:val="20"/>
          <w:szCs w:val="20"/>
        </w:rPr>
        <w:t>11.2</w:t>
      </w:r>
      <w:r w:rsidRPr="00371901">
        <w:rPr>
          <w:rFonts w:ascii="Open Sans" w:hAnsi="Open Sans" w:cs="Open Sans"/>
          <w:sz w:val="20"/>
          <w:szCs w:val="20"/>
        </w:rPr>
        <w:fldChar w:fldCharType="end"/>
      </w:r>
      <w:r w:rsidR="001A3099" w:rsidRPr="00371901">
        <w:rPr>
          <w:rFonts w:ascii="Open Sans" w:eastAsia="Times New Roman" w:hAnsi="Open Sans" w:cs="Open Sans"/>
          <w:kern w:val="0"/>
          <w:sz w:val="20"/>
          <w:szCs w:val="20"/>
        </w:rPr>
        <w:t xml:space="preserve"> lze změnit jednostranným písemným prohlášením Smluvní strany doručeným druhé Smluvní straně.</w:t>
      </w:r>
    </w:p>
    <w:p w14:paraId="3C7DB081" w14:textId="2072C951" w:rsidR="00040E52" w:rsidRPr="00371901" w:rsidRDefault="00040E52" w:rsidP="00040E52">
      <w:pPr>
        <w:pStyle w:val="Odstavecseseznamem1"/>
        <w:numPr>
          <w:ilvl w:val="1"/>
          <w:numId w:val="29"/>
        </w:numPr>
        <w:spacing w:after="240"/>
        <w:jc w:val="both"/>
        <w:rPr>
          <w:rFonts w:ascii="Open Sans" w:hAnsi="Open Sans" w:cs="Open Sans"/>
          <w:b/>
          <w:bCs/>
          <w:sz w:val="20"/>
          <w:szCs w:val="20"/>
          <w:u w:val="single"/>
        </w:rPr>
      </w:pPr>
      <w:r w:rsidRPr="00371901">
        <w:rPr>
          <w:rFonts w:ascii="Open Sans" w:hAnsi="Open Sans" w:cs="Open Sans"/>
          <w:sz w:val="20"/>
          <w:szCs w:val="20"/>
        </w:rPr>
        <w:lastRenderedPageBreak/>
        <w:t>Veškerá oznámení učiněná mezi Smluvními stranami podle této Smlouvy musí být vyhotovena písemně a doručena druhé Smluvní straně osobně (s písemným potvrzením o převzetí) nebo doporučeným dopisem (na adresu Kupujícího</w:t>
      </w:r>
      <w:r w:rsidR="005C530D" w:rsidRPr="00371901">
        <w:rPr>
          <w:rFonts w:ascii="Open Sans" w:hAnsi="Open Sans" w:cs="Open Sans"/>
          <w:sz w:val="20"/>
          <w:szCs w:val="20"/>
        </w:rPr>
        <w:t xml:space="preserve"> či Prodávajícího</w:t>
      </w:r>
      <w:r w:rsidRPr="00371901">
        <w:rPr>
          <w:rFonts w:ascii="Open Sans" w:hAnsi="Open Sans" w:cs="Open Sans"/>
          <w:sz w:val="20"/>
          <w:szCs w:val="20"/>
        </w:rPr>
        <w:t xml:space="preserve">), či jinou formou registrovaného poštovního nebo elektronického styku s elektronickým podpisem na adresu </w:t>
      </w:r>
      <w:hyperlink r:id="rId9" w:history="1">
        <w:r w:rsidR="006E7253" w:rsidRPr="00371901">
          <w:rPr>
            <w:rStyle w:val="Hypertextovodkaz"/>
            <w:rFonts w:ascii="Open Sans" w:hAnsi="Open Sans" w:cs="Open Sans"/>
            <w:sz w:val="20"/>
            <w:szCs w:val="20"/>
          </w:rPr>
          <w:t>epodatelna@fzu.cz</w:t>
        </w:r>
      </w:hyperlink>
      <w:r w:rsidRPr="00371901">
        <w:rPr>
          <w:rFonts w:ascii="Open Sans" w:hAnsi="Open Sans" w:cs="Open Sans"/>
          <w:sz w:val="20"/>
          <w:szCs w:val="20"/>
        </w:rPr>
        <w:t xml:space="preserve"> v případě Kupujícího a </w:t>
      </w:r>
      <w:proofErr w:type="gramStart"/>
      <w:r w:rsidRPr="00371901">
        <w:rPr>
          <w:rFonts w:ascii="Open Sans" w:hAnsi="Open Sans" w:cs="Open Sans"/>
          <w:sz w:val="20"/>
          <w:szCs w:val="20"/>
          <w:highlight w:val="yellow"/>
        </w:rPr>
        <w:t>…….</w:t>
      </w:r>
      <w:proofErr w:type="gramEnd"/>
      <w:r w:rsidRPr="00371901">
        <w:rPr>
          <w:rFonts w:ascii="Open Sans" w:hAnsi="Open Sans" w:cs="Open Sans"/>
          <w:sz w:val="20"/>
          <w:szCs w:val="20"/>
          <w:highlight w:val="yellow"/>
        </w:rPr>
        <w:t>@......</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 xml:space="preserve">) </w:t>
      </w:r>
      <w:r w:rsidRPr="00371901">
        <w:rPr>
          <w:rFonts w:ascii="Open Sans" w:hAnsi="Open Sans" w:cs="Open Sans"/>
          <w:sz w:val="20"/>
          <w:szCs w:val="20"/>
        </w:rPr>
        <w:t>v případě Prodávajícího.</w:t>
      </w:r>
    </w:p>
    <w:p w14:paraId="3CE91171" w14:textId="25AED06C" w:rsidR="00040E52" w:rsidRPr="00371901" w:rsidRDefault="00A77F15" w:rsidP="00C65C27">
      <w:pPr>
        <w:pStyle w:val="Odstavecseseznamem1"/>
        <w:numPr>
          <w:ilvl w:val="1"/>
          <w:numId w:val="29"/>
        </w:numPr>
        <w:spacing w:after="360"/>
        <w:jc w:val="both"/>
        <w:rPr>
          <w:rFonts w:ascii="Open Sans" w:hAnsi="Open Sans" w:cs="Open Sans"/>
          <w:b/>
          <w:bCs/>
          <w:sz w:val="20"/>
          <w:szCs w:val="20"/>
          <w:u w:val="single"/>
        </w:rPr>
      </w:pPr>
      <w:r w:rsidRPr="00371901">
        <w:rPr>
          <w:rFonts w:ascii="Open Sans" w:hAnsi="Open Sans" w:cs="Open Sans"/>
          <w:sz w:val="20"/>
          <w:szCs w:val="20"/>
        </w:rPr>
        <w:t>Ve věcech odborných nebo technických (</w:t>
      </w:r>
      <w:r w:rsidR="00040E52" w:rsidRPr="00371901">
        <w:rPr>
          <w:rFonts w:ascii="Open Sans" w:hAnsi="Open Sans" w:cs="Open Sans"/>
          <w:sz w:val="20"/>
          <w:szCs w:val="20"/>
        </w:rPr>
        <w:t xml:space="preserve">oznámení potřeby záručního servisu apod.) je přípustná elektronická komunikace prostřednictvím zástupců </w:t>
      </w:r>
      <w:r w:rsidR="005723AB">
        <w:rPr>
          <w:rFonts w:ascii="Open Sans" w:hAnsi="Open Sans" w:cs="Open Sans"/>
          <w:sz w:val="20"/>
          <w:szCs w:val="20"/>
        </w:rPr>
        <w:t>dle</w:t>
      </w:r>
      <w:r w:rsidR="00040E52" w:rsidRPr="00371901">
        <w:rPr>
          <w:rFonts w:ascii="Open Sans" w:hAnsi="Open Sans" w:cs="Open Sans"/>
          <w:sz w:val="20"/>
          <w:szCs w:val="20"/>
        </w:rPr>
        <w:t xml:space="preserve"> odst.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_Ref380049948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CD70C6">
        <w:rPr>
          <w:rFonts w:ascii="Open Sans" w:hAnsi="Open Sans" w:cs="Open Sans"/>
          <w:sz w:val="20"/>
          <w:szCs w:val="20"/>
        </w:rPr>
        <w:t>11.1</w:t>
      </w:r>
      <w:r w:rsidR="00D72879" w:rsidRPr="00371901">
        <w:rPr>
          <w:rFonts w:ascii="Open Sans" w:hAnsi="Open Sans" w:cs="Open Sans"/>
          <w:sz w:val="20"/>
          <w:szCs w:val="20"/>
        </w:rPr>
        <w:fldChar w:fldCharType="end"/>
      </w:r>
      <w:r w:rsidR="00040E52" w:rsidRPr="00371901">
        <w:rPr>
          <w:rFonts w:ascii="Open Sans" w:hAnsi="Open Sans" w:cs="Open Sans"/>
          <w:sz w:val="20"/>
          <w:szCs w:val="20"/>
        </w:rPr>
        <w:t xml:space="preserve"> a </w:t>
      </w:r>
      <w:r w:rsidR="00D72879" w:rsidRPr="00371901">
        <w:rPr>
          <w:rFonts w:ascii="Open Sans" w:hAnsi="Open Sans" w:cs="Open Sans"/>
          <w:sz w:val="20"/>
          <w:szCs w:val="20"/>
        </w:rPr>
        <w:fldChar w:fldCharType="begin"/>
      </w:r>
      <w:r w:rsidR="00040E52" w:rsidRPr="00371901">
        <w:rPr>
          <w:rFonts w:ascii="Open Sans" w:hAnsi="Open Sans" w:cs="Open Sans"/>
          <w:sz w:val="20"/>
          <w:szCs w:val="20"/>
        </w:rPr>
        <w:instrText xml:space="preserve"> REF _Ref380049965 \r \h </w:instrText>
      </w:r>
      <w:r w:rsidR="00805557" w:rsidRPr="00371901">
        <w:rPr>
          <w:rFonts w:ascii="Open Sans" w:hAnsi="Open Sans" w:cs="Open Sans"/>
          <w:sz w:val="20"/>
          <w:szCs w:val="20"/>
        </w:rPr>
        <w:instrText xml:space="preserve"> \* MERGEFORMAT </w:instrText>
      </w:r>
      <w:r w:rsidR="00D72879" w:rsidRPr="00371901">
        <w:rPr>
          <w:rFonts w:ascii="Open Sans" w:hAnsi="Open Sans" w:cs="Open Sans"/>
          <w:sz w:val="20"/>
          <w:szCs w:val="20"/>
        </w:rPr>
      </w:r>
      <w:r w:rsidR="00D72879" w:rsidRPr="00371901">
        <w:rPr>
          <w:rFonts w:ascii="Open Sans" w:hAnsi="Open Sans" w:cs="Open Sans"/>
          <w:sz w:val="20"/>
          <w:szCs w:val="20"/>
        </w:rPr>
        <w:fldChar w:fldCharType="separate"/>
      </w:r>
      <w:r w:rsidR="00CD70C6">
        <w:rPr>
          <w:rFonts w:ascii="Open Sans" w:hAnsi="Open Sans" w:cs="Open Sans"/>
          <w:sz w:val="20"/>
          <w:szCs w:val="20"/>
        </w:rPr>
        <w:t>11.2</w:t>
      </w:r>
      <w:r w:rsidR="00D72879" w:rsidRPr="00371901">
        <w:rPr>
          <w:rFonts w:ascii="Open Sans" w:hAnsi="Open Sans" w:cs="Open Sans"/>
          <w:sz w:val="20"/>
          <w:szCs w:val="20"/>
        </w:rPr>
        <w:fldChar w:fldCharType="end"/>
      </w:r>
      <w:r w:rsidR="00040E52" w:rsidRPr="00371901">
        <w:rPr>
          <w:rFonts w:ascii="Open Sans" w:hAnsi="Open Sans" w:cs="Open Sans"/>
          <w:sz w:val="20"/>
          <w:szCs w:val="20"/>
        </w:rPr>
        <w:t>.</w:t>
      </w:r>
      <w:r w:rsidR="00284C2F" w:rsidRPr="00284C2F">
        <w:rPr>
          <w:rFonts w:ascii="Open Sans" w:hAnsi="Open Sans" w:cs="Open Sans"/>
          <w:sz w:val="20"/>
          <w:szCs w:val="20"/>
        </w:rPr>
        <w:t xml:space="preserve"> </w:t>
      </w:r>
      <w:r w:rsidR="00284C2F" w:rsidRPr="00371901">
        <w:rPr>
          <w:rFonts w:ascii="Open Sans" w:hAnsi="Open Sans" w:cs="Open Sans"/>
          <w:sz w:val="20"/>
          <w:szCs w:val="20"/>
        </w:rPr>
        <w:t>na</w:t>
      </w:r>
      <w:r w:rsidR="005723AB">
        <w:rPr>
          <w:rFonts w:ascii="Open Sans" w:hAnsi="Open Sans" w:cs="Open Sans"/>
          <w:sz w:val="20"/>
          <w:szCs w:val="20"/>
        </w:rPr>
        <w:t xml:space="preserve"> zde </w:t>
      </w:r>
      <w:r w:rsidR="005723AB" w:rsidRPr="00371901">
        <w:rPr>
          <w:rFonts w:ascii="Open Sans" w:hAnsi="Open Sans" w:cs="Open Sans"/>
          <w:sz w:val="20"/>
          <w:szCs w:val="20"/>
        </w:rPr>
        <w:t>uvedené</w:t>
      </w:r>
      <w:r w:rsidR="00284C2F" w:rsidRPr="00371901">
        <w:rPr>
          <w:rFonts w:ascii="Open Sans" w:hAnsi="Open Sans" w:cs="Open Sans"/>
          <w:sz w:val="20"/>
          <w:szCs w:val="20"/>
        </w:rPr>
        <w:t xml:space="preserve"> e-mailové adresy</w:t>
      </w:r>
      <w:r w:rsidR="005723AB">
        <w:rPr>
          <w:rFonts w:ascii="Open Sans" w:hAnsi="Open Sans" w:cs="Open Sans"/>
          <w:sz w:val="20"/>
          <w:szCs w:val="20"/>
        </w:rPr>
        <w:t>.</w:t>
      </w:r>
    </w:p>
    <w:p w14:paraId="544EE7F4" w14:textId="77777777" w:rsidR="00040E52" w:rsidRPr="00371901" w:rsidRDefault="001A3099" w:rsidP="00040E52">
      <w:pPr>
        <w:pStyle w:val="Odstavecseseznamem1"/>
        <w:numPr>
          <w:ilvl w:val="0"/>
          <w:numId w:val="29"/>
        </w:numPr>
        <w:spacing w:after="240"/>
        <w:jc w:val="both"/>
        <w:rPr>
          <w:rFonts w:ascii="Open Sans" w:hAnsi="Open Sans" w:cs="Open Sans"/>
          <w:b/>
          <w:bCs/>
          <w:sz w:val="20"/>
          <w:szCs w:val="20"/>
          <w:u w:val="single"/>
        </w:rPr>
      </w:pPr>
      <w:bookmarkStart w:id="16" w:name="_Ref359600646"/>
      <w:r w:rsidRPr="00371901">
        <w:rPr>
          <w:rFonts w:ascii="Open Sans" w:hAnsi="Open Sans" w:cs="Open Sans"/>
          <w:b/>
          <w:bCs/>
          <w:sz w:val="20"/>
          <w:szCs w:val="20"/>
          <w:u w:val="single"/>
        </w:rPr>
        <w:t>PŘEDČASNÉ UKONČENÍ SMLOUVY</w:t>
      </w:r>
      <w:bookmarkEnd w:id="16"/>
    </w:p>
    <w:p w14:paraId="7225558D"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Tuto Smlouvu lze předčasně ukončit dohodou Smluvních stran nebo odstoupením od Smlouvy z důvodů stanovených v zákoně nebo ve Smlouvě.</w:t>
      </w:r>
    </w:p>
    <w:p w14:paraId="1D50013B"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Kupující je oprávněn od Smlouvy odstoupit bez jakýchkoliv sankcí na jeho straně, nastane-li některá z níže uvedených skutečností:</w:t>
      </w:r>
    </w:p>
    <w:p w14:paraId="214BE36A" w14:textId="399807EE" w:rsidR="00A77F15" w:rsidRPr="00371901" w:rsidRDefault="00A77F15" w:rsidP="00A77F15">
      <w:pPr>
        <w:pStyle w:val="Odstavecseseznamem1"/>
        <w:numPr>
          <w:ilvl w:val="2"/>
          <w:numId w:val="29"/>
        </w:numPr>
        <w:spacing w:after="240"/>
        <w:jc w:val="both"/>
        <w:rPr>
          <w:rFonts w:ascii="Open Sans" w:hAnsi="Open Sans" w:cs="Open Sans"/>
          <w:b/>
          <w:bCs/>
          <w:sz w:val="20"/>
          <w:szCs w:val="20"/>
          <w:u w:val="single"/>
        </w:rPr>
      </w:pPr>
      <w:bookmarkStart w:id="17" w:name="_Ref412114688"/>
      <w:r w:rsidRPr="00371901">
        <w:rPr>
          <w:rFonts w:ascii="Open Sans" w:hAnsi="Open Sans" w:cs="Open Sans"/>
          <w:sz w:val="20"/>
          <w:szCs w:val="20"/>
        </w:rPr>
        <w:t xml:space="preserve">Prodávající </w:t>
      </w:r>
      <w:r w:rsidR="002A2C29">
        <w:rPr>
          <w:rFonts w:ascii="Open Sans" w:hAnsi="Open Sans" w:cs="Open Sans"/>
          <w:sz w:val="20"/>
          <w:szCs w:val="20"/>
        </w:rPr>
        <w:t>je v prodlení se splněním lhůty</w:t>
      </w:r>
      <w:r w:rsidRPr="00371901">
        <w:rPr>
          <w:rFonts w:ascii="Open Sans" w:hAnsi="Open Sans" w:cs="Open Sans"/>
          <w:sz w:val="20"/>
          <w:szCs w:val="20"/>
        </w:rPr>
        <w:t xml:space="preserve">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_Ref381969739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CD70C6">
        <w:rPr>
          <w:rFonts w:ascii="Open Sans" w:hAnsi="Open Sans" w:cs="Open Sans"/>
          <w:sz w:val="20"/>
          <w:szCs w:val="20"/>
        </w:rPr>
        <w:t>4.1</w:t>
      </w:r>
      <w:r w:rsidRPr="00371901">
        <w:rPr>
          <w:rFonts w:ascii="Open Sans" w:hAnsi="Open Sans" w:cs="Open Sans"/>
          <w:sz w:val="20"/>
          <w:szCs w:val="20"/>
        </w:rPr>
        <w:fldChar w:fldCharType="end"/>
      </w:r>
      <w:r w:rsidRPr="00371901">
        <w:rPr>
          <w:rFonts w:ascii="Open Sans" w:hAnsi="Open Sans" w:cs="Open Sans"/>
          <w:sz w:val="20"/>
          <w:szCs w:val="20"/>
        </w:rPr>
        <w:t xml:space="preserve"> Smlouvy</w:t>
      </w:r>
      <w:r w:rsidR="002A2C29">
        <w:rPr>
          <w:rFonts w:ascii="Open Sans" w:hAnsi="Open Sans" w:cs="Open Sans"/>
          <w:sz w:val="20"/>
          <w:szCs w:val="20"/>
        </w:rPr>
        <w:t xml:space="preserve"> přesahujícím 30 dnů</w:t>
      </w:r>
      <w:r w:rsidRPr="00371901">
        <w:rPr>
          <w:rFonts w:ascii="Open Sans" w:hAnsi="Open Sans" w:cs="Open Sans"/>
          <w:sz w:val="20"/>
          <w:szCs w:val="20"/>
        </w:rPr>
        <w:t>,</w:t>
      </w:r>
      <w:bookmarkEnd w:id="17"/>
    </w:p>
    <w:p w14:paraId="77602F13" w14:textId="24EB2D92" w:rsidR="00A77F15" w:rsidRPr="00371901" w:rsidRDefault="00A77F15" w:rsidP="002B3D80">
      <w:pPr>
        <w:pStyle w:val="Odstavecseseznamem1"/>
        <w:numPr>
          <w:ilvl w:val="2"/>
          <w:numId w:val="29"/>
        </w:numPr>
        <w:spacing w:after="240"/>
        <w:jc w:val="both"/>
        <w:rPr>
          <w:rFonts w:ascii="Open Sans" w:hAnsi="Open Sans" w:cs="Open Sans"/>
          <w:b/>
          <w:bCs/>
          <w:sz w:val="20"/>
          <w:szCs w:val="20"/>
          <w:u w:val="single"/>
        </w:rPr>
      </w:pPr>
      <w:bookmarkStart w:id="18" w:name="_Ref380048761"/>
      <w:r w:rsidRPr="00371901">
        <w:rPr>
          <w:rFonts w:ascii="Open Sans" w:hAnsi="Open Sans" w:cs="Open Sans"/>
          <w:sz w:val="20"/>
          <w:szCs w:val="20"/>
        </w:rPr>
        <w:t xml:space="preserve">při </w:t>
      </w:r>
      <w:r w:rsidR="005723AB">
        <w:rPr>
          <w:rFonts w:ascii="Open Sans" w:hAnsi="Open Sans" w:cs="Open Sans"/>
          <w:sz w:val="20"/>
          <w:szCs w:val="20"/>
        </w:rPr>
        <w:t>odevzd</w:t>
      </w:r>
      <w:r w:rsidR="00A769E1">
        <w:rPr>
          <w:rFonts w:ascii="Open Sans" w:hAnsi="Open Sans" w:cs="Open Sans"/>
          <w:sz w:val="20"/>
          <w:szCs w:val="20"/>
        </w:rPr>
        <w:t>ání</w:t>
      </w:r>
      <w:r w:rsidRPr="00371901">
        <w:rPr>
          <w:rFonts w:ascii="Open Sans" w:hAnsi="Open Sans" w:cs="Open Sans"/>
          <w:sz w:val="20"/>
          <w:szCs w:val="20"/>
        </w:rPr>
        <w:t xml:space="preserve"> </w:t>
      </w:r>
      <w:r w:rsidR="00DC1441" w:rsidRPr="00371901">
        <w:rPr>
          <w:rFonts w:ascii="Open Sans" w:hAnsi="Open Sans" w:cs="Open Sans"/>
          <w:sz w:val="20"/>
          <w:szCs w:val="20"/>
        </w:rPr>
        <w:t>Přístroje</w:t>
      </w:r>
      <w:r w:rsidRPr="00371901">
        <w:rPr>
          <w:rFonts w:ascii="Open Sans" w:hAnsi="Open Sans" w:cs="Open Sans"/>
          <w:sz w:val="20"/>
          <w:szCs w:val="20"/>
        </w:rPr>
        <w:t xml:space="preserve"> nebudou splněny technické parametry či podmínky dle požadované technické specifikace podle Příloh č. 1 a 2 a dle platných technických norem</w:t>
      </w:r>
      <w:bookmarkEnd w:id="18"/>
      <w:r w:rsidR="00DF0DFD" w:rsidRPr="00371901">
        <w:rPr>
          <w:rFonts w:ascii="Open Sans" w:hAnsi="Open Sans" w:cs="Open Sans"/>
          <w:sz w:val="20"/>
          <w:szCs w:val="20"/>
        </w:rPr>
        <w:t>,</w:t>
      </w:r>
    </w:p>
    <w:p w14:paraId="3FFAD660" w14:textId="5035719B" w:rsidR="00A77F15" w:rsidRPr="00730B47" w:rsidRDefault="00A77F15" w:rsidP="00A77F15">
      <w:pPr>
        <w:pStyle w:val="Odstavecseseznamem1"/>
        <w:numPr>
          <w:ilvl w:val="2"/>
          <w:numId w:val="29"/>
        </w:numPr>
        <w:spacing w:after="240"/>
        <w:jc w:val="both"/>
        <w:rPr>
          <w:rFonts w:ascii="Open Sans" w:hAnsi="Open Sans" w:cs="Open Sans"/>
          <w:b/>
          <w:bCs/>
          <w:sz w:val="20"/>
          <w:szCs w:val="20"/>
          <w:u w:val="single"/>
        </w:rPr>
      </w:pPr>
      <w:r w:rsidRPr="00730B47">
        <w:rPr>
          <w:rFonts w:ascii="Open Sans" w:hAnsi="Open Sans" w:cs="Open Sans"/>
          <w:sz w:val="20"/>
          <w:szCs w:val="20"/>
        </w:rPr>
        <w:t xml:space="preserve">vyjdou najevo skutečnosti svědčící o tom, že Prodávající nebude schopen </w:t>
      </w:r>
      <w:r w:rsidR="00DC1441" w:rsidRPr="00730B47">
        <w:rPr>
          <w:rFonts w:ascii="Open Sans" w:hAnsi="Open Sans" w:cs="Open Sans"/>
          <w:sz w:val="20"/>
          <w:szCs w:val="20"/>
        </w:rPr>
        <w:t>Přístroj</w:t>
      </w:r>
      <w:r w:rsidRPr="00730B47">
        <w:rPr>
          <w:rFonts w:ascii="Open Sans" w:hAnsi="Open Sans" w:cs="Open Sans"/>
          <w:sz w:val="20"/>
          <w:szCs w:val="20"/>
        </w:rPr>
        <w:t xml:space="preserve"> dodat</w:t>
      </w:r>
      <w:r w:rsidR="001F07EE" w:rsidRPr="00730B47">
        <w:rPr>
          <w:rFonts w:ascii="Open Sans" w:hAnsi="Open Sans" w:cs="Open Sans"/>
          <w:sz w:val="20"/>
          <w:szCs w:val="20"/>
        </w:rPr>
        <w:t>,</w:t>
      </w:r>
    </w:p>
    <w:p w14:paraId="3C64A4D4" w14:textId="5ACBC5E9" w:rsidR="00730B47" w:rsidRPr="00281C80" w:rsidRDefault="00730B47" w:rsidP="000061C7">
      <w:pPr>
        <w:pStyle w:val="Odstavecseseznamem1"/>
        <w:numPr>
          <w:ilvl w:val="2"/>
          <w:numId w:val="29"/>
        </w:numPr>
        <w:spacing w:after="240"/>
        <w:jc w:val="both"/>
        <w:rPr>
          <w:rFonts w:ascii="Open Sans" w:hAnsi="Open Sans" w:cs="Open Sans"/>
          <w:b/>
          <w:bCs/>
          <w:sz w:val="20"/>
          <w:szCs w:val="20"/>
          <w:u w:val="single"/>
        </w:rPr>
      </w:pPr>
      <w:r w:rsidRPr="00281C80">
        <w:rPr>
          <w:rFonts w:ascii="Open Sans" w:hAnsi="Open Sans" w:cs="Open Sans"/>
          <w:bCs/>
          <w:sz w:val="20"/>
          <w:szCs w:val="20"/>
        </w:rPr>
        <w:t>Prodávající</w:t>
      </w:r>
      <w:r w:rsidRPr="00281C80">
        <w:rPr>
          <w:rFonts w:ascii="Open Sans" w:hAnsi="Open Sans" w:cs="Open Sans"/>
          <w:sz w:val="20"/>
          <w:szCs w:val="20"/>
        </w:rPr>
        <w:t xml:space="preserve"> byl v rámci řízení zahájeného orgánem veřejné moci pravomocně uznán vinným ze spáchání přestupku či jiného závažného protiprávního jednání v oblasti pracovněprávních předpisů a předpisů týkajících se oblasti zaměstnanosti a bezpečnosti a ochrany zdraví při práci</w:t>
      </w:r>
      <w:r w:rsidR="00AC4895" w:rsidRPr="00281C80">
        <w:rPr>
          <w:rFonts w:ascii="Open Sans" w:hAnsi="Open Sans" w:cs="Open Sans"/>
          <w:sz w:val="20"/>
          <w:szCs w:val="20"/>
        </w:rPr>
        <w:t xml:space="preserve"> </w:t>
      </w:r>
      <w:r w:rsidR="000061C7" w:rsidRPr="000061C7">
        <w:rPr>
          <w:rFonts w:ascii="Open Sans" w:hAnsi="Open Sans" w:cs="Open Sans"/>
          <w:sz w:val="20"/>
          <w:szCs w:val="20"/>
        </w:rPr>
        <w:t xml:space="preserve">a </w:t>
      </w:r>
      <w:r w:rsidR="000061C7">
        <w:rPr>
          <w:rFonts w:ascii="Open Sans" w:hAnsi="Open Sans" w:cs="Open Sans"/>
          <w:sz w:val="20"/>
          <w:szCs w:val="20"/>
        </w:rPr>
        <w:t xml:space="preserve">prokazatelně </w:t>
      </w:r>
      <w:r w:rsidR="000061C7" w:rsidRPr="000061C7">
        <w:rPr>
          <w:rFonts w:ascii="Open Sans" w:hAnsi="Open Sans" w:cs="Open Sans"/>
          <w:sz w:val="20"/>
          <w:szCs w:val="20"/>
        </w:rPr>
        <w:t>tak</w:t>
      </w:r>
      <w:r w:rsidR="000061C7">
        <w:rPr>
          <w:rFonts w:ascii="Open Sans" w:hAnsi="Open Sans" w:cs="Open Sans"/>
          <w:sz w:val="20"/>
          <w:szCs w:val="20"/>
        </w:rPr>
        <w:t xml:space="preserve"> </w:t>
      </w:r>
      <w:r w:rsidR="000061C7" w:rsidRPr="000061C7">
        <w:rPr>
          <w:rFonts w:ascii="Open Sans" w:hAnsi="Open Sans" w:cs="Open Sans"/>
          <w:sz w:val="20"/>
          <w:szCs w:val="20"/>
        </w:rPr>
        <w:t xml:space="preserve">porušil svůj závazek dle Přílohy č. 3 této Smlouvy, který je aplikací </w:t>
      </w:r>
      <w:proofErr w:type="spellStart"/>
      <w:r w:rsidR="000061C7" w:rsidRPr="000061C7">
        <w:rPr>
          <w:rFonts w:ascii="Open Sans" w:hAnsi="Open Sans" w:cs="Open Sans"/>
          <w:sz w:val="20"/>
          <w:szCs w:val="20"/>
        </w:rPr>
        <w:t>ust</w:t>
      </w:r>
      <w:proofErr w:type="spellEnd"/>
      <w:r w:rsidR="000061C7" w:rsidRPr="000061C7">
        <w:rPr>
          <w:rFonts w:ascii="Open Sans" w:hAnsi="Open Sans" w:cs="Open Sans"/>
          <w:sz w:val="20"/>
          <w:szCs w:val="20"/>
        </w:rPr>
        <w:t>. § 6 odst. 4 zákona č. 134/2016 Sb., o zadávání veřejných zakázek, v platném znění,</w:t>
      </w:r>
    </w:p>
    <w:p w14:paraId="2D542306" w14:textId="53611763" w:rsidR="001F07EE" w:rsidRPr="00281C80" w:rsidRDefault="00730B47" w:rsidP="000061C7">
      <w:pPr>
        <w:pStyle w:val="Odstavecseseznamem1"/>
        <w:numPr>
          <w:ilvl w:val="2"/>
          <w:numId w:val="29"/>
        </w:numPr>
        <w:spacing w:after="240"/>
        <w:jc w:val="both"/>
        <w:rPr>
          <w:rFonts w:ascii="Open Sans" w:hAnsi="Open Sans" w:cs="Open Sans"/>
          <w:b/>
          <w:bCs/>
          <w:sz w:val="20"/>
          <w:szCs w:val="20"/>
          <w:u w:val="single"/>
        </w:rPr>
      </w:pPr>
      <w:r w:rsidRPr="00281C80">
        <w:rPr>
          <w:rFonts w:ascii="Open Sans" w:hAnsi="Open Sans" w:cs="Open Sans"/>
          <w:bCs/>
          <w:sz w:val="20"/>
          <w:szCs w:val="20"/>
        </w:rPr>
        <w:t>Prodávající</w:t>
      </w:r>
      <w:r w:rsidRPr="00281C80">
        <w:rPr>
          <w:rFonts w:ascii="Open Sans" w:hAnsi="Open Sans" w:cs="Open Sans"/>
          <w:sz w:val="20"/>
          <w:szCs w:val="20"/>
        </w:rPr>
        <w:t xml:space="preserve"> byl v rámci řízení zahájeného orgánem veřejné moci pravomocně uznán vinným ze spáchání přestupku či jiného závažného protiprávního jednání v oblasti práva životního prostředí</w:t>
      </w:r>
      <w:r w:rsidR="00E53257">
        <w:rPr>
          <w:rFonts w:ascii="Open Sans" w:hAnsi="Open Sans" w:cs="Open Sans"/>
          <w:sz w:val="20"/>
          <w:szCs w:val="20"/>
        </w:rPr>
        <w:t xml:space="preserve"> </w:t>
      </w:r>
      <w:r w:rsidR="000061C7" w:rsidRPr="000061C7">
        <w:rPr>
          <w:rFonts w:ascii="Open Sans" w:hAnsi="Open Sans" w:cs="Open Sans"/>
          <w:sz w:val="20"/>
          <w:szCs w:val="20"/>
        </w:rPr>
        <w:t xml:space="preserve">a </w:t>
      </w:r>
      <w:r w:rsidR="000061C7">
        <w:rPr>
          <w:rFonts w:ascii="Open Sans" w:hAnsi="Open Sans" w:cs="Open Sans"/>
          <w:sz w:val="20"/>
          <w:szCs w:val="20"/>
        </w:rPr>
        <w:t xml:space="preserve">prokazatelně </w:t>
      </w:r>
      <w:r w:rsidR="000061C7" w:rsidRPr="000061C7">
        <w:rPr>
          <w:rFonts w:ascii="Open Sans" w:hAnsi="Open Sans" w:cs="Open Sans"/>
          <w:sz w:val="20"/>
          <w:szCs w:val="20"/>
        </w:rPr>
        <w:t>tak</w:t>
      </w:r>
      <w:r w:rsidR="000061C7">
        <w:rPr>
          <w:rFonts w:ascii="Open Sans" w:hAnsi="Open Sans" w:cs="Open Sans"/>
          <w:sz w:val="20"/>
          <w:szCs w:val="20"/>
        </w:rPr>
        <w:t xml:space="preserve"> </w:t>
      </w:r>
      <w:r w:rsidR="000061C7" w:rsidRPr="000061C7">
        <w:rPr>
          <w:rFonts w:ascii="Open Sans" w:hAnsi="Open Sans" w:cs="Open Sans"/>
          <w:sz w:val="20"/>
          <w:szCs w:val="20"/>
        </w:rPr>
        <w:t xml:space="preserve">porušil svůj závazek dle Přílohy č. 3 této Smlouvy, který je aplikací </w:t>
      </w:r>
      <w:proofErr w:type="spellStart"/>
      <w:r w:rsidR="000061C7" w:rsidRPr="000061C7">
        <w:rPr>
          <w:rFonts w:ascii="Open Sans" w:hAnsi="Open Sans" w:cs="Open Sans"/>
          <w:sz w:val="20"/>
          <w:szCs w:val="20"/>
        </w:rPr>
        <w:t>ust</w:t>
      </w:r>
      <w:proofErr w:type="spellEnd"/>
      <w:r w:rsidR="000061C7" w:rsidRPr="000061C7">
        <w:rPr>
          <w:rFonts w:ascii="Open Sans" w:hAnsi="Open Sans" w:cs="Open Sans"/>
          <w:sz w:val="20"/>
          <w:szCs w:val="20"/>
        </w:rPr>
        <w:t>. § 6 odst. 4 zákona č. 134/2016 Sb., o zadávání veř</w:t>
      </w:r>
      <w:r w:rsidR="000061C7">
        <w:rPr>
          <w:rFonts w:ascii="Open Sans" w:hAnsi="Open Sans" w:cs="Open Sans"/>
          <w:sz w:val="20"/>
          <w:szCs w:val="20"/>
        </w:rPr>
        <w:t>ejných zakázek, v platném znění</w:t>
      </w:r>
      <w:r w:rsidRPr="00281C80">
        <w:rPr>
          <w:rFonts w:ascii="Open Sans" w:hAnsi="Open Sans" w:cs="Open Sans"/>
          <w:sz w:val="20"/>
          <w:szCs w:val="20"/>
        </w:rPr>
        <w:t>.</w:t>
      </w:r>
    </w:p>
    <w:p w14:paraId="14FEFF10" w14:textId="05473272"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Prodávající je oprávněn od Smlouvy odstoupit v případě, že Kupující je v prodlení se zaplacením faktury delším než 2 měsíce s výjimkou případů, kdy Kupující nezaplatil fakturu z důvodu vad dodaného </w:t>
      </w:r>
      <w:r w:rsidR="00DC1441" w:rsidRPr="00371901">
        <w:rPr>
          <w:rFonts w:ascii="Open Sans" w:hAnsi="Open Sans" w:cs="Open Sans"/>
          <w:sz w:val="20"/>
          <w:szCs w:val="20"/>
        </w:rPr>
        <w:t>Přístroje</w:t>
      </w:r>
      <w:r w:rsidRPr="00371901">
        <w:rPr>
          <w:rFonts w:ascii="Open Sans" w:hAnsi="Open Sans" w:cs="Open Sans"/>
          <w:sz w:val="20"/>
          <w:szCs w:val="20"/>
        </w:rPr>
        <w:t xml:space="preserve"> nebo porušení Smlouvy Prodávajícím.</w:t>
      </w:r>
    </w:p>
    <w:p w14:paraId="158BC8A8" w14:textId="1F08DFD5" w:rsidR="00A77F15" w:rsidRPr="00A769E1" w:rsidRDefault="00A77F15" w:rsidP="00A769E1">
      <w:pPr>
        <w:pStyle w:val="Odstavecseseznamem1"/>
        <w:numPr>
          <w:ilvl w:val="1"/>
          <w:numId w:val="29"/>
        </w:numPr>
        <w:spacing w:after="360"/>
        <w:jc w:val="both"/>
        <w:rPr>
          <w:rFonts w:ascii="Open Sans" w:hAnsi="Open Sans" w:cs="Open Sans"/>
          <w:sz w:val="20"/>
          <w:szCs w:val="20"/>
        </w:rPr>
      </w:pPr>
      <w:r w:rsidRPr="00371901">
        <w:rPr>
          <w:rFonts w:ascii="Open Sans" w:hAnsi="Open Sans" w:cs="Open Sans"/>
          <w:sz w:val="20"/>
          <w:szCs w:val="20"/>
        </w:rPr>
        <w:t xml:space="preserve">Účinky odstoupení od Smlouvy nastávají dnem doručení písemného oznámení jedné </w:t>
      </w:r>
      <w:r w:rsidRPr="00371901">
        <w:rPr>
          <w:rFonts w:ascii="Open Sans" w:hAnsi="Open Sans" w:cs="Open Sans"/>
          <w:sz w:val="20"/>
          <w:szCs w:val="20"/>
        </w:rPr>
        <w:lastRenderedPageBreak/>
        <w:t>Smluvní strany o odstoupení od Smlouvy druhé Smluvní straně. Strana, které bylo před odstoupením od Smlouvy poskytnuto plnění druhou stranou, toto plnění vrátí</w:t>
      </w:r>
      <w:r w:rsidR="00333DE0" w:rsidRPr="00371901">
        <w:rPr>
          <w:rFonts w:ascii="Open Sans" w:hAnsi="Open Sans" w:cs="Open Sans"/>
          <w:sz w:val="20"/>
          <w:szCs w:val="20"/>
        </w:rPr>
        <w:t xml:space="preserve"> do 30 dnů ode dne odes</w:t>
      </w:r>
      <w:r w:rsidR="006373AF" w:rsidRPr="00371901">
        <w:rPr>
          <w:rFonts w:ascii="Open Sans" w:hAnsi="Open Sans" w:cs="Open Sans"/>
          <w:sz w:val="20"/>
          <w:szCs w:val="20"/>
        </w:rPr>
        <w:t xml:space="preserve">lání vyrozumění </w:t>
      </w:r>
      <w:r w:rsidR="00333DE0" w:rsidRPr="00371901">
        <w:rPr>
          <w:rFonts w:ascii="Open Sans" w:hAnsi="Open Sans" w:cs="Open Sans"/>
          <w:sz w:val="20"/>
          <w:szCs w:val="20"/>
        </w:rPr>
        <w:t xml:space="preserve">o odstoupení odstupující stranou, </w:t>
      </w:r>
      <w:proofErr w:type="gramStart"/>
      <w:r w:rsidR="00333DE0" w:rsidRPr="00371901">
        <w:rPr>
          <w:rFonts w:ascii="Open Sans" w:hAnsi="Open Sans" w:cs="Open Sans"/>
          <w:sz w:val="20"/>
          <w:szCs w:val="20"/>
        </w:rPr>
        <w:t>neurčí</w:t>
      </w:r>
      <w:proofErr w:type="gramEnd"/>
      <w:r w:rsidR="00333DE0" w:rsidRPr="00371901">
        <w:rPr>
          <w:rFonts w:ascii="Open Sans" w:hAnsi="Open Sans" w:cs="Open Sans"/>
          <w:sz w:val="20"/>
          <w:szCs w:val="20"/>
        </w:rPr>
        <w:t>-li odstupující strana lhůtu pozdější</w:t>
      </w:r>
      <w:r w:rsidRPr="00371901">
        <w:rPr>
          <w:rFonts w:ascii="Open Sans" w:hAnsi="Open Sans" w:cs="Open Sans"/>
          <w:sz w:val="20"/>
          <w:szCs w:val="20"/>
        </w:rPr>
        <w:t>.</w:t>
      </w:r>
    </w:p>
    <w:p w14:paraId="2E9D7F38"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POJIŠTĚNÍ, ODPOVĚDNOST ZA ŠKODU</w:t>
      </w:r>
    </w:p>
    <w:p w14:paraId="6B2644EF" w14:textId="526AE00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19" w:name="_Ref382208733"/>
      <w:r w:rsidRPr="00371901">
        <w:rPr>
          <w:rFonts w:ascii="Open Sans" w:hAnsi="Open Sans" w:cs="Open Sans"/>
          <w:sz w:val="20"/>
          <w:szCs w:val="20"/>
        </w:rPr>
        <w:t xml:space="preserve">Prodávající se zavazuje pojistit </w:t>
      </w:r>
      <w:r w:rsidR="00DC1441" w:rsidRPr="00371901">
        <w:rPr>
          <w:rFonts w:ascii="Open Sans" w:hAnsi="Open Sans" w:cs="Open Sans"/>
          <w:sz w:val="20"/>
          <w:szCs w:val="20"/>
        </w:rPr>
        <w:t>Přístroj</w:t>
      </w:r>
      <w:r w:rsidRPr="00371901">
        <w:rPr>
          <w:rFonts w:ascii="Open Sans" w:hAnsi="Open Sans" w:cs="Open Sans"/>
          <w:sz w:val="20"/>
          <w:szCs w:val="20"/>
        </w:rPr>
        <w:t xml:space="preserve"> proti veškerým rizikům, a to ve výši ceny </w:t>
      </w:r>
      <w:r w:rsidR="00DC1441" w:rsidRPr="00371901">
        <w:rPr>
          <w:rFonts w:ascii="Open Sans" w:hAnsi="Open Sans" w:cs="Open Sans"/>
          <w:sz w:val="20"/>
          <w:szCs w:val="20"/>
        </w:rPr>
        <w:t>Přístroje</w:t>
      </w:r>
      <w:r w:rsidRPr="00371901">
        <w:rPr>
          <w:rFonts w:ascii="Open Sans" w:hAnsi="Open Sans" w:cs="Open Sans"/>
          <w:sz w:val="20"/>
          <w:szCs w:val="20"/>
        </w:rPr>
        <w:t xml:space="preserve"> a po dobu vymezenou zahájením přepravy až do odevzdání Kupujícímu. V případě porušení této povinnosti odpovídá Prodávající za vzniklou škodu.</w:t>
      </w:r>
    </w:p>
    <w:p w14:paraId="362F6A81" w14:textId="6C3D8B50" w:rsidR="00A77F15" w:rsidRDefault="00A77F15" w:rsidP="00C65C27">
      <w:pPr>
        <w:pStyle w:val="Odstavecseseznamem1"/>
        <w:numPr>
          <w:ilvl w:val="1"/>
          <w:numId w:val="29"/>
        </w:numPr>
        <w:spacing w:after="360"/>
        <w:jc w:val="both"/>
        <w:rPr>
          <w:rFonts w:ascii="Open Sans" w:hAnsi="Open Sans" w:cs="Open Sans"/>
          <w:sz w:val="20"/>
          <w:szCs w:val="20"/>
        </w:rPr>
      </w:pPr>
      <w:r w:rsidRPr="00371901">
        <w:rPr>
          <w:rFonts w:ascii="Open Sans" w:hAnsi="Open Sans" w:cs="Open Sans"/>
          <w:sz w:val="20"/>
          <w:szCs w:val="20"/>
        </w:rPr>
        <w:t>Prodávající odpovídá za škodu, kterou sám způsobí, rovněž odpovídá Kupujícímu za škodu, kterou způsobí třetí osoby, které zavázal provést plnění nebo jeho část dle této Smlouvy.</w:t>
      </w:r>
    </w:p>
    <w:bookmarkEnd w:id="19"/>
    <w:p w14:paraId="54159D12" w14:textId="77777777" w:rsidR="00040E52" w:rsidRPr="00371901" w:rsidRDefault="00A77F15" w:rsidP="00040E52">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ZÁRUKA, MIMOZÁRUČNÍ SERVIS</w:t>
      </w:r>
    </w:p>
    <w:p w14:paraId="555D9529" w14:textId="328D71E1" w:rsidR="00A75F2E" w:rsidRPr="00271B65" w:rsidRDefault="00040E52" w:rsidP="001F1570">
      <w:pPr>
        <w:pStyle w:val="Odstavecseseznamem1"/>
        <w:numPr>
          <w:ilvl w:val="1"/>
          <w:numId w:val="29"/>
        </w:numPr>
        <w:spacing w:after="240"/>
        <w:jc w:val="both"/>
        <w:rPr>
          <w:rFonts w:ascii="Open Sans" w:hAnsi="Open Sans" w:cs="Open Sans"/>
          <w:b/>
          <w:bCs/>
          <w:sz w:val="20"/>
          <w:szCs w:val="20"/>
          <w:u w:val="single"/>
        </w:rPr>
      </w:pPr>
      <w:bookmarkStart w:id="20" w:name="_Ref380048977"/>
      <w:bookmarkStart w:id="21" w:name="_Ref382905171"/>
      <w:r w:rsidRPr="00371901">
        <w:rPr>
          <w:rFonts w:ascii="Open Sans" w:hAnsi="Open Sans" w:cs="Open Sans"/>
          <w:sz w:val="20"/>
          <w:szCs w:val="20"/>
        </w:rPr>
        <w:t>Prodávající poskytuje Kupujícímu záruku za jakost</w:t>
      </w:r>
      <w:r w:rsidR="00BD43ED" w:rsidRPr="00271B65">
        <w:rPr>
          <w:rFonts w:ascii="Open Sans" w:hAnsi="Open Sans" w:cs="Open Sans"/>
          <w:sz w:val="20"/>
          <w:szCs w:val="20"/>
        </w:rPr>
        <w:t xml:space="preserve"> Přístroje po </w:t>
      </w:r>
      <w:r w:rsidR="00BD43ED" w:rsidRPr="006C22A6">
        <w:rPr>
          <w:rFonts w:ascii="Open Sans" w:hAnsi="Open Sans" w:cs="Open Sans"/>
          <w:sz w:val="20"/>
          <w:szCs w:val="20"/>
        </w:rPr>
        <w:t xml:space="preserve">dobu </w:t>
      </w:r>
      <w:r w:rsidR="00A769E1" w:rsidRPr="006C22A6">
        <w:rPr>
          <w:rFonts w:ascii="Open Sans" w:hAnsi="Open Sans" w:cs="Open Sans"/>
          <w:b/>
          <w:bCs/>
          <w:sz w:val="20"/>
          <w:szCs w:val="20"/>
        </w:rPr>
        <w:t>1</w:t>
      </w:r>
      <w:r w:rsidR="00271B65" w:rsidRPr="006C22A6">
        <w:rPr>
          <w:rFonts w:ascii="Open Sans" w:hAnsi="Open Sans" w:cs="Open Sans"/>
          <w:b/>
          <w:sz w:val="20"/>
          <w:szCs w:val="20"/>
        </w:rPr>
        <w:t xml:space="preserve">2 </w:t>
      </w:r>
      <w:r w:rsidR="00800FEF" w:rsidRPr="006C22A6">
        <w:rPr>
          <w:rFonts w:ascii="Open Sans" w:hAnsi="Open Sans" w:cs="Open Sans"/>
          <w:b/>
          <w:sz w:val="20"/>
          <w:szCs w:val="20"/>
        </w:rPr>
        <w:t>měsíců</w:t>
      </w:r>
      <w:r w:rsidR="00A75F2E" w:rsidRPr="006C22A6">
        <w:rPr>
          <w:rFonts w:ascii="Open Sans" w:hAnsi="Open Sans" w:cs="Open Sans"/>
          <w:sz w:val="20"/>
          <w:szCs w:val="20"/>
        </w:rPr>
        <w:t>.</w:t>
      </w:r>
      <w:r w:rsidR="00ED45D0">
        <w:rPr>
          <w:rFonts w:ascii="Open Sans" w:hAnsi="Open Sans" w:cs="Open Sans"/>
          <w:sz w:val="20"/>
          <w:szCs w:val="20"/>
        </w:rPr>
        <w:t xml:space="preserve"> Záruka se nevztahuje na součásti Přístroje, které mají charakter sp</w:t>
      </w:r>
      <w:r w:rsidR="001F1570">
        <w:rPr>
          <w:rFonts w:ascii="Open Sans" w:hAnsi="Open Sans" w:cs="Open Sans"/>
          <w:sz w:val="20"/>
          <w:szCs w:val="20"/>
        </w:rPr>
        <w:t>otřebního materiálu a které podléhají</w:t>
      </w:r>
      <w:r w:rsidR="001F1570" w:rsidRPr="001F1570">
        <w:rPr>
          <w:rFonts w:ascii="Open Sans" w:hAnsi="Open Sans" w:cs="Open Sans"/>
          <w:sz w:val="20"/>
          <w:szCs w:val="20"/>
        </w:rPr>
        <w:t xml:space="preserve"> vysokému mechanickému opotřebení</w:t>
      </w:r>
      <w:r w:rsidR="00AC249C">
        <w:rPr>
          <w:rFonts w:ascii="Open Sans" w:hAnsi="Open Sans" w:cs="Open Sans"/>
          <w:sz w:val="20"/>
          <w:szCs w:val="20"/>
        </w:rPr>
        <w:t xml:space="preserve"> a </w:t>
      </w:r>
      <w:r w:rsidR="00A8328C">
        <w:rPr>
          <w:rFonts w:ascii="Open Sans" w:hAnsi="Open Sans" w:cs="Open Sans"/>
          <w:sz w:val="20"/>
          <w:szCs w:val="20"/>
        </w:rPr>
        <w:t>současně platí, že</w:t>
      </w:r>
      <w:r w:rsidR="001F1570">
        <w:rPr>
          <w:rFonts w:ascii="Open Sans" w:hAnsi="Open Sans" w:cs="Open Sans"/>
          <w:sz w:val="20"/>
          <w:szCs w:val="20"/>
        </w:rPr>
        <w:t xml:space="preserve"> takové součásti </w:t>
      </w:r>
      <w:r w:rsidR="00A8328C">
        <w:rPr>
          <w:rFonts w:ascii="Open Sans" w:hAnsi="Open Sans" w:cs="Open Sans"/>
          <w:sz w:val="20"/>
          <w:szCs w:val="20"/>
        </w:rPr>
        <w:t xml:space="preserve">musí </w:t>
      </w:r>
      <w:r w:rsidR="001F1570">
        <w:rPr>
          <w:rFonts w:ascii="Open Sans" w:hAnsi="Open Sans" w:cs="Open Sans"/>
          <w:sz w:val="20"/>
          <w:szCs w:val="20"/>
        </w:rPr>
        <w:t>být explicitně označeny v technické dokumentaci k Přístroji jako součásti, na které se záruka nevztahuje.</w:t>
      </w:r>
    </w:p>
    <w:p w14:paraId="5C379CF2" w14:textId="57AAA616" w:rsidR="00040E52" w:rsidRPr="008F5A1C" w:rsidRDefault="00040E52" w:rsidP="00A75F2E">
      <w:pPr>
        <w:pStyle w:val="Odstavecseseznamem1"/>
        <w:numPr>
          <w:ilvl w:val="1"/>
          <w:numId w:val="29"/>
        </w:numPr>
        <w:spacing w:after="240"/>
        <w:jc w:val="both"/>
        <w:rPr>
          <w:rFonts w:ascii="Open Sans" w:hAnsi="Open Sans" w:cs="Open Sans"/>
          <w:b/>
          <w:bCs/>
          <w:sz w:val="20"/>
          <w:szCs w:val="20"/>
          <w:u w:val="single"/>
        </w:rPr>
      </w:pPr>
      <w:r w:rsidRPr="008F5A1C">
        <w:rPr>
          <w:rFonts w:ascii="Open Sans" w:hAnsi="Open Sans" w:cs="Open Sans"/>
          <w:sz w:val="20"/>
          <w:szCs w:val="20"/>
        </w:rPr>
        <w:t xml:space="preserve">Záruka za jakost počíná běžet dnem následujícím po </w:t>
      </w:r>
      <w:r w:rsidR="00886B7D">
        <w:rPr>
          <w:rFonts w:ascii="Open Sans" w:hAnsi="Open Sans" w:cs="Open Sans"/>
          <w:sz w:val="20"/>
          <w:szCs w:val="20"/>
        </w:rPr>
        <w:t>řádném odevzdání Přístroje dle čl</w:t>
      </w:r>
      <w:r w:rsidRPr="008F5A1C">
        <w:rPr>
          <w:rFonts w:ascii="Open Sans" w:hAnsi="Open Sans" w:cs="Open Sans"/>
          <w:sz w:val="20"/>
          <w:szCs w:val="20"/>
        </w:rPr>
        <w:t xml:space="preserve">. </w:t>
      </w:r>
      <w:r w:rsidR="009F57DB">
        <w:rPr>
          <w:rFonts w:ascii="Open Sans" w:hAnsi="Open Sans" w:cs="Open Sans"/>
          <w:sz w:val="20"/>
          <w:szCs w:val="20"/>
        </w:rPr>
        <w:fldChar w:fldCharType="begin"/>
      </w:r>
      <w:r w:rsidR="009F57DB">
        <w:rPr>
          <w:rFonts w:ascii="Open Sans" w:hAnsi="Open Sans" w:cs="Open Sans"/>
          <w:sz w:val="20"/>
          <w:szCs w:val="20"/>
        </w:rPr>
        <w:instrText xml:space="preserve"> REF _Ref111285909 \r \h </w:instrText>
      </w:r>
      <w:r w:rsidR="009F57DB">
        <w:rPr>
          <w:rFonts w:ascii="Open Sans" w:hAnsi="Open Sans" w:cs="Open Sans"/>
          <w:sz w:val="20"/>
          <w:szCs w:val="20"/>
        </w:rPr>
      </w:r>
      <w:r w:rsidR="009F57DB">
        <w:rPr>
          <w:rFonts w:ascii="Open Sans" w:hAnsi="Open Sans" w:cs="Open Sans"/>
          <w:sz w:val="20"/>
          <w:szCs w:val="20"/>
        </w:rPr>
        <w:fldChar w:fldCharType="separate"/>
      </w:r>
      <w:r w:rsidR="009F57DB">
        <w:rPr>
          <w:rFonts w:ascii="Open Sans" w:hAnsi="Open Sans" w:cs="Open Sans"/>
          <w:sz w:val="20"/>
          <w:szCs w:val="20"/>
        </w:rPr>
        <w:t>9</w:t>
      </w:r>
      <w:r w:rsidR="009F57DB">
        <w:rPr>
          <w:rFonts w:ascii="Open Sans" w:hAnsi="Open Sans" w:cs="Open Sans"/>
          <w:sz w:val="20"/>
          <w:szCs w:val="20"/>
        </w:rPr>
        <w:fldChar w:fldCharType="end"/>
      </w:r>
      <w:r w:rsidR="009F57DB">
        <w:rPr>
          <w:rFonts w:ascii="Open Sans" w:hAnsi="Open Sans" w:cs="Open Sans"/>
          <w:sz w:val="20"/>
          <w:szCs w:val="20"/>
        </w:rPr>
        <w:t>.</w:t>
      </w:r>
      <w:r w:rsidR="001443E9" w:rsidRPr="008F5A1C">
        <w:rPr>
          <w:rFonts w:ascii="Open Sans" w:hAnsi="Open Sans" w:cs="Open Sans"/>
          <w:sz w:val="20"/>
          <w:szCs w:val="20"/>
        </w:rPr>
        <w:t xml:space="preserve"> </w:t>
      </w:r>
      <w:r w:rsidRPr="008F5A1C">
        <w:rPr>
          <w:rFonts w:ascii="Open Sans" w:hAnsi="Open Sans" w:cs="Open Sans"/>
          <w:sz w:val="20"/>
          <w:szCs w:val="20"/>
        </w:rPr>
        <w:t>Smlouvy</w:t>
      </w:r>
      <w:bookmarkEnd w:id="20"/>
      <w:bookmarkEnd w:id="21"/>
      <w:r w:rsidR="009F57DB">
        <w:rPr>
          <w:rFonts w:ascii="Open Sans" w:hAnsi="Open Sans" w:cs="Open Sans"/>
          <w:sz w:val="20"/>
          <w:szCs w:val="20"/>
        </w:rPr>
        <w:t>.</w:t>
      </w:r>
    </w:p>
    <w:p w14:paraId="5C8CCED9" w14:textId="3A49FB0C" w:rsidR="00A77F15" w:rsidRPr="00371901" w:rsidRDefault="00A77F15" w:rsidP="00AE709D">
      <w:pPr>
        <w:pStyle w:val="Odstavecseseznamem1"/>
        <w:numPr>
          <w:ilvl w:val="1"/>
          <w:numId w:val="29"/>
        </w:numPr>
        <w:spacing w:after="240"/>
        <w:jc w:val="both"/>
        <w:rPr>
          <w:rFonts w:ascii="Open Sans" w:hAnsi="Open Sans" w:cs="Open Sans"/>
          <w:b/>
          <w:bCs/>
          <w:sz w:val="20"/>
          <w:szCs w:val="20"/>
          <w:u w:val="single"/>
        </w:rPr>
      </w:pPr>
      <w:bookmarkStart w:id="22" w:name="_Ref382208775"/>
      <w:bookmarkStart w:id="23" w:name="_Ref381970150"/>
      <w:bookmarkStart w:id="24" w:name="_Ref382905275"/>
      <w:r w:rsidRPr="00371901">
        <w:rPr>
          <w:rFonts w:ascii="Open Sans" w:hAnsi="Open Sans" w:cs="Open Sans"/>
          <w:sz w:val="20"/>
          <w:szCs w:val="20"/>
        </w:rPr>
        <w:t xml:space="preserve">Prodávající se zavazuje zajistit bezplatný servis </w:t>
      </w:r>
      <w:r w:rsidR="00C62616" w:rsidRPr="00371901">
        <w:rPr>
          <w:rFonts w:ascii="Open Sans" w:hAnsi="Open Sans" w:cs="Open Sans"/>
          <w:sz w:val="20"/>
          <w:szCs w:val="20"/>
        </w:rPr>
        <w:t xml:space="preserve">prostřednictvím autorizovaných techniků </w:t>
      </w:r>
      <w:r w:rsidRPr="00371901">
        <w:rPr>
          <w:rFonts w:ascii="Open Sans" w:hAnsi="Open Sans" w:cs="Open Sans"/>
          <w:sz w:val="20"/>
          <w:szCs w:val="20"/>
        </w:rPr>
        <w:t xml:space="preserve">a </w:t>
      </w:r>
      <w:r w:rsidR="00D471B1" w:rsidRPr="00371901">
        <w:rPr>
          <w:rFonts w:ascii="Open Sans" w:hAnsi="Open Sans" w:cs="Open Sans"/>
          <w:sz w:val="20"/>
          <w:szCs w:val="20"/>
        </w:rPr>
        <w:t xml:space="preserve">bezplatné </w:t>
      </w:r>
      <w:r w:rsidRPr="00371901">
        <w:rPr>
          <w:rFonts w:ascii="Open Sans" w:hAnsi="Open Sans" w:cs="Open Sans"/>
          <w:sz w:val="20"/>
          <w:szCs w:val="20"/>
        </w:rPr>
        <w:t xml:space="preserve">pravidelné servisní prohlídky v místě předání </w:t>
      </w:r>
      <w:r w:rsidR="00DC1441" w:rsidRPr="00371901">
        <w:rPr>
          <w:rFonts w:ascii="Open Sans" w:hAnsi="Open Sans" w:cs="Open Sans"/>
          <w:sz w:val="20"/>
          <w:szCs w:val="20"/>
        </w:rPr>
        <w:t>Přístroje</w:t>
      </w:r>
      <w:r w:rsidRPr="00371901">
        <w:rPr>
          <w:rFonts w:ascii="Open Sans" w:hAnsi="Open Sans" w:cs="Open Sans"/>
          <w:sz w:val="20"/>
          <w:szCs w:val="20"/>
        </w:rPr>
        <w:t xml:space="preserve"> v rozsahu stanoveném výrobcem po celou dobu záruční doby dle této Smlouvy, včetně oprav, dodávky náhradních dílů, dopravy a práce </w:t>
      </w:r>
      <w:r w:rsidR="00C62616" w:rsidRPr="00371901">
        <w:rPr>
          <w:rFonts w:ascii="Open Sans" w:hAnsi="Open Sans" w:cs="Open Sans"/>
          <w:sz w:val="20"/>
          <w:szCs w:val="20"/>
        </w:rPr>
        <w:t xml:space="preserve">autorizovaného </w:t>
      </w:r>
      <w:r w:rsidRPr="00371901">
        <w:rPr>
          <w:rFonts w:ascii="Open Sans" w:hAnsi="Open Sans" w:cs="Open Sans"/>
          <w:sz w:val="20"/>
          <w:szCs w:val="20"/>
        </w:rPr>
        <w:t>servisního technika.</w:t>
      </w:r>
      <w:bookmarkEnd w:id="22"/>
      <w:r w:rsidRPr="00371901">
        <w:rPr>
          <w:rFonts w:ascii="Open Sans" w:hAnsi="Open Sans" w:cs="Open Sans"/>
          <w:sz w:val="20"/>
          <w:szCs w:val="20"/>
        </w:rPr>
        <w:t xml:space="preserve"> </w:t>
      </w:r>
    </w:p>
    <w:p w14:paraId="06CA9F68" w14:textId="0288EC88" w:rsidR="00D71CD1" w:rsidRPr="00F900D2"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5" w:name="_Ref35266180"/>
      <w:bookmarkStart w:id="26" w:name="_Ref382905178"/>
      <w:r w:rsidRPr="00357B0E">
        <w:rPr>
          <w:rFonts w:ascii="Open Sans" w:hAnsi="Open Sans" w:cs="Open Sans"/>
          <w:sz w:val="20"/>
          <w:szCs w:val="20"/>
        </w:rPr>
        <w:t xml:space="preserve">Zjistí-li Kupující závadu, vyzve Prodávajícího k jejímu odstranění na adrese: </w:t>
      </w:r>
      <w:proofErr w:type="gramStart"/>
      <w:r w:rsidRPr="00357B0E">
        <w:rPr>
          <w:rFonts w:ascii="Open Sans" w:hAnsi="Open Sans" w:cs="Open Sans"/>
          <w:sz w:val="20"/>
          <w:szCs w:val="20"/>
          <w:highlight w:val="yellow"/>
        </w:rPr>
        <w:t>…….</w:t>
      </w:r>
      <w:proofErr w:type="gramEnd"/>
      <w:r w:rsidRPr="00357B0E">
        <w:rPr>
          <w:rFonts w:ascii="Open Sans" w:hAnsi="Open Sans" w:cs="Open Sans"/>
          <w:sz w:val="20"/>
          <w:szCs w:val="20"/>
          <w:highlight w:val="yellow"/>
        </w:rPr>
        <w:t>@......</w:t>
      </w:r>
      <w:r w:rsidRPr="00357B0E">
        <w:rPr>
          <w:rFonts w:ascii="Open Sans" w:hAnsi="Open Sans" w:cs="Open Sans"/>
          <w:sz w:val="20"/>
          <w:szCs w:val="20"/>
        </w:rPr>
        <w:t xml:space="preserve"> </w:t>
      </w:r>
      <w:r w:rsidRPr="00357B0E">
        <w:rPr>
          <w:rFonts w:ascii="Open Sans" w:hAnsi="Open Sans" w:cs="Open Sans"/>
          <w:snapToGrid w:val="0"/>
          <w:color w:val="FF0000"/>
          <w:sz w:val="20"/>
          <w:szCs w:val="20"/>
        </w:rPr>
        <w:t xml:space="preserve">(doplní </w:t>
      </w:r>
      <w:r w:rsidR="008D2FF9" w:rsidRPr="0083526D">
        <w:rPr>
          <w:rFonts w:ascii="Open Sans" w:hAnsi="Open Sans" w:cs="Open Sans"/>
          <w:snapToGrid w:val="0"/>
          <w:color w:val="FF0000"/>
          <w:sz w:val="20"/>
          <w:szCs w:val="20"/>
        </w:rPr>
        <w:t xml:space="preserve">účastník zadávacího </w:t>
      </w:r>
      <w:r w:rsidR="008D2FF9" w:rsidRPr="00F900D2">
        <w:rPr>
          <w:rFonts w:ascii="Open Sans" w:hAnsi="Open Sans" w:cs="Open Sans"/>
          <w:snapToGrid w:val="0"/>
          <w:color w:val="FF0000"/>
          <w:sz w:val="20"/>
          <w:szCs w:val="20"/>
        </w:rPr>
        <w:t>řízení</w:t>
      </w:r>
      <w:r w:rsidRPr="00F900D2">
        <w:rPr>
          <w:rFonts w:ascii="Open Sans" w:hAnsi="Open Sans" w:cs="Open Sans"/>
          <w:snapToGrid w:val="0"/>
          <w:color w:val="FF0000"/>
          <w:sz w:val="20"/>
          <w:szCs w:val="20"/>
        </w:rPr>
        <w:t>)</w:t>
      </w:r>
      <w:r w:rsidRPr="00F900D2">
        <w:rPr>
          <w:rFonts w:ascii="Open Sans" w:hAnsi="Open Sans" w:cs="Open Sans"/>
          <w:snapToGrid w:val="0"/>
          <w:sz w:val="20"/>
          <w:szCs w:val="20"/>
        </w:rPr>
        <w:t>.</w:t>
      </w:r>
      <w:bookmarkEnd w:id="25"/>
    </w:p>
    <w:p w14:paraId="080592FA" w14:textId="4B1CFE1B" w:rsidR="00A77F15" w:rsidRPr="006C22A6" w:rsidRDefault="00A77F15" w:rsidP="00D71CD1">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7" w:name="_Ref382905432"/>
      <w:bookmarkStart w:id="28" w:name="_Ref22118098"/>
      <w:bookmarkEnd w:id="26"/>
      <w:r w:rsidRPr="006C22A6">
        <w:rPr>
          <w:rFonts w:ascii="Open Sans" w:hAnsi="Open Sans" w:cs="Open Sans"/>
          <w:sz w:val="20"/>
          <w:szCs w:val="20"/>
        </w:rPr>
        <w:t>Prodávající je povinen</w:t>
      </w:r>
      <w:r w:rsidR="00800FEF" w:rsidRPr="006C22A6">
        <w:rPr>
          <w:rFonts w:ascii="Open Sans" w:hAnsi="Open Sans" w:cs="Open Sans"/>
          <w:sz w:val="20"/>
          <w:szCs w:val="20"/>
        </w:rPr>
        <w:t xml:space="preserve"> </w:t>
      </w:r>
      <w:r w:rsidR="00F900D2" w:rsidRPr="006C22A6">
        <w:rPr>
          <w:rFonts w:ascii="Open Sans" w:hAnsi="Open Sans" w:cs="Open Sans"/>
          <w:sz w:val="20"/>
          <w:szCs w:val="20"/>
        </w:rPr>
        <w:t>do 72</w:t>
      </w:r>
      <w:r w:rsidR="00271B65" w:rsidRPr="006C22A6">
        <w:rPr>
          <w:rFonts w:ascii="Open Sans" w:hAnsi="Open Sans" w:cs="Open Sans"/>
          <w:sz w:val="20"/>
          <w:szCs w:val="20"/>
        </w:rPr>
        <w:t xml:space="preserve"> hodin od odeslání výzvy dle předchozího odstavce reagovat a navrhnout řešení závady, </w:t>
      </w:r>
      <w:r w:rsidR="002C0D1F" w:rsidRPr="006C22A6">
        <w:rPr>
          <w:rFonts w:ascii="Open Sans" w:hAnsi="Open Sans" w:cs="Open Sans"/>
          <w:sz w:val="20"/>
          <w:szCs w:val="20"/>
        </w:rPr>
        <w:t xml:space="preserve">do </w:t>
      </w:r>
      <w:r w:rsidR="00F900D2" w:rsidRPr="006C22A6">
        <w:rPr>
          <w:rFonts w:ascii="Open Sans" w:hAnsi="Open Sans" w:cs="Open Sans"/>
          <w:sz w:val="20"/>
          <w:szCs w:val="20"/>
        </w:rPr>
        <w:t>5</w:t>
      </w:r>
      <w:r w:rsidR="002C0D1F" w:rsidRPr="006C22A6">
        <w:rPr>
          <w:rFonts w:ascii="Open Sans" w:hAnsi="Open Sans" w:cs="Open Sans"/>
          <w:sz w:val="20"/>
          <w:szCs w:val="20"/>
        </w:rPr>
        <w:t xml:space="preserve"> pracovních dnů</w:t>
      </w:r>
      <w:r w:rsidR="00271B65" w:rsidRPr="006C22A6">
        <w:rPr>
          <w:rFonts w:ascii="Open Sans" w:hAnsi="Open Sans" w:cs="Open Sans"/>
          <w:sz w:val="20"/>
          <w:szCs w:val="20"/>
        </w:rPr>
        <w:t xml:space="preserve"> od odeslání výzvy je potom povinen se </w:t>
      </w:r>
      <w:r w:rsidR="00800FEF" w:rsidRPr="006C22A6">
        <w:rPr>
          <w:rFonts w:ascii="Open Sans" w:hAnsi="Open Sans" w:cs="Open Sans"/>
          <w:sz w:val="20"/>
          <w:szCs w:val="20"/>
        </w:rPr>
        <w:t xml:space="preserve">na místo předání Přístroje </w:t>
      </w:r>
      <w:r w:rsidR="00271B65" w:rsidRPr="006C22A6">
        <w:rPr>
          <w:rFonts w:ascii="Open Sans" w:hAnsi="Open Sans" w:cs="Open Sans"/>
          <w:sz w:val="20"/>
          <w:szCs w:val="20"/>
        </w:rPr>
        <w:t xml:space="preserve">dostavit </w:t>
      </w:r>
      <w:r w:rsidR="00D46409" w:rsidRPr="006C22A6">
        <w:rPr>
          <w:rFonts w:ascii="Open Sans" w:hAnsi="Open Sans" w:cs="Open Sans"/>
          <w:sz w:val="20"/>
          <w:szCs w:val="20"/>
        </w:rPr>
        <w:t>servisní technik, který zahájí</w:t>
      </w:r>
      <w:r w:rsidR="00800FEF" w:rsidRPr="006C22A6">
        <w:rPr>
          <w:rFonts w:ascii="Open Sans" w:hAnsi="Open Sans" w:cs="Open Sans"/>
          <w:sz w:val="20"/>
          <w:szCs w:val="20"/>
        </w:rPr>
        <w:t xml:space="preserve"> záruční opravu</w:t>
      </w:r>
      <w:r w:rsidR="00D46409" w:rsidRPr="006C22A6">
        <w:rPr>
          <w:rFonts w:ascii="Open Sans" w:hAnsi="Open Sans" w:cs="Open Sans"/>
          <w:sz w:val="20"/>
          <w:szCs w:val="20"/>
        </w:rPr>
        <w:t>, je-li to nutné</w:t>
      </w:r>
      <w:r w:rsidR="00800FEF" w:rsidRPr="006C22A6">
        <w:rPr>
          <w:rFonts w:ascii="Open Sans" w:hAnsi="Open Sans" w:cs="Open Sans"/>
          <w:sz w:val="20"/>
          <w:szCs w:val="20"/>
        </w:rPr>
        <w:t>. Uplatněné vady je Prodávající povinen o</w:t>
      </w:r>
      <w:r w:rsidR="000A1054" w:rsidRPr="006C22A6">
        <w:rPr>
          <w:rFonts w:ascii="Open Sans" w:hAnsi="Open Sans" w:cs="Open Sans"/>
          <w:sz w:val="20"/>
          <w:szCs w:val="20"/>
        </w:rPr>
        <w:t xml:space="preserve">dstranit </w:t>
      </w:r>
      <w:r w:rsidRPr="006C22A6">
        <w:rPr>
          <w:rFonts w:ascii="Open Sans" w:hAnsi="Open Sans" w:cs="Open Sans"/>
          <w:sz w:val="20"/>
          <w:szCs w:val="20"/>
        </w:rPr>
        <w:t xml:space="preserve">ve lhůtě </w:t>
      </w:r>
      <w:r w:rsidR="00A11509" w:rsidRPr="006C22A6">
        <w:rPr>
          <w:rFonts w:ascii="Open Sans" w:hAnsi="Open Sans" w:cs="Open Sans"/>
          <w:sz w:val="20"/>
          <w:szCs w:val="20"/>
        </w:rPr>
        <w:t>3</w:t>
      </w:r>
      <w:r w:rsidR="00AF2D85" w:rsidRPr="006C22A6">
        <w:rPr>
          <w:rFonts w:ascii="Open Sans" w:hAnsi="Open Sans" w:cs="Open Sans"/>
          <w:sz w:val="20"/>
          <w:szCs w:val="20"/>
        </w:rPr>
        <w:t>0</w:t>
      </w:r>
      <w:r w:rsidRPr="006C22A6">
        <w:rPr>
          <w:rFonts w:ascii="Open Sans" w:hAnsi="Open Sans" w:cs="Open Sans"/>
          <w:sz w:val="20"/>
          <w:szCs w:val="20"/>
        </w:rPr>
        <w:t xml:space="preserve"> dnů ode dne přijetí </w:t>
      </w:r>
      <w:r w:rsidR="00D46409" w:rsidRPr="006C22A6">
        <w:rPr>
          <w:rFonts w:ascii="Open Sans" w:hAnsi="Open Sans" w:cs="Open Sans"/>
          <w:sz w:val="20"/>
          <w:szCs w:val="20"/>
        </w:rPr>
        <w:t>výzvy</w:t>
      </w:r>
      <w:r w:rsidR="00800FEF" w:rsidRPr="006C22A6">
        <w:rPr>
          <w:rFonts w:ascii="Open Sans" w:hAnsi="Open Sans" w:cs="Open Sans"/>
          <w:sz w:val="20"/>
          <w:szCs w:val="20"/>
        </w:rPr>
        <w:t xml:space="preserve"> dle předchozího odstavce</w:t>
      </w:r>
      <w:r w:rsidRPr="006C22A6">
        <w:rPr>
          <w:rFonts w:ascii="Open Sans" w:hAnsi="Open Sans" w:cs="Open Sans"/>
          <w:sz w:val="20"/>
          <w:szCs w:val="20"/>
        </w:rPr>
        <w:t>. V případě vady nikoli běžné je Prodávající povinen provést opravu v době obvyklé charakteru vady a dle toho stanovit termín předání opravené věci.</w:t>
      </w:r>
      <w:bookmarkEnd w:id="27"/>
      <w:bookmarkEnd w:id="28"/>
    </w:p>
    <w:p w14:paraId="58E44228" w14:textId="665DC70E"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6C22A6">
        <w:rPr>
          <w:rFonts w:ascii="Open Sans" w:hAnsi="Open Sans" w:cs="Open Sans"/>
          <w:sz w:val="20"/>
          <w:szCs w:val="20"/>
        </w:rPr>
        <w:t>Náklady</w:t>
      </w:r>
      <w:r w:rsidRPr="00357B0E">
        <w:rPr>
          <w:rFonts w:ascii="Open Sans" w:hAnsi="Open Sans" w:cs="Open Sans"/>
          <w:sz w:val="20"/>
          <w:szCs w:val="20"/>
        </w:rPr>
        <w:t xml:space="preserve"> související s</w:t>
      </w:r>
      <w:r w:rsidR="00970AB4" w:rsidRPr="00357B0E">
        <w:rPr>
          <w:rFonts w:ascii="Open Sans" w:hAnsi="Open Sans" w:cs="Open Sans"/>
          <w:sz w:val="20"/>
          <w:szCs w:val="20"/>
        </w:rPr>
        <w:t>e záruční</w:t>
      </w:r>
      <w:r w:rsidRPr="00371901">
        <w:rPr>
          <w:rFonts w:ascii="Open Sans" w:hAnsi="Open Sans" w:cs="Open Sans"/>
          <w:sz w:val="20"/>
          <w:szCs w:val="20"/>
        </w:rPr>
        <w:t> opravou včetně přepravného a cestovného vždy hradí Prodávající.</w:t>
      </w:r>
    </w:p>
    <w:p w14:paraId="47CAE15B" w14:textId="3EFFA96F" w:rsidR="00A77F15" w:rsidRPr="00371901" w:rsidRDefault="00DC1441"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Opravený</w:t>
      </w:r>
      <w:r w:rsidR="00A77F15" w:rsidRPr="00371901">
        <w:rPr>
          <w:rFonts w:ascii="Open Sans" w:hAnsi="Open Sans" w:cs="Open Sans"/>
          <w:sz w:val="20"/>
          <w:szCs w:val="20"/>
        </w:rPr>
        <w:t xml:space="preserve"> </w:t>
      </w:r>
      <w:r w:rsidRPr="00371901">
        <w:rPr>
          <w:rFonts w:ascii="Open Sans" w:hAnsi="Open Sans" w:cs="Open Sans"/>
          <w:sz w:val="20"/>
          <w:szCs w:val="20"/>
        </w:rPr>
        <w:t>Přístroj</w:t>
      </w:r>
      <w:r w:rsidR="00A77F15" w:rsidRPr="00371901">
        <w:rPr>
          <w:rFonts w:ascii="Open Sans" w:hAnsi="Open Sans" w:cs="Open Sans"/>
          <w:sz w:val="20"/>
          <w:szCs w:val="20"/>
        </w:rPr>
        <w:t xml:space="preserve"> předá Prodávající Kupujícímu na základě předávacího protokolu o opravě vady (dále jen</w:t>
      </w:r>
      <w:r w:rsidR="00A77F15" w:rsidRPr="00371901">
        <w:rPr>
          <w:rFonts w:ascii="Open Sans" w:hAnsi="Open Sans" w:cs="Open Sans"/>
          <w:b/>
          <w:bCs/>
          <w:sz w:val="20"/>
          <w:szCs w:val="20"/>
        </w:rPr>
        <w:t xml:space="preserve"> „Protokol o opravě vady“</w:t>
      </w:r>
      <w:r w:rsidR="00A77F15" w:rsidRPr="00371901">
        <w:rPr>
          <w:rFonts w:ascii="Open Sans" w:hAnsi="Open Sans" w:cs="Open Sans"/>
          <w:bCs/>
          <w:sz w:val="20"/>
          <w:szCs w:val="20"/>
        </w:rPr>
        <w:t xml:space="preserve">) </w:t>
      </w:r>
      <w:r w:rsidR="00A77F15" w:rsidRPr="00371901">
        <w:rPr>
          <w:rFonts w:ascii="Open Sans" w:hAnsi="Open Sans" w:cs="Open Sans"/>
          <w:sz w:val="20"/>
          <w:szCs w:val="20"/>
        </w:rPr>
        <w:t xml:space="preserve">obsahujícího potvrzení obou Smluvních stran, že </w:t>
      </w:r>
      <w:r w:rsidRPr="00371901">
        <w:rPr>
          <w:rFonts w:ascii="Open Sans" w:hAnsi="Open Sans" w:cs="Open Sans"/>
          <w:sz w:val="20"/>
          <w:szCs w:val="20"/>
        </w:rPr>
        <w:t>Přístroj</w:t>
      </w:r>
      <w:r w:rsidR="00A77F15" w:rsidRPr="00371901">
        <w:rPr>
          <w:rFonts w:ascii="Open Sans" w:hAnsi="Open Sans" w:cs="Open Sans"/>
          <w:sz w:val="20"/>
          <w:szCs w:val="20"/>
        </w:rPr>
        <w:t xml:space="preserve"> byl zbaven vad.</w:t>
      </w:r>
    </w:p>
    <w:p w14:paraId="4D343E51" w14:textId="2CC48427" w:rsidR="00A77F15" w:rsidRPr="008A40C8"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bookmarkStart w:id="29" w:name="_Ref382905183"/>
      <w:bookmarkEnd w:id="23"/>
      <w:bookmarkEnd w:id="24"/>
      <w:r w:rsidRPr="00371901">
        <w:rPr>
          <w:rFonts w:ascii="Open Sans" w:hAnsi="Open Sans" w:cs="Open Sans"/>
          <w:sz w:val="20"/>
          <w:szCs w:val="20"/>
        </w:rPr>
        <w:lastRenderedPageBreak/>
        <w:t xml:space="preserve">Na opravenou část </w:t>
      </w:r>
      <w:r w:rsidR="00DC1441" w:rsidRPr="00371901">
        <w:rPr>
          <w:rFonts w:ascii="Open Sans" w:hAnsi="Open Sans" w:cs="Open Sans"/>
          <w:sz w:val="20"/>
          <w:szCs w:val="20"/>
        </w:rPr>
        <w:t>Přístroje</w:t>
      </w:r>
      <w:r w:rsidRPr="00371901">
        <w:rPr>
          <w:rFonts w:ascii="Open Sans" w:hAnsi="Open Sans" w:cs="Open Sans"/>
          <w:sz w:val="20"/>
          <w:szCs w:val="20"/>
        </w:rPr>
        <w:t xml:space="preserve"> se vztahuje záruční doba dle odst. </w:t>
      </w:r>
      <w:r w:rsidRPr="00371901">
        <w:rPr>
          <w:rFonts w:ascii="Open Sans" w:hAnsi="Open Sans" w:cs="Open Sans"/>
          <w:sz w:val="20"/>
          <w:szCs w:val="20"/>
        </w:rPr>
        <w:fldChar w:fldCharType="begin"/>
      </w:r>
      <w:r w:rsidRPr="00371901">
        <w:rPr>
          <w:rFonts w:ascii="Open Sans" w:hAnsi="Open Sans" w:cs="Open Sans"/>
          <w:sz w:val="20"/>
          <w:szCs w:val="20"/>
        </w:rPr>
        <w:instrText xml:space="preserve"> REF _Ref380048977 \r \h  \* MERGEFORMAT </w:instrText>
      </w:r>
      <w:r w:rsidRPr="00371901">
        <w:rPr>
          <w:rFonts w:ascii="Open Sans" w:hAnsi="Open Sans" w:cs="Open Sans"/>
          <w:sz w:val="20"/>
          <w:szCs w:val="20"/>
        </w:rPr>
      </w:r>
      <w:r w:rsidRPr="00371901">
        <w:rPr>
          <w:rFonts w:ascii="Open Sans" w:hAnsi="Open Sans" w:cs="Open Sans"/>
          <w:sz w:val="20"/>
          <w:szCs w:val="20"/>
        </w:rPr>
        <w:fldChar w:fldCharType="separate"/>
      </w:r>
      <w:r w:rsidR="00CD70C6">
        <w:rPr>
          <w:rFonts w:ascii="Open Sans" w:hAnsi="Open Sans" w:cs="Open Sans"/>
          <w:sz w:val="20"/>
          <w:szCs w:val="20"/>
        </w:rPr>
        <w:t>14.1</w:t>
      </w:r>
      <w:r w:rsidRPr="00371901">
        <w:rPr>
          <w:rFonts w:ascii="Open Sans" w:hAnsi="Open Sans" w:cs="Open Sans"/>
          <w:sz w:val="20"/>
          <w:szCs w:val="20"/>
        </w:rPr>
        <w:fldChar w:fldCharType="end"/>
      </w:r>
      <w:r w:rsidRPr="00371901">
        <w:rPr>
          <w:rFonts w:ascii="Open Sans" w:hAnsi="Open Sans" w:cs="Open Sans"/>
          <w:sz w:val="20"/>
          <w:szCs w:val="20"/>
        </w:rPr>
        <w:t xml:space="preserve"> a počíná běžet dnem odstranění vady </w:t>
      </w:r>
      <w:r w:rsidR="00DC1441" w:rsidRPr="008A40C8">
        <w:rPr>
          <w:rFonts w:ascii="Open Sans" w:hAnsi="Open Sans" w:cs="Open Sans"/>
          <w:sz w:val="20"/>
          <w:szCs w:val="20"/>
        </w:rPr>
        <w:t>Přístroje</w:t>
      </w:r>
      <w:r w:rsidRPr="008A40C8">
        <w:rPr>
          <w:rFonts w:ascii="Open Sans" w:hAnsi="Open Sans" w:cs="Open Sans"/>
          <w:sz w:val="20"/>
          <w:szCs w:val="20"/>
        </w:rPr>
        <w:t xml:space="preserve"> doložen</w:t>
      </w:r>
      <w:r w:rsidR="00741215">
        <w:rPr>
          <w:rFonts w:ascii="Open Sans" w:hAnsi="Open Sans" w:cs="Open Sans"/>
          <w:sz w:val="20"/>
          <w:szCs w:val="20"/>
        </w:rPr>
        <w:t>ým</w:t>
      </w:r>
      <w:r w:rsidRPr="008A40C8">
        <w:rPr>
          <w:rFonts w:ascii="Open Sans" w:hAnsi="Open Sans" w:cs="Open Sans"/>
          <w:sz w:val="20"/>
          <w:szCs w:val="20"/>
        </w:rPr>
        <w:t xml:space="preserve"> Protokolem o opravě vady.</w:t>
      </w:r>
      <w:bookmarkEnd w:id="29"/>
    </w:p>
    <w:p w14:paraId="1D693803" w14:textId="284E8126" w:rsidR="00A77F15" w:rsidRPr="00357B0E" w:rsidRDefault="00A77F15" w:rsidP="008F0AE7">
      <w:pPr>
        <w:pStyle w:val="Odstavecseseznamem1"/>
        <w:numPr>
          <w:ilvl w:val="1"/>
          <w:numId w:val="29"/>
        </w:numPr>
        <w:spacing w:after="240"/>
        <w:jc w:val="both"/>
        <w:rPr>
          <w:rFonts w:ascii="Open Sans" w:hAnsi="Open Sans" w:cs="Open Sans"/>
          <w:b/>
          <w:bCs/>
          <w:sz w:val="20"/>
          <w:szCs w:val="20"/>
          <w:u w:val="single"/>
        </w:rPr>
      </w:pPr>
      <w:bookmarkStart w:id="30" w:name="_Ref382209017"/>
      <w:r w:rsidRPr="00357B0E">
        <w:rPr>
          <w:rFonts w:ascii="Open Sans" w:hAnsi="Open Sans" w:cs="Open Sans"/>
          <w:sz w:val="20"/>
          <w:szCs w:val="20"/>
        </w:rPr>
        <w:t xml:space="preserve">Vykazuje-li </w:t>
      </w:r>
      <w:r w:rsidR="00DC1441" w:rsidRPr="00357B0E">
        <w:rPr>
          <w:rFonts w:ascii="Open Sans" w:hAnsi="Open Sans" w:cs="Open Sans"/>
          <w:sz w:val="20"/>
          <w:szCs w:val="20"/>
        </w:rPr>
        <w:t>Přístroj</w:t>
      </w:r>
      <w:r w:rsidRPr="00357B0E">
        <w:rPr>
          <w:rFonts w:ascii="Open Sans" w:hAnsi="Open Sans" w:cs="Open Sans"/>
          <w:sz w:val="20"/>
          <w:szCs w:val="20"/>
        </w:rPr>
        <w:t xml:space="preserve"> vady, pro které jej nelze prokazatelně užívat v plném rozsahu více jak </w:t>
      </w:r>
      <w:r w:rsidR="00741215" w:rsidRPr="00357B0E">
        <w:rPr>
          <w:rFonts w:ascii="Open Sans" w:hAnsi="Open Sans" w:cs="Open Sans"/>
          <w:sz w:val="20"/>
          <w:szCs w:val="20"/>
        </w:rPr>
        <w:t>6</w:t>
      </w:r>
      <w:r w:rsidRPr="00357B0E">
        <w:rPr>
          <w:rFonts w:ascii="Open Sans" w:hAnsi="Open Sans" w:cs="Open Sans"/>
          <w:sz w:val="20"/>
          <w:szCs w:val="20"/>
        </w:rPr>
        <w:t xml:space="preserve">0 dnů (doba závad) během šesti nebo méně po sobě jdoucích měsíců záruční doby, je Prodávající povinen odstranit vadu dodáním nového </w:t>
      </w:r>
      <w:r w:rsidR="00DC1441" w:rsidRPr="00357B0E">
        <w:rPr>
          <w:rFonts w:ascii="Open Sans" w:hAnsi="Open Sans" w:cs="Open Sans"/>
          <w:sz w:val="20"/>
          <w:szCs w:val="20"/>
        </w:rPr>
        <w:t>Přístroje</w:t>
      </w:r>
      <w:r w:rsidRPr="00357B0E">
        <w:rPr>
          <w:rFonts w:ascii="Open Sans" w:hAnsi="Open Sans" w:cs="Open Sans"/>
          <w:sz w:val="20"/>
          <w:szCs w:val="20"/>
        </w:rPr>
        <w:t xml:space="preserve"> bez vady dle § 2106 odst. (1) písm. a) OZ ve lhůtě </w:t>
      </w:r>
      <w:r w:rsidR="00D46409" w:rsidRPr="00357B0E">
        <w:rPr>
          <w:rFonts w:ascii="Open Sans" w:hAnsi="Open Sans" w:cs="Open Sans"/>
          <w:sz w:val="20"/>
          <w:szCs w:val="20"/>
        </w:rPr>
        <w:t>3</w:t>
      </w:r>
      <w:r w:rsidR="00DE0984" w:rsidRPr="00357B0E">
        <w:rPr>
          <w:rFonts w:ascii="Open Sans" w:hAnsi="Open Sans" w:cs="Open Sans"/>
          <w:sz w:val="20"/>
          <w:szCs w:val="20"/>
        </w:rPr>
        <w:t>0</w:t>
      </w:r>
      <w:r w:rsidRPr="00357B0E">
        <w:rPr>
          <w:rFonts w:ascii="Open Sans" w:hAnsi="Open Sans" w:cs="Open Sans"/>
          <w:sz w:val="20"/>
          <w:szCs w:val="20"/>
        </w:rPr>
        <w:t xml:space="preserve"> dnů ode dne odeslání výzvy k dodání</w:t>
      </w:r>
      <w:bookmarkEnd w:id="30"/>
      <w:r w:rsidRPr="00357B0E">
        <w:rPr>
          <w:rFonts w:ascii="Open Sans" w:hAnsi="Open Sans" w:cs="Open Sans"/>
          <w:sz w:val="20"/>
          <w:szCs w:val="20"/>
        </w:rPr>
        <w:t>, nedohodnou-li se Smluvní strany jinak</w:t>
      </w:r>
      <w:r w:rsidR="00DE0984" w:rsidRPr="00357B0E">
        <w:rPr>
          <w:rFonts w:ascii="Open Sans" w:hAnsi="Open Sans" w:cs="Open Sans"/>
          <w:sz w:val="20"/>
          <w:szCs w:val="20"/>
        </w:rPr>
        <w:t>.</w:t>
      </w:r>
    </w:p>
    <w:p w14:paraId="6896890E" w14:textId="56717C01" w:rsidR="00A77F15" w:rsidRPr="00F900D2"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8A40C8">
        <w:rPr>
          <w:rFonts w:ascii="Open Sans" w:hAnsi="Open Sans" w:cs="Open Sans"/>
          <w:bCs/>
          <w:sz w:val="20"/>
          <w:szCs w:val="20"/>
        </w:rPr>
        <w:t xml:space="preserve">Prodávající se zavazuje zajistit mimozáruční servis </w:t>
      </w:r>
      <w:r w:rsidRPr="008A40C8">
        <w:rPr>
          <w:rFonts w:ascii="Open Sans" w:hAnsi="Open Sans" w:cs="Open Sans"/>
          <w:sz w:val="20"/>
          <w:szCs w:val="20"/>
        </w:rPr>
        <w:t xml:space="preserve">v místě </w:t>
      </w:r>
      <w:r w:rsidR="00914C55" w:rsidRPr="008A40C8">
        <w:rPr>
          <w:rFonts w:ascii="Open Sans" w:hAnsi="Open Sans" w:cs="Open Sans"/>
          <w:sz w:val="20"/>
          <w:szCs w:val="20"/>
        </w:rPr>
        <w:t>do</w:t>
      </w:r>
      <w:r w:rsidRPr="008A40C8">
        <w:rPr>
          <w:rFonts w:ascii="Open Sans" w:hAnsi="Open Sans" w:cs="Open Sans"/>
          <w:sz w:val="20"/>
          <w:szCs w:val="20"/>
        </w:rPr>
        <w:t xml:space="preserve">dání </w:t>
      </w:r>
      <w:r w:rsidR="00BD3614">
        <w:rPr>
          <w:rFonts w:ascii="Open Sans" w:hAnsi="Open Sans" w:cs="Open Sans"/>
          <w:sz w:val="20"/>
          <w:szCs w:val="20"/>
        </w:rPr>
        <w:t xml:space="preserve">a předání </w:t>
      </w:r>
      <w:r w:rsidR="00DC1441" w:rsidRPr="008A40C8">
        <w:rPr>
          <w:rFonts w:ascii="Open Sans" w:hAnsi="Open Sans" w:cs="Open Sans"/>
          <w:sz w:val="20"/>
          <w:szCs w:val="20"/>
        </w:rPr>
        <w:t>Přístroje</w:t>
      </w:r>
      <w:r w:rsidRPr="008A40C8">
        <w:rPr>
          <w:rFonts w:ascii="Open Sans" w:hAnsi="Open Sans" w:cs="Open Sans"/>
          <w:sz w:val="20"/>
          <w:szCs w:val="20"/>
        </w:rPr>
        <w:t xml:space="preserve"> </w:t>
      </w:r>
      <w:r w:rsidRPr="008A40C8">
        <w:rPr>
          <w:rFonts w:ascii="Open Sans" w:hAnsi="Open Sans" w:cs="Open Sans"/>
          <w:bCs/>
          <w:sz w:val="20"/>
          <w:szCs w:val="20"/>
        </w:rPr>
        <w:t xml:space="preserve">včetně oprav, </w:t>
      </w:r>
      <w:r w:rsidRPr="00CF3C0A">
        <w:rPr>
          <w:rFonts w:ascii="Open Sans" w:hAnsi="Open Sans" w:cs="Open Sans"/>
          <w:bCs/>
          <w:sz w:val="20"/>
          <w:szCs w:val="20"/>
        </w:rPr>
        <w:t xml:space="preserve">zajištění dodávky náhradních dílů a dopravy a práce servisního technika </w:t>
      </w:r>
      <w:r w:rsidR="00AF7B7C" w:rsidRPr="00D37AA2">
        <w:rPr>
          <w:rFonts w:ascii="Open Sans" w:hAnsi="Open Sans" w:cs="Open Sans"/>
          <w:bCs/>
          <w:sz w:val="20"/>
          <w:szCs w:val="20"/>
        </w:rPr>
        <w:t>za cenu nepřevyšující cenu obvyklou</w:t>
      </w:r>
      <w:r w:rsidR="00CF3C0A" w:rsidRPr="00CF3C0A">
        <w:rPr>
          <w:rFonts w:ascii="Open Sans" w:hAnsi="Open Sans" w:cs="Open Sans"/>
          <w:bCs/>
          <w:sz w:val="20"/>
          <w:szCs w:val="20"/>
        </w:rPr>
        <w:t>,</w:t>
      </w:r>
      <w:r w:rsidR="007B22E4" w:rsidRPr="00CF3C0A">
        <w:rPr>
          <w:rFonts w:ascii="Open Sans" w:hAnsi="Open Sans" w:cs="Open Sans"/>
          <w:bCs/>
          <w:sz w:val="20"/>
          <w:szCs w:val="20"/>
        </w:rPr>
        <w:t xml:space="preserve"> a</w:t>
      </w:r>
      <w:r w:rsidR="00CF3C0A" w:rsidRPr="00CF3C0A">
        <w:rPr>
          <w:rFonts w:ascii="Open Sans" w:hAnsi="Open Sans" w:cs="Open Sans"/>
          <w:bCs/>
          <w:sz w:val="20"/>
          <w:szCs w:val="20"/>
        </w:rPr>
        <w:t xml:space="preserve"> to</w:t>
      </w:r>
      <w:r w:rsidR="007B22E4" w:rsidRPr="00CF3C0A">
        <w:rPr>
          <w:rFonts w:ascii="Open Sans" w:hAnsi="Open Sans" w:cs="Open Sans"/>
          <w:bCs/>
          <w:sz w:val="20"/>
          <w:szCs w:val="20"/>
        </w:rPr>
        <w:t xml:space="preserve"> </w:t>
      </w:r>
      <w:r w:rsidR="00FF1BB1">
        <w:rPr>
          <w:rFonts w:ascii="Open Sans" w:hAnsi="Open Sans" w:cs="Open Sans"/>
          <w:bCs/>
          <w:sz w:val="20"/>
          <w:szCs w:val="20"/>
        </w:rPr>
        <w:t>za podmínek</w:t>
      </w:r>
      <w:r w:rsidR="007B22E4" w:rsidRPr="00CF3C0A">
        <w:rPr>
          <w:rFonts w:ascii="Open Sans" w:hAnsi="Open Sans" w:cs="Open Sans"/>
          <w:bCs/>
          <w:sz w:val="20"/>
          <w:szCs w:val="20"/>
        </w:rPr>
        <w:t xml:space="preserve"> dle </w:t>
      </w:r>
      <w:r w:rsidR="007B22E4" w:rsidRPr="00A76AA8">
        <w:rPr>
          <w:rFonts w:ascii="Open Sans" w:hAnsi="Open Sans" w:cs="Open Sans"/>
          <w:bCs/>
          <w:sz w:val="20"/>
          <w:szCs w:val="20"/>
        </w:rPr>
        <w:t>odst</w:t>
      </w:r>
      <w:r w:rsidRPr="00A76AA8">
        <w:rPr>
          <w:rFonts w:ascii="Open Sans" w:hAnsi="Open Sans" w:cs="Open Sans"/>
          <w:bCs/>
          <w:sz w:val="20"/>
          <w:szCs w:val="20"/>
        </w:rPr>
        <w:t xml:space="preserve">. </w:t>
      </w:r>
      <w:r w:rsidR="0051313D" w:rsidRPr="00A76AA8">
        <w:rPr>
          <w:rFonts w:ascii="Open Sans" w:hAnsi="Open Sans" w:cs="Open Sans"/>
          <w:bCs/>
          <w:sz w:val="20"/>
          <w:szCs w:val="20"/>
        </w:rPr>
        <w:fldChar w:fldCharType="begin"/>
      </w:r>
      <w:r w:rsidR="0051313D" w:rsidRPr="00A76AA8">
        <w:rPr>
          <w:rFonts w:ascii="Open Sans" w:hAnsi="Open Sans" w:cs="Open Sans"/>
          <w:bCs/>
          <w:sz w:val="20"/>
          <w:szCs w:val="20"/>
        </w:rPr>
        <w:instrText xml:space="preserve"> REF _Ref35266180 \r \h </w:instrText>
      </w:r>
      <w:r w:rsidR="00A76AA8">
        <w:rPr>
          <w:rFonts w:ascii="Open Sans" w:hAnsi="Open Sans" w:cs="Open Sans"/>
          <w:bCs/>
          <w:sz w:val="20"/>
          <w:szCs w:val="20"/>
        </w:rPr>
        <w:instrText xml:space="preserve"> \* MERGEFORMAT </w:instrText>
      </w:r>
      <w:r w:rsidR="0051313D" w:rsidRPr="00A76AA8">
        <w:rPr>
          <w:rFonts w:ascii="Open Sans" w:hAnsi="Open Sans" w:cs="Open Sans"/>
          <w:bCs/>
          <w:sz w:val="20"/>
          <w:szCs w:val="20"/>
        </w:rPr>
      </w:r>
      <w:r w:rsidR="0051313D" w:rsidRPr="00A76AA8">
        <w:rPr>
          <w:rFonts w:ascii="Open Sans" w:hAnsi="Open Sans" w:cs="Open Sans"/>
          <w:bCs/>
          <w:sz w:val="20"/>
          <w:szCs w:val="20"/>
        </w:rPr>
        <w:fldChar w:fldCharType="separate"/>
      </w:r>
      <w:r w:rsidR="00CD70C6">
        <w:rPr>
          <w:rFonts w:ascii="Open Sans" w:hAnsi="Open Sans" w:cs="Open Sans"/>
          <w:bCs/>
          <w:sz w:val="20"/>
          <w:szCs w:val="20"/>
        </w:rPr>
        <w:t>14.4</w:t>
      </w:r>
      <w:r w:rsidR="0051313D" w:rsidRPr="00A76AA8">
        <w:rPr>
          <w:rFonts w:ascii="Open Sans" w:hAnsi="Open Sans" w:cs="Open Sans"/>
          <w:bCs/>
          <w:sz w:val="20"/>
          <w:szCs w:val="20"/>
        </w:rPr>
        <w:fldChar w:fldCharType="end"/>
      </w:r>
      <w:r w:rsidR="0051313D" w:rsidRPr="00A76AA8">
        <w:rPr>
          <w:rFonts w:ascii="Open Sans" w:hAnsi="Open Sans" w:cs="Open Sans"/>
          <w:bCs/>
          <w:sz w:val="20"/>
          <w:szCs w:val="20"/>
        </w:rPr>
        <w:t xml:space="preserve"> </w:t>
      </w:r>
      <w:r w:rsidR="0090578D" w:rsidRPr="00A76AA8">
        <w:rPr>
          <w:rFonts w:ascii="Open Sans" w:hAnsi="Open Sans" w:cs="Open Sans"/>
          <w:sz w:val="20"/>
          <w:szCs w:val="20"/>
        </w:rPr>
        <w:t xml:space="preserve">a </w:t>
      </w:r>
      <w:r w:rsidR="0090578D" w:rsidRPr="00A76AA8">
        <w:rPr>
          <w:rFonts w:ascii="Open Sans" w:hAnsi="Open Sans" w:cs="Open Sans"/>
          <w:sz w:val="20"/>
          <w:szCs w:val="20"/>
        </w:rPr>
        <w:fldChar w:fldCharType="begin"/>
      </w:r>
      <w:r w:rsidR="0090578D" w:rsidRPr="00A76AA8">
        <w:rPr>
          <w:rFonts w:ascii="Open Sans" w:hAnsi="Open Sans" w:cs="Open Sans"/>
          <w:sz w:val="20"/>
          <w:szCs w:val="20"/>
        </w:rPr>
        <w:instrText xml:space="preserve"> REF _Ref22118098 \r \h </w:instrText>
      </w:r>
      <w:r w:rsidR="00CF3C0A" w:rsidRPr="00A76AA8">
        <w:rPr>
          <w:rFonts w:ascii="Open Sans" w:hAnsi="Open Sans" w:cs="Open Sans"/>
          <w:sz w:val="20"/>
          <w:szCs w:val="20"/>
        </w:rPr>
        <w:instrText xml:space="preserve"> \* MERGEFORMAT </w:instrText>
      </w:r>
      <w:r w:rsidR="0090578D" w:rsidRPr="00A76AA8">
        <w:rPr>
          <w:rFonts w:ascii="Open Sans" w:hAnsi="Open Sans" w:cs="Open Sans"/>
          <w:sz w:val="20"/>
          <w:szCs w:val="20"/>
        </w:rPr>
      </w:r>
      <w:r w:rsidR="0090578D" w:rsidRPr="00A76AA8">
        <w:rPr>
          <w:rFonts w:ascii="Open Sans" w:hAnsi="Open Sans" w:cs="Open Sans"/>
          <w:sz w:val="20"/>
          <w:szCs w:val="20"/>
        </w:rPr>
        <w:fldChar w:fldCharType="separate"/>
      </w:r>
      <w:r w:rsidR="00CD70C6">
        <w:rPr>
          <w:rFonts w:ascii="Open Sans" w:hAnsi="Open Sans" w:cs="Open Sans"/>
          <w:sz w:val="20"/>
          <w:szCs w:val="20"/>
        </w:rPr>
        <w:t>14.5</w:t>
      </w:r>
      <w:r w:rsidR="0090578D" w:rsidRPr="00A76AA8">
        <w:rPr>
          <w:rFonts w:ascii="Open Sans" w:hAnsi="Open Sans" w:cs="Open Sans"/>
          <w:sz w:val="20"/>
          <w:szCs w:val="20"/>
        </w:rPr>
        <w:fldChar w:fldCharType="end"/>
      </w:r>
      <w:r w:rsidR="00BD3614">
        <w:rPr>
          <w:rFonts w:ascii="Open Sans" w:hAnsi="Open Sans" w:cs="Open Sans"/>
          <w:sz w:val="20"/>
          <w:szCs w:val="20"/>
        </w:rPr>
        <w:t xml:space="preserve"> včetně navazujících </w:t>
      </w:r>
      <w:r w:rsidR="00BD3614" w:rsidRPr="00F900D2">
        <w:rPr>
          <w:rFonts w:ascii="Open Sans" w:hAnsi="Open Sans" w:cs="Open Sans"/>
          <w:sz w:val="20"/>
          <w:szCs w:val="20"/>
        </w:rPr>
        <w:t>ustanovení</w:t>
      </w:r>
      <w:r w:rsidRPr="00F900D2">
        <w:rPr>
          <w:rFonts w:ascii="Open Sans" w:hAnsi="Open Sans" w:cs="Open Sans"/>
          <w:bCs/>
          <w:sz w:val="20"/>
          <w:szCs w:val="20"/>
        </w:rPr>
        <w:t>.</w:t>
      </w:r>
    </w:p>
    <w:p w14:paraId="3601C46F" w14:textId="006172CE" w:rsidR="002A01C9" w:rsidRPr="00F900D2" w:rsidRDefault="002A01C9" w:rsidP="00C65C27">
      <w:pPr>
        <w:pStyle w:val="Odstavecseseznamem1"/>
        <w:numPr>
          <w:ilvl w:val="1"/>
          <w:numId w:val="29"/>
        </w:numPr>
        <w:spacing w:after="360"/>
        <w:jc w:val="both"/>
        <w:rPr>
          <w:rFonts w:ascii="Open Sans" w:hAnsi="Open Sans" w:cs="Open Sans"/>
          <w:sz w:val="20"/>
          <w:szCs w:val="20"/>
        </w:rPr>
      </w:pPr>
      <w:r w:rsidRPr="00F900D2">
        <w:rPr>
          <w:rFonts w:ascii="Open Sans" w:hAnsi="Open Sans" w:cs="Open Sans"/>
          <w:sz w:val="20"/>
          <w:szCs w:val="20"/>
        </w:rPr>
        <w:t>Prodávající se zavazuje, že bude schopen zajisti</w:t>
      </w:r>
      <w:r w:rsidR="00D46409" w:rsidRPr="00F900D2">
        <w:rPr>
          <w:rFonts w:ascii="Open Sans" w:hAnsi="Open Sans" w:cs="Open Sans"/>
          <w:sz w:val="20"/>
          <w:szCs w:val="20"/>
        </w:rPr>
        <w:t>t servis včetně oprav,</w:t>
      </w:r>
      <w:r w:rsidRPr="00F900D2">
        <w:rPr>
          <w:rFonts w:ascii="Open Sans" w:hAnsi="Open Sans" w:cs="Open Sans"/>
          <w:sz w:val="20"/>
          <w:szCs w:val="20"/>
        </w:rPr>
        <w:t xml:space="preserve"> dodávky náhradních dílů a dopravy a práce servisního technika za cenu nepřevyšující cenu obvyklou též minimálně po dobu 10 let po řádném předání Přístroje.</w:t>
      </w:r>
    </w:p>
    <w:p w14:paraId="7214C03D" w14:textId="77777777" w:rsidR="00040E52" w:rsidRPr="00357B0E" w:rsidRDefault="00040E52" w:rsidP="00040E52">
      <w:pPr>
        <w:pStyle w:val="Odstavecseseznamem1"/>
        <w:numPr>
          <w:ilvl w:val="0"/>
          <w:numId w:val="29"/>
        </w:numPr>
        <w:spacing w:after="240"/>
        <w:jc w:val="both"/>
        <w:rPr>
          <w:rFonts w:ascii="Open Sans" w:hAnsi="Open Sans" w:cs="Open Sans"/>
          <w:b/>
          <w:bCs/>
          <w:sz w:val="20"/>
          <w:szCs w:val="20"/>
          <w:u w:val="single"/>
        </w:rPr>
      </w:pPr>
      <w:r w:rsidRPr="00357B0E">
        <w:rPr>
          <w:rFonts w:ascii="Open Sans" w:hAnsi="Open Sans" w:cs="Open Sans"/>
          <w:b/>
          <w:bCs/>
          <w:sz w:val="20"/>
          <w:szCs w:val="20"/>
          <w:u w:val="single"/>
        </w:rPr>
        <w:t>SMLUVNÍ POKUTY</w:t>
      </w:r>
    </w:p>
    <w:p w14:paraId="3329AE44" w14:textId="40A3EDC2" w:rsidR="00DE0984" w:rsidRPr="00357B0E" w:rsidRDefault="00040E52" w:rsidP="00040E52">
      <w:pPr>
        <w:pStyle w:val="Odstavecseseznamem1"/>
        <w:numPr>
          <w:ilvl w:val="1"/>
          <w:numId w:val="29"/>
        </w:numPr>
        <w:spacing w:after="240"/>
        <w:jc w:val="both"/>
        <w:rPr>
          <w:rFonts w:ascii="Open Sans" w:hAnsi="Open Sans" w:cs="Open Sans"/>
          <w:b/>
          <w:bCs/>
          <w:sz w:val="20"/>
          <w:szCs w:val="20"/>
          <w:u w:val="single"/>
        </w:rPr>
      </w:pPr>
      <w:r w:rsidRPr="00357B0E">
        <w:rPr>
          <w:rFonts w:ascii="Open Sans" w:hAnsi="Open Sans" w:cs="Open Sans"/>
          <w:sz w:val="20"/>
          <w:szCs w:val="20"/>
        </w:rPr>
        <w:t>Kupující je oprávněn uplatnit vůči Prodávajícímu smluvní pokutu ve výši 0,</w:t>
      </w:r>
      <w:r w:rsidR="00F90C27" w:rsidRPr="00357B0E">
        <w:rPr>
          <w:rFonts w:ascii="Open Sans" w:hAnsi="Open Sans" w:cs="Open Sans"/>
          <w:sz w:val="20"/>
          <w:szCs w:val="20"/>
        </w:rPr>
        <w:t>1</w:t>
      </w:r>
      <w:r w:rsidRPr="00357B0E">
        <w:rPr>
          <w:rFonts w:ascii="Open Sans" w:hAnsi="Open Sans" w:cs="Open Sans"/>
          <w:sz w:val="20"/>
          <w:szCs w:val="20"/>
        </w:rPr>
        <w:t xml:space="preserve"> % z Kupní Ceny za každý započatý den prodlení s plněním povinností </w:t>
      </w:r>
      <w:r w:rsidR="00A77F15" w:rsidRPr="00357B0E">
        <w:rPr>
          <w:rFonts w:ascii="Open Sans" w:hAnsi="Open Sans" w:cs="Open Sans"/>
          <w:sz w:val="20"/>
          <w:szCs w:val="20"/>
        </w:rPr>
        <w:t xml:space="preserve">dle odst. </w:t>
      </w:r>
      <w:r w:rsidR="00A77F15" w:rsidRPr="00357B0E">
        <w:rPr>
          <w:rFonts w:ascii="Open Sans" w:hAnsi="Open Sans" w:cs="Open Sans"/>
          <w:sz w:val="20"/>
          <w:szCs w:val="20"/>
        </w:rPr>
        <w:fldChar w:fldCharType="begin"/>
      </w:r>
      <w:r w:rsidR="00A77F15" w:rsidRPr="00357B0E">
        <w:rPr>
          <w:rFonts w:ascii="Open Sans" w:hAnsi="Open Sans" w:cs="Open Sans"/>
          <w:sz w:val="20"/>
          <w:szCs w:val="20"/>
        </w:rPr>
        <w:instrText xml:space="preserve"> REF _Ref382231692 \r \h  \* MERGEFORMAT </w:instrText>
      </w:r>
      <w:r w:rsidR="00A77F15" w:rsidRPr="00357B0E">
        <w:rPr>
          <w:rFonts w:ascii="Open Sans" w:hAnsi="Open Sans" w:cs="Open Sans"/>
          <w:sz w:val="20"/>
          <w:szCs w:val="20"/>
        </w:rPr>
      </w:r>
      <w:r w:rsidR="00A77F15" w:rsidRPr="00357B0E">
        <w:rPr>
          <w:rFonts w:ascii="Open Sans" w:hAnsi="Open Sans" w:cs="Open Sans"/>
          <w:sz w:val="20"/>
          <w:szCs w:val="20"/>
        </w:rPr>
        <w:fldChar w:fldCharType="separate"/>
      </w:r>
      <w:r w:rsidR="00CD70C6">
        <w:rPr>
          <w:rFonts w:ascii="Open Sans" w:hAnsi="Open Sans" w:cs="Open Sans"/>
          <w:sz w:val="20"/>
          <w:szCs w:val="20"/>
        </w:rPr>
        <w:t>4.1</w:t>
      </w:r>
      <w:r w:rsidR="00A77F15" w:rsidRPr="00357B0E">
        <w:rPr>
          <w:rFonts w:ascii="Open Sans" w:hAnsi="Open Sans" w:cs="Open Sans"/>
          <w:sz w:val="20"/>
          <w:szCs w:val="20"/>
        </w:rPr>
        <w:fldChar w:fldCharType="end"/>
      </w:r>
      <w:r w:rsidR="00A77F15" w:rsidRPr="00357B0E">
        <w:rPr>
          <w:rFonts w:ascii="Open Sans" w:hAnsi="Open Sans" w:cs="Open Sans"/>
          <w:sz w:val="20"/>
          <w:szCs w:val="20"/>
        </w:rPr>
        <w:t xml:space="preserve"> a </w:t>
      </w:r>
      <w:r w:rsidR="00A77F15" w:rsidRPr="00357B0E">
        <w:rPr>
          <w:rFonts w:ascii="Open Sans" w:hAnsi="Open Sans" w:cs="Open Sans"/>
          <w:sz w:val="20"/>
          <w:szCs w:val="20"/>
        </w:rPr>
        <w:fldChar w:fldCharType="begin"/>
      </w:r>
      <w:r w:rsidR="00A77F15" w:rsidRPr="00357B0E">
        <w:rPr>
          <w:rFonts w:ascii="Open Sans" w:hAnsi="Open Sans" w:cs="Open Sans"/>
          <w:sz w:val="20"/>
          <w:szCs w:val="20"/>
        </w:rPr>
        <w:instrText xml:space="preserve"> REF _Ref382209017 \r \h  \* MERGEFORMAT </w:instrText>
      </w:r>
      <w:r w:rsidR="00A77F15" w:rsidRPr="00357B0E">
        <w:rPr>
          <w:rFonts w:ascii="Open Sans" w:hAnsi="Open Sans" w:cs="Open Sans"/>
          <w:sz w:val="20"/>
          <w:szCs w:val="20"/>
        </w:rPr>
      </w:r>
      <w:r w:rsidR="00A77F15" w:rsidRPr="00357B0E">
        <w:rPr>
          <w:rFonts w:ascii="Open Sans" w:hAnsi="Open Sans" w:cs="Open Sans"/>
          <w:sz w:val="20"/>
          <w:szCs w:val="20"/>
        </w:rPr>
        <w:fldChar w:fldCharType="separate"/>
      </w:r>
      <w:r w:rsidR="00CD70C6">
        <w:rPr>
          <w:rFonts w:ascii="Open Sans" w:hAnsi="Open Sans" w:cs="Open Sans"/>
          <w:sz w:val="20"/>
          <w:szCs w:val="20"/>
        </w:rPr>
        <w:t>14.9</w:t>
      </w:r>
      <w:r w:rsidR="00A77F15" w:rsidRPr="00357B0E">
        <w:rPr>
          <w:rFonts w:ascii="Open Sans" w:hAnsi="Open Sans" w:cs="Open Sans"/>
          <w:sz w:val="20"/>
          <w:szCs w:val="20"/>
        </w:rPr>
        <w:fldChar w:fldCharType="end"/>
      </w:r>
      <w:r w:rsidR="00A77F15" w:rsidRPr="00357B0E">
        <w:rPr>
          <w:rFonts w:ascii="Open Sans" w:hAnsi="Open Sans" w:cs="Open Sans"/>
          <w:sz w:val="20"/>
          <w:szCs w:val="20"/>
        </w:rPr>
        <w:t xml:space="preserve"> Smlouvy</w:t>
      </w:r>
      <w:r w:rsidR="00DE0984" w:rsidRPr="00357B0E">
        <w:rPr>
          <w:rFonts w:ascii="Open Sans" w:hAnsi="Open Sans" w:cs="Open Sans"/>
          <w:sz w:val="20"/>
          <w:szCs w:val="20"/>
        </w:rPr>
        <w:t>.</w:t>
      </w:r>
    </w:p>
    <w:p w14:paraId="1CC19405" w14:textId="7A6515C1" w:rsidR="00B62CEF" w:rsidRPr="00357B0E" w:rsidRDefault="00C65C27" w:rsidP="00040E52">
      <w:pPr>
        <w:pStyle w:val="Odstavecseseznamem1"/>
        <w:numPr>
          <w:ilvl w:val="1"/>
          <w:numId w:val="29"/>
        </w:numPr>
        <w:spacing w:after="240"/>
        <w:jc w:val="both"/>
        <w:rPr>
          <w:rFonts w:ascii="Open Sans" w:hAnsi="Open Sans" w:cs="Open Sans"/>
          <w:b/>
          <w:bCs/>
          <w:sz w:val="20"/>
          <w:szCs w:val="20"/>
          <w:u w:val="single"/>
        </w:rPr>
      </w:pPr>
      <w:r>
        <w:rPr>
          <w:rFonts w:ascii="Open Sans" w:hAnsi="Open Sans" w:cs="Open Sans"/>
          <w:sz w:val="20"/>
          <w:szCs w:val="20"/>
        </w:rPr>
        <w:t xml:space="preserve">Kupující má nárok na úhradu </w:t>
      </w:r>
      <w:r w:rsidR="006318D7">
        <w:rPr>
          <w:rFonts w:ascii="Open Sans" w:hAnsi="Open Sans" w:cs="Open Sans"/>
          <w:sz w:val="20"/>
          <w:szCs w:val="20"/>
        </w:rPr>
        <w:t>20</w:t>
      </w:r>
      <w:r w:rsidR="00B62CEF" w:rsidRPr="00357B0E">
        <w:rPr>
          <w:rFonts w:ascii="Open Sans" w:hAnsi="Open Sans" w:cs="Open Sans"/>
          <w:sz w:val="20"/>
          <w:szCs w:val="20"/>
        </w:rPr>
        <w:t xml:space="preserve">,- </w:t>
      </w:r>
      <w:r w:rsidR="006318D7">
        <w:rPr>
          <w:rFonts w:ascii="Open Sans" w:hAnsi="Open Sans" w:cs="Open Sans"/>
          <w:sz w:val="20"/>
          <w:szCs w:val="20"/>
        </w:rPr>
        <w:t>EUR</w:t>
      </w:r>
      <w:r w:rsidR="00B62CEF" w:rsidRPr="00357B0E">
        <w:rPr>
          <w:rFonts w:ascii="Open Sans" w:hAnsi="Open Sans" w:cs="Open Sans"/>
          <w:sz w:val="20"/>
          <w:szCs w:val="20"/>
        </w:rPr>
        <w:t xml:space="preserve"> za každý započatý den prodlení se zahájením záruční opravy dle odst. </w:t>
      </w:r>
      <w:r w:rsidR="00B62CEF" w:rsidRPr="00357B0E">
        <w:rPr>
          <w:rFonts w:ascii="Open Sans" w:hAnsi="Open Sans" w:cs="Open Sans"/>
          <w:sz w:val="20"/>
          <w:szCs w:val="20"/>
        </w:rPr>
        <w:fldChar w:fldCharType="begin"/>
      </w:r>
      <w:r w:rsidR="00B62CEF" w:rsidRPr="00357B0E">
        <w:rPr>
          <w:rFonts w:ascii="Open Sans" w:hAnsi="Open Sans" w:cs="Open Sans"/>
          <w:sz w:val="20"/>
          <w:szCs w:val="20"/>
        </w:rPr>
        <w:instrText xml:space="preserve"> REF _Ref382905432 \r \h </w:instrText>
      </w:r>
      <w:r w:rsidR="008D25B0" w:rsidRPr="00357B0E">
        <w:rPr>
          <w:rFonts w:ascii="Open Sans" w:hAnsi="Open Sans" w:cs="Open Sans"/>
          <w:sz w:val="20"/>
          <w:szCs w:val="20"/>
        </w:rPr>
        <w:instrText xml:space="preserve"> \* MERGEFORMAT </w:instrText>
      </w:r>
      <w:r w:rsidR="00B62CEF" w:rsidRPr="00357B0E">
        <w:rPr>
          <w:rFonts w:ascii="Open Sans" w:hAnsi="Open Sans" w:cs="Open Sans"/>
          <w:sz w:val="20"/>
          <w:szCs w:val="20"/>
        </w:rPr>
      </w:r>
      <w:r w:rsidR="00B62CEF" w:rsidRPr="00357B0E">
        <w:rPr>
          <w:rFonts w:ascii="Open Sans" w:hAnsi="Open Sans" w:cs="Open Sans"/>
          <w:sz w:val="20"/>
          <w:szCs w:val="20"/>
        </w:rPr>
        <w:fldChar w:fldCharType="separate"/>
      </w:r>
      <w:r w:rsidR="00CD70C6">
        <w:rPr>
          <w:rFonts w:ascii="Open Sans" w:hAnsi="Open Sans" w:cs="Open Sans"/>
          <w:sz w:val="20"/>
          <w:szCs w:val="20"/>
        </w:rPr>
        <w:t>14.5</w:t>
      </w:r>
      <w:r w:rsidR="00B62CEF" w:rsidRPr="00357B0E">
        <w:rPr>
          <w:rFonts w:ascii="Open Sans" w:hAnsi="Open Sans" w:cs="Open Sans"/>
          <w:sz w:val="20"/>
          <w:szCs w:val="20"/>
        </w:rPr>
        <w:fldChar w:fldCharType="end"/>
      </w:r>
      <w:r w:rsidR="00B62CEF" w:rsidRPr="00357B0E">
        <w:rPr>
          <w:rFonts w:ascii="Open Sans" w:hAnsi="Open Sans" w:cs="Open Sans"/>
          <w:sz w:val="20"/>
          <w:szCs w:val="20"/>
        </w:rPr>
        <w:t>.</w:t>
      </w:r>
    </w:p>
    <w:p w14:paraId="211FE26B" w14:textId="1792B60C" w:rsidR="00040E52" w:rsidRPr="00357B0E" w:rsidRDefault="00DE0984" w:rsidP="00040E52">
      <w:pPr>
        <w:pStyle w:val="Odstavecseseznamem1"/>
        <w:numPr>
          <w:ilvl w:val="1"/>
          <w:numId w:val="29"/>
        </w:numPr>
        <w:spacing w:after="240"/>
        <w:jc w:val="both"/>
        <w:rPr>
          <w:rFonts w:ascii="Open Sans" w:hAnsi="Open Sans" w:cs="Open Sans"/>
          <w:b/>
          <w:bCs/>
          <w:sz w:val="20"/>
          <w:szCs w:val="20"/>
          <w:u w:val="single"/>
        </w:rPr>
      </w:pPr>
      <w:bookmarkStart w:id="31" w:name="_Ref382208790"/>
      <w:r w:rsidRPr="00357B0E">
        <w:rPr>
          <w:rFonts w:ascii="Open Sans" w:hAnsi="Open Sans" w:cs="Open Sans"/>
          <w:sz w:val="20"/>
          <w:szCs w:val="20"/>
        </w:rPr>
        <w:t xml:space="preserve">Kupující má nárok </w:t>
      </w:r>
      <w:r w:rsidR="00BD43ED" w:rsidRPr="00357B0E">
        <w:rPr>
          <w:rFonts w:ascii="Open Sans" w:hAnsi="Open Sans" w:cs="Open Sans"/>
          <w:sz w:val="20"/>
          <w:szCs w:val="20"/>
        </w:rPr>
        <w:t xml:space="preserve">na úhradu </w:t>
      </w:r>
      <w:r w:rsidR="006318D7">
        <w:rPr>
          <w:rFonts w:ascii="Open Sans" w:hAnsi="Open Sans" w:cs="Open Sans"/>
          <w:sz w:val="20"/>
          <w:szCs w:val="20"/>
        </w:rPr>
        <w:t>50</w:t>
      </w:r>
      <w:r w:rsidRPr="00357B0E">
        <w:rPr>
          <w:rFonts w:ascii="Open Sans" w:hAnsi="Open Sans" w:cs="Open Sans"/>
          <w:sz w:val="20"/>
          <w:szCs w:val="20"/>
        </w:rPr>
        <w:t xml:space="preserve">,- </w:t>
      </w:r>
      <w:r w:rsidR="00B10438">
        <w:rPr>
          <w:rFonts w:ascii="Open Sans" w:hAnsi="Open Sans" w:cs="Open Sans"/>
          <w:sz w:val="20"/>
          <w:szCs w:val="20"/>
        </w:rPr>
        <w:t>EUR</w:t>
      </w:r>
      <w:r w:rsidRPr="00357B0E">
        <w:rPr>
          <w:rFonts w:ascii="Open Sans" w:hAnsi="Open Sans" w:cs="Open Sans"/>
          <w:sz w:val="20"/>
          <w:szCs w:val="20"/>
        </w:rPr>
        <w:t xml:space="preserve"> za každý</w:t>
      </w:r>
      <w:r w:rsidR="00B62CEF" w:rsidRPr="00357B0E">
        <w:rPr>
          <w:rFonts w:ascii="Open Sans" w:hAnsi="Open Sans" w:cs="Open Sans"/>
          <w:sz w:val="20"/>
          <w:szCs w:val="20"/>
        </w:rPr>
        <w:t xml:space="preserve"> započatý</w:t>
      </w:r>
      <w:r w:rsidRPr="00357B0E">
        <w:rPr>
          <w:rFonts w:ascii="Open Sans" w:hAnsi="Open Sans" w:cs="Open Sans"/>
          <w:sz w:val="20"/>
          <w:szCs w:val="20"/>
        </w:rPr>
        <w:t xml:space="preserve"> den, po který nemohl Přístroj pro vadu podléhající záruční opravě používat, </w:t>
      </w:r>
      <w:bookmarkStart w:id="32" w:name="_Ref381616598"/>
      <w:r w:rsidRPr="00357B0E">
        <w:rPr>
          <w:rFonts w:ascii="Open Sans" w:hAnsi="Open Sans" w:cs="Open Sans"/>
          <w:sz w:val="20"/>
          <w:szCs w:val="20"/>
        </w:rPr>
        <w:t xml:space="preserve">počínaje </w:t>
      </w:r>
      <w:r w:rsidR="000616C9" w:rsidRPr="00357B0E">
        <w:rPr>
          <w:rFonts w:ascii="Open Sans" w:hAnsi="Open Sans" w:cs="Open Sans"/>
          <w:sz w:val="20"/>
          <w:szCs w:val="20"/>
        </w:rPr>
        <w:t>3</w:t>
      </w:r>
      <w:r w:rsidR="00AF2D85" w:rsidRPr="00357B0E">
        <w:rPr>
          <w:rFonts w:ascii="Open Sans" w:hAnsi="Open Sans" w:cs="Open Sans"/>
          <w:sz w:val="20"/>
          <w:szCs w:val="20"/>
        </w:rPr>
        <w:t>1</w:t>
      </w:r>
      <w:r w:rsidRPr="00357B0E">
        <w:rPr>
          <w:rFonts w:ascii="Open Sans" w:hAnsi="Open Sans" w:cs="Open Sans"/>
          <w:sz w:val="20"/>
          <w:szCs w:val="20"/>
        </w:rPr>
        <w:t>. dnem po uplatnění záruční vady</w:t>
      </w:r>
      <w:r w:rsidR="00372F67" w:rsidRPr="00357B0E">
        <w:rPr>
          <w:rFonts w:ascii="Open Sans" w:hAnsi="Open Sans" w:cs="Open Sans"/>
          <w:sz w:val="20"/>
          <w:szCs w:val="20"/>
        </w:rPr>
        <w:t xml:space="preserve">. V případě, že byla v souladu s ustanovením odst. </w:t>
      </w:r>
      <w:r w:rsidR="00372F67" w:rsidRPr="00357B0E">
        <w:rPr>
          <w:rFonts w:ascii="Open Sans" w:hAnsi="Open Sans" w:cs="Open Sans"/>
          <w:sz w:val="20"/>
          <w:szCs w:val="20"/>
        </w:rPr>
        <w:fldChar w:fldCharType="begin"/>
      </w:r>
      <w:r w:rsidR="00372F67" w:rsidRPr="00357B0E">
        <w:rPr>
          <w:rFonts w:ascii="Open Sans" w:hAnsi="Open Sans" w:cs="Open Sans"/>
          <w:sz w:val="20"/>
          <w:szCs w:val="20"/>
        </w:rPr>
        <w:instrText xml:space="preserve"> REF _Ref382905432 \r \h </w:instrText>
      </w:r>
      <w:r w:rsidR="00511FB9" w:rsidRPr="00357B0E">
        <w:rPr>
          <w:rFonts w:ascii="Open Sans" w:hAnsi="Open Sans" w:cs="Open Sans"/>
          <w:sz w:val="20"/>
          <w:szCs w:val="20"/>
        </w:rPr>
        <w:instrText xml:space="preserve"> \* MERGEFORMAT </w:instrText>
      </w:r>
      <w:r w:rsidR="00372F67" w:rsidRPr="00357B0E">
        <w:rPr>
          <w:rFonts w:ascii="Open Sans" w:hAnsi="Open Sans" w:cs="Open Sans"/>
          <w:sz w:val="20"/>
          <w:szCs w:val="20"/>
        </w:rPr>
      </w:r>
      <w:r w:rsidR="00372F67" w:rsidRPr="00357B0E">
        <w:rPr>
          <w:rFonts w:ascii="Open Sans" w:hAnsi="Open Sans" w:cs="Open Sans"/>
          <w:sz w:val="20"/>
          <w:szCs w:val="20"/>
        </w:rPr>
        <w:fldChar w:fldCharType="separate"/>
      </w:r>
      <w:r w:rsidR="00CD70C6">
        <w:rPr>
          <w:rFonts w:ascii="Open Sans" w:hAnsi="Open Sans" w:cs="Open Sans"/>
          <w:sz w:val="20"/>
          <w:szCs w:val="20"/>
        </w:rPr>
        <w:t>14.5</w:t>
      </w:r>
      <w:r w:rsidR="00372F67" w:rsidRPr="00357B0E">
        <w:rPr>
          <w:rFonts w:ascii="Open Sans" w:hAnsi="Open Sans" w:cs="Open Sans"/>
          <w:sz w:val="20"/>
          <w:szCs w:val="20"/>
        </w:rPr>
        <w:fldChar w:fldCharType="end"/>
      </w:r>
      <w:r w:rsidR="00372F67" w:rsidRPr="00357B0E">
        <w:rPr>
          <w:rFonts w:ascii="Open Sans" w:hAnsi="Open Sans" w:cs="Open Sans"/>
          <w:sz w:val="20"/>
          <w:szCs w:val="20"/>
        </w:rPr>
        <w:t xml:space="preserve"> stanovena na opravu vady nikoli běžné</w:t>
      </w:r>
      <w:bookmarkEnd w:id="31"/>
      <w:bookmarkEnd w:id="32"/>
      <w:r w:rsidR="006C259C" w:rsidRPr="00357B0E">
        <w:rPr>
          <w:rFonts w:ascii="Open Sans" w:hAnsi="Open Sans" w:cs="Open Sans"/>
          <w:sz w:val="20"/>
          <w:szCs w:val="20"/>
        </w:rPr>
        <w:t xml:space="preserve"> zvláštní lhůta, má Kupující nárok na úhradu </w:t>
      </w:r>
      <w:r w:rsidR="00B10438">
        <w:rPr>
          <w:rFonts w:ascii="Open Sans" w:hAnsi="Open Sans" w:cs="Open Sans"/>
          <w:sz w:val="20"/>
          <w:szCs w:val="20"/>
        </w:rPr>
        <w:t>50</w:t>
      </w:r>
      <w:r w:rsidR="00B10438" w:rsidRPr="00357B0E">
        <w:rPr>
          <w:rFonts w:ascii="Open Sans" w:hAnsi="Open Sans" w:cs="Open Sans"/>
          <w:sz w:val="20"/>
          <w:szCs w:val="20"/>
        </w:rPr>
        <w:t xml:space="preserve">,- </w:t>
      </w:r>
      <w:r w:rsidR="00B10438">
        <w:rPr>
          <w:rFonts w:ascii="Open Sans" w:hAnsi="Open Sans" w:cs="Open Sans"/>
          <w:sz w:val="20"/>
          <w:szCs w:val="20"/>
        </w:rPr>
        <w:t>EUR</w:t>
      </w:r>
      <w:r w:rsidR="00B10438" w:rsidRPr="00357B0E">
        <w:rPr>
          <w:rFonts w:ascii="Open Sans" w:hAnsi="Open Sans" w:cs="Open Sans"/>
          <w:sz w:val="20"/>
          <w:szCs w:val="20"/>
        </w:rPr>
        <w:t xml:space="preserve"> </w:t>
      </w:r>
      <w:r w:rsidR="006C259C" w:rsidRPr="00357B0E">
        <w:rPr>
          <w:rFonts w:ascii="Open Sans" w:hAnsi="Open Sans" w:cs="Open Sans"/>
          <w:sz w:val="20"/>
          <w:szCs w:val="20"/>
        </w:rPr>
        <w:t>za každý den následující po uplynutí této zvláštní lhůty.</w:t>
      </w:r>
    </w:p>
    <w:p w14:paraId="62B6A19B" w14:textId="0E919E33" w:rsidR="00A77F15" w:rsidRPr="00357B0E" w:rsidRDefault="00A77F15" w:rsidP="002A01C9">
      <w:pPr>
        <w:pStyle w:val="Odstavecseseznamem1"/>
        <w:numPr>
          <w:ilvl w:val="1"/>
          <w:numId w:val="29"/>
        </w:numPr>
        <w:spacing w:after="240"/>
        <w:jc w:val="both"/>
        <w:rPr>
          <w:rFonts w:ascii="Open Sans" w:hAnsi="Open Sans" w:cs="Open Sans"/>
          <w:b/>
          <w:bCs/>
          <w:sz w:val="20"/>
          <w:szCs w:val="20"/>
          <w:u w:val="single"/>
        </w:rPr>
      </w:pPr>
      <w:r w:rsidRPr="00357B0E">
        <w:rPr>
          <w:rFonts w:ascii="Open Sans" w:hAnsi="Open Sans" w:cs="Open Sans"/>
          <w:sz w:val="20"/>
          <w:szCs w:val="20"/>
        </w:rPr>
        <w:t xml:space="preserve">V případě uplatnění důvodů pro odstoupení od Smlouvy dle odst. </w:t>
      </w:r>
      <w:r w:rsidRPr="00357B0E">
        <w:rPr>
          <w:rFonts w:ascii="Open Sans" w:hAnsi="Open Sans" w:cs="Open Sans"/>
          <w:sz w:val="20"/>
          <w:szCs w:val="20"/>
        </w:rPr>
        <w:fldChar w:fldCharType="begin"/>
      </w:r>
      <w:r w:rsidRPr="00357B0E">
        <w:rPr>
          <w:rFonts w:ascii="Open Sans" w:hAnsi="Open Sans" w:cs="Open Sans"/>
          <w:sz w:val="20"/>
          <w:szCs w:val="20"/>
        </w:rPr>
        <w:instrText xml:space="preserve"> REF _Ref380048761 \r \h  \* MERGEFORMAT </w:instrText>
      </w:r>
      <w:r w:rsidRPr="00357B0E">
        <w:rPr>
          <w:rFonts w:ascii="Open Sans" w:hAnsi="Open Sans" w:cs="Open Sans"/>
          <w:sz w:val="20"/>
          <w:szCs w:val="20"/>
        </w:rPr>
      </w:r>
      <w:r w:rsidRPr="00357B0E">
        <w:rPr>
          <w:rFonts w:ascii="Open Sans" w:hAnsi="Open Sans" w:cs="Open Sans"/>
          <w:sz w:val="20"/>
          <w:szCs w:val="20"/>
        </w:rPr>
        <w:fldChar w:fldCharType="separate"/>
      </w:r>
      <w:r w:rsidR="00CD70C6">
        <w:rPr>
          <w:rFonts w:ascii="Open Sans" w:hAnsi="Open Sans" w:cs="Open Sans"/>
          <w:sz w:val="20"/>
          <w:szCs w:val="20"/>
        </w:rPr>
        <w:t>12.2.2</w:t>
      </w:r>
      <w:r w:rsidRPr="00357B0E">
        <w:rPr>
          <w:rFonts w:ascii="Open Sans" w:hAnsi="Open Sans" w:cs="Open Sans"/>
          <w:sz w:val="20"/>
          <w:szCs w:val="20"/>
        </w:rPr>
        <w:fldChar w:fldCharType="end"/>
      </w:r>
      <w:r w:rsidRPr="00357B0E">
        <w:rPr>
          <w:rFonts w:ascii="Open Sans" w:hAnsi="Open Sans" w:cs="Open Sans"/>
          <w:sz w:val="20"/>
          <w:szCs w:val="20"/>
        </w:rPr>
        <w:t xml:space="preserve"> je Kupující oprávněn uplatnit vůči Prodáv</w:t>
      </w:r>
      <w:r w:rsidR="00C65C27">
        <w:rPr>
          <w:rFonts w:ascii="Open Sans" w:hAnsi="Open Sans" w:cs="Open Sans"/>
          <w:sz w:val="20"/>
          <w:szCs w:val="20"/>
        </w:rPr>
        <w:t>ajícímu smluvní pokutu ve výši 1</w:t>
      </w:r>
      <w:r w:rsidRPr="00357B0E">
        <w:rPr>
          <w:rFonts w:ascii="Open Sans" w:hAnsi="Open Sans" w:cs="Open Sans"/>
          <w:sz w:val="20"/>
          <w:szCs w:val="20"/>
        </w:rPr>
        <w:t>0 % Kupní Ceny</w:t>
      </w:r>
      <w:r w:rsidR="00442F12" w:rsidRPr="00357B0E">
        <w:rPr>
          <w:rFonts w:ascii="Open Sans" w:hAnsi="Open Sans" w:cs="Open Sans"/>
          <w:sz w:val="20"/>
          <w:szCs w:val="20"/>
        </w:rPr>
        <w:t>.</w:t>
      </w:r>
    </w:p>
    <w:p w14:paraId="13629E0A" w14:textId="77777777"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sz w:val="20"/>
          <w:szCs w:val="20"/>
        </w:rPr>
      </w:pPr>
      <w:r w:rsidRPr="00357B0E">
        <w:rPr>
          <w:rFonts w:ascii="Open Sans" w:hAnsi="Open Sans" w:cs="Open Sans"/>
          <w:sz w:val="20"/>
          <w:szCs w:val="20"/>
        </w:rPr>
        <w:t>Pro případ prodlení s úhradou kterékoli splatné pohledávky (peněžitého</w:t>
      </w:r>
      <w:r w:rsidRPr="00371901">
        <w:rPr>
          <w:rFonts w:ascii="Open Sans" w:hAnsi="Open Sans" w:cs="Open Sans"/>
          <w:sz w:val="20"/>
          <w:szCs w:val="20"/>
        </w:rPr>
        <w:t xml:space="preserve"> dluhu) dle Smlouvy je prodlévající Kupující či Prodávající (dlužník) povinen zaplatit druhé Smluvní straně (věřiteli) úrok z prodlení v zákonné výši za každý započatý den prodlení. </w:t>
      </w:r>
    </w:p>
    <w:p w14:paraId="49559A3B" w14:textId="048CFF5A"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Smluvní pokuta je splatná do 30 dnů ode dne</w:t>
      </w:r>
      <w:r w:rsidR="00D152A2" w:rsidRPr="00371901">
        <w:rPr>
          <w:rFonts w:ascii="Open Sans" w:hAnsi="Open Sans" w:cs="Open Sans"/>
          <w:sz w:val="20"/>
          <w:szCs w:val="20"/>
        </w:rPr>
        <w:t xml:space="preserve"> odeslání</w:t>
      </w:r>
      <w:r w:rsidRPr="00371901">
        <w:rPr>
          <w:rFonts w:ascii="Open Sans" w:hAnsi="Open Sans" w:cs="Open Sans"/>
          <w:sz w:val="20"/>
          <w:szCs w:val="20"/>
        </w:rPr>
        <w:t xml:space="preserve"> výzvy k zaplacení.</w:t>
      </w:r>
    </w:p>
    <w:p w14:paraId="740AB6E7" w14:textId="3DCDE3C1" w:rsidR="00A77F15" w:rsidRPr="00C728C6" w:rsidRDefault="00A77F15"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 xml:space="preserve">Zaplacením smluvní pokuty nejsou dotčeny nároky </w:t>
      </w:r>
      <w:r w:rsidR="00914C55">
        <w:rPr>
          <w:rFonts w:ascii="Open Sans" w:hAnsi="Open Sans" w:cs="Open Sans"/>
          <w:sz w:val="20"/>
          <w:szCs w:val="20"/>
        </w:rPr>
        <w:t>S</w:t>
      </w:r>
      <w:r w:rsidRPr="00371901">
        <w:rPr>
          <w:rFonts w:ascii="Open Sans" w:hAnsi="Open Sans" w:cs="Open Sans"/>
          <w:sz w:val="20"/>
          <w:szCs w:val="20"/>
        </w:rPr>
        <w:t xml:space="preserve">mluvních stran na náhradu škody, </w:t>
      </w:r>
      <w:r w:rsidRPr="00C728C6">
        <w:rPr>
          <w:rFonts w:ascii="Open Sans" w:hAnsi="Open Sans" w:cs="Open Sans"/>
          <w:sz w:val="20"/>
          <w:szCs w:val="20"/>
        </w:rPr>
        <w:t>použití ustanovení § 2050 OZ je vyloučeno.</w:t>
      </w:r>
    </w:p>
    <w:p w14:paraId="1EA72640" w14:textId="73365B6E" w:rsidR="00C728C6" w:rsidRPr="00C728C6" w:rsidRDefault="00C728C6" w:rsidP="00934E78">
      <w:pPr>
        <w:pStyle w:val="Odstavecseseznamem1"/>
        <w:numPr>
          <w:ilvl w:val="1"/>
          <w:numId w:val="29"/>
        </w:numPr>
        <w:tabs>
          <w:tab w:val="clear" w:pos="1021"/>
          <w:tab w:val="num" w:pos="567"/>
        </w:tabs>
        <w:spacing w:after="360"/>
        <w:jc w:val="both"/>
        <w:rPr>
          <w:rFonts w:ascii="Open Sans" w:hAnsi="Open Sans" w:cs="Open Sans"/>
          <w:b/>
          <w:bCs/>
          <w:sz w:val="20"/>
          <w:szCs w:val="20"/>
          <w:u w:val="single"/>
        </w:rPr>
      </w:pPr>
      <w:r>
        <w:rPr>
          <w:rFonts w:ascii="Open Sans" w:hAnsi="Open Sans" w:cs="Open Sans"/>
          <w:sz w:val="20"/>
          <w:szCs w:val="20"/>
        </w:rPr>
        <w:t>Zaplacení s</w:t>
      </w:r>
      <w:r w:rsidRPr="00C728C6">
        <w:rPr>
          <w:rFonts w:ascii="Open Sans" w:hAnsi="Open Sans" w:cs="Open Sans"/>
          <w:sz w:val="20"/>
          <w:szCs w:val="20"/>
        </w:rPr>
        <w:t>mluvní pokut</w:t>
      </w:r>
      <w:r>
        <w:rPr>
          <w:rFonts w:ascii="Open Sans" w:hAnsi="Open Sans" w:cs="Open Sans"/>
          <w:sz w:val="20"/>
          <w:szCs w:val="20"/>
        </w:rPr>
        <w:t>y</w:t>
      </w:r>
      <w:r w:rsidRPr="00C728C6">
        <w:rPr>
          <w:rFonts w:ascii="Open Sans" w:hAnsi="Open Sans" w:cs="Open Sans"/>
          <w:sz w:val="20"/>
          <w:szCs w:val="20"/>
        </w:rPr>
        <w:t xml:space="preserve"> nelze požadovat, způsobí-li porušení smluvní povinnosti zásah vyšší moci</w:t>
      </w:r>
      <w:r>
        <w:rPr>
          <w:rFonts w:ascii="Open Sans" w:hAnsi="Open Sans" w:cs="Open Sans"/>
          <w:sz w:val="20"/>
          <w:szCs w:val="20"/>
        </w:rPr>
        <w:t>.</w:t>
      </w:r>
    </w:p>
    <w:p w14:paraId="5A17A43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lastRenderedPageBreak/>
        <w:t>SPORY</w:t>
      </w:r>
    </w:p>
    <w:p w14:paraId="5803CC30" w14:textId="587FB653" w:rsidR="00A77F15" w:rsidRPr="00934E78" w:rsidRDefault="00A77F15" w:rsidP="00934E78">
      <w:pPr>
        <w:pStyle w:val="Odstavecseseznamem1"/>
        <w:numPr>
          <w:ilvl w:val="1"/>
          <w:numId w:val="29"/>
        </w:numPr>
        <w:tabs>
          <w:tab w:val="clear" w:pos="1021"/>
          <w:tab w:val="num" w:pos="567"/>
        </w:tabs>
        <w:spacing w:after="360"/>
        <w:jc w:val="both"/>
        <w:rPr>
          <w:rFonts w:ascii="Open Sans" w:hAnsi="Open Sans" w:cs="Open Sans"/>
          <w:sz w:val="20"/>
          <w:szCs w:val="20"/>
        </w:rPr>
      </w:pPr>
      <w:r w:rsidRPr="00371901">
        <w:rPr>
          <w:rFonts w:ascii="Open Sans" w:hAnsi="Open Sans" w:cs="Open Sans"/>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jehož místní příslušnost je určena sídlem Kupujícího.</w:t>
      </w:r>
    </w:p>
    <w:p w14:paraId="24BD3118" w14:textId="77777777" w:rsidR="00A36F55" w:rsidRPr="00371901" w:rsidRDefault="00A36F55" w:rsidP="00A36F55">
      <w:pPr>
        <w:pStyle w:val="Odstavecseseznamem1"/>
        <w:numPr>
          <w:ilvl w:val="0"/>
          <w:numId w:val="29"/>
        </w:numPr>
        <w:spacing w:after="240"/>
        <w:jc w:val="both"/>
        <w:rPr>
          <w:rFonts w:ascii="Open Sans" w:hAnsi="Open Sans" w:cs="Open Sans"/>
          <w:b/>
          <w:bCs/>
          <w:sz w:val="20"/>
          <w:szCs w:val="20"/>
          <w:u w:val="single"/>
        </w:rPr>
      </w:pPr>
      <w:r w:rsidRPr="00371901">
        <w:rPr>
          <w:rFonts w:ascii="Open Sans" w:hAnsi="Open Sans" w:cs="Open Sans"/>
          <w:b/>
          <w:bCs/>
          <w:sz w:val="20"/>
          <w:szCs w:val="20"/>
          <w:u w:val="single"/>
        </w:rPr>
        <w:t>ZÁVĚREČNÁ A JINÁ UJEDNÁNÍ</w:t>
      </w:r>
    </w:p>
    <w:p w14:paraId="09112F87" w14:textId="77777777" w:rsidR="00A77F15" w:rsidRPr="00371901" w:rsidRDefault="00590356" w:rsidP="00A77F15">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Veškeré změny či doplnění Smlouvy lze učinit pouze na základě písemné dohody Smluvních stran, neumožňuje-li jednostrannou změnu Smlouva či právní předpis.</w:t>
      </w:r>
    </w:p>
    <w:p w14:paraId="3820828D" w14:textId="75484DD1"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strany výslovně souhlasí s tím, aby Smlouva jako celek včetně všech příloh a údajů o Smluvních stranách, předmětu Smlouvy, číselné</w:t>
      </w:r>
      <w:r w:rsidR="00C22F92" w:rsidRPr="00371901">
        <w:rPr>
          <w:rFonts w:ascii="Open Sans" w:hAnsi="Open Sans" w:cs="Open Sans"/>
          <w:bCs/>
          <w:sz w:val="20"/>
          <w:szCs w:val="20"/>
        </w:rPr>
        <w:t>m</w:t>
      </w:r>
      <w:r w:rsidRPr="00371901">
        <w:rPr>
          <w:rFonts w:ascii="Open Sans" w:hAnsi="Open Sans" w:cs="Open Sans"/>
          <w:bCs/>
          <w:sz w:val="20"/>
          <w:szCs w:val="20"/>
        </w:rPr>
        <w:t xml:space="preserve"> označení Smlouvy</w:t>
      </w:r>
      <w:r w:rsidR="00C22F92" w:rsidRPr="00371901">
        <w:rPr>
          <w:rFonts w:ascii="Open Sans" w:hAnsi="Open Sans" w:cs="Open Sans"/>
          <w:bCs/>
          <w:sz w:val="20"/>
          <w:szCs w:val="20"/>
        </w:rPr>
        <w:t xml:space="preserve">, </w:t>
      </w:r>
      <w:r w:rsidR="00DE0984" w:rsidRPr="00371901">
        <w:rPr>
          <w:rFonts w:ascii="Open Sans" w:hAnsi="Open Sans" w:cs="Open Sans"/>
          <w:bCs/>
          <w:sz w:val="20"/>
          <w:szCs w:val="20"/>
        </w:rPr>
        <w:t xml:space="preserve">Kupní </w:t>
      </w:r>
      <w:r w:rsidR="00C22F92" w:rsidRPr="00371901">
        <w:rPr>
          <w:rFonts w:ascii="Open Sans" w:hAnsi="Open Sans" w:cs="Open Sans"/>
          <w:bCs/>
          <w:sz w:val="20"/>
          <w:szCs w:val="20"/>
        </w:rPr>
        <w:t>Ceně</w:t>
      </w:r>
      <w:r w:rsidRPr="00371901">
        <w:rPr>
          <w:rFonts w:ascii="Open Sans" w:hAnsi="Open Sans" w:cs="Open Sans"/>
          <w:bCs/>
          <w:sz w:val="20"/>
          <w:szCs w:val="20"/>
        </w:rPr>
        <w:t xml:space="preserve"> a datu jejího uzavření byla uveřejněna v souladu se zákonem č. 340/2015 Sb., o zvláštních podmínkách účinnosti některých smluv, uveřejňování těchto smluv a registru smluv, v platném znění (dále jen </w:t>
      </w:r>
      <w:r w:rsidRPr="00371901">
        <w:rPr>
          <w:rFonts w:ascii="Open Sans" w:hAnsi="Open Sans" w:cs="Open Sans"/>
          <w:b/>
          <w:bCs/>
          <w:sz w:val="20"/>
          <w:szCs w:val="20"/>
        </w:rPr>
        <w:t>„ZRS“</w:t>
      </w:r>
      <w:r w:rsidRPr="00371901">
        <w:rPr>
          <w:rFonts w:ascii="Open Sans" w:hAnsi="Open Sans" w:cs="Open Sans"/>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14:paraId="523D2613" w14:textId="7D59A638" w:rsidR="00A77F15" w:rsidRPr="00371901" w:rsidRDefault="00A77F15" w:rsidP="00A77F15">
      <w:pPr>
        <w:pStyle w:val="Odstavecseseznamem1"/>
        <w:numPr>
          <w:ilvl w:val="1"/>
          <w:numId w:val="29"/>
        </w:numPr>
        <w:tabs>
          <w:tab w:val="clear" w:pos="1021"/>
          <w:tab w:val="num" w:pos="567"/>
        </w:tabs>
        <w:spacing w:after="240"/>
        <w:jc w:val="both"/>
        <w:rPr>
          <w:rFonts w:ascii="Open Sans" w:hAnsi="Open Sans" w:cs="Open Sans"/>
          <w:bCs/>
          <w:sz w:val="20"/>
          <w:szCs w:val="20"/>
        </w:rPr>
      </w:pPr>
      <w:r w:rsidRPr="00371901">
        <w:rPr>
          <w:rFonts w:ascii="Open Sans" w:hAnsi="Open Sans" w:cs="Open Sans"/>
          <w:bCs/>
          <w:sz w:val="20"/>
          <w:szCs w:val="20"/>
        </w:rPr>
        <w:t>Smluvní st</w:t>
      </w:r>
      <w:r w:rsidR="00E273F3" w:rsidRPr="00371901">
        <w:rPr>
          <w:rFonts w:ascii="Open Sans" w:hAnsi="Open Sans" w:cs="Open Sans"/>
          <w:bCs/>
          <w:sz w:val="20"/>
          <w:szCs w:val="20"/>
        </w:rPr>
        <w:t>rany se dohodly, že uveřejnění S</w:t>
      </w:r>
      <w:r w:rsidRPr="00371901">
        <w:rPr>
          <w:rFonts w:ascii="Open Sans" w:hAnsi="Open Sans" w:cs="Open Sans"/>
          <w:bCs/>
          <w:sz w:val="20"/>
          <w:szCs w:val="20"/>
        </w:rPr>
        <w:t>mlouvy prostřednictvím registru smluv v souladu se ZRS zajistí Kupující.</w:t>
      </w:r>
    </w:p>
    <w:p w14:paraId="0EEA925A" w14:textId="3A5EDB31" w:rsidR="00A77F15" w:rsidRPr="00627868" w:rsidRDefault="00A77F15" w:rsidP="008C4260">
      <w:pPr>
        <w:pStyle w:val="Odstavecseseznamem1"/>
        <w:numPr>
          <w:ilvl w:val="1"/>
          <w:numId w:val="29"/>
        </w:numPr>
        <w:tabs>
          <w:tab w:val="clear" w:pos="1021"/>
          <w:tab w:val="num" w:pos="567"/>
        </w:tabs>
        <w:spacing w:after="240"/>
        <w:jc w:val="both"/>
        <w:rPr>
          <w:rFonts w:ascii="Open Sans" w:hAnsi="Open Sans" w:cs="Open Sans"/>
          <w:b/>
          <w:bCs/>
          <w:sz w:val="20"/>
          <w:szCs w:val="20"/>
          <w:u w:val="single"/>
        </w:rPr>
      </w:pPr>
      <w:r w:rsidRPr="00371901">
        <w:rPr>
          <w:rFonts w:ascii="Open Sans" w:hAnsi="Open Sans" w:cs="Open Sans"/>
          <w:sz w:val="20"/>
          <w:szCs w:val="20"/>
        </w:rPr>
        <w:t>Nedílnou součástí Smlouvy jsou tyto přílohy:</w:t>
      </w:r>
    </w:p>
    <w:p w14:paraId="57FD4C4D" w14:textId="43997942" w:rsidR="00A77F15" w:rsidRDefault="00A77F15" w:rsidP="008C4260">
      <w:pPr>
        <w:pStyle w:val="Odstavecseseznamem1"/>
        <w:spacing w:after="120"/>
        <w:ind w:left="2126" w:hanging="1559"/>
        <w:jc w:val="both"/>
        <w:rPr>
          <w:rFonts w:ascii="Open Sans" w:hAnsi="Open Sans" w:cs="Open Sans"/>
          <w:color w:val="FF0000"/>
          <w:sz w:val="20"/>
          <w:szCs w:val="20"/>
        </w:rPr>
      </w:pPr>
      <w:r w:rsidRPr="00371901">
        <w:rPr>
          <w:rFonts w:ascii="Open Sans" w:hAnsi="Open Sans" w:cs="Open Sans"/>
          <w:sz w:val="20"/>
          <w:szCs w:val="20"/>
        </w:rPr>
        <w:t>Příloha č. 1:</w:t>
      </w:r>
      <w:r w:rsidRPr="00371901">
        <w:rPr>
          <w:rFonts w:ascii="Open Sans" w:hAnsi="Open Sans" w:cs="Open Sans"/>
          <w:sz w:val="20"/>
          <w:szCs w:val="20"/>
        </w:rPr>
        <w:tab/>
        <w:t xml:space="preserve">Technická specifikace </w:t>
      </w:r>
      <w:r w:rsidR="00A40BA3" w:rsidRPr="00371901">
        <w:rPr>
          <w:rFonts w:ascii="Open Sans" w:hAnsi="Open Sans" w:cs="Open Sans"/>
          <w:color w:val="FF0000"/>
          <w:sz w:val="20"/>
          <w:szCs w:val="20"/>
        </w:rPr>
        <w:t>(účastn</w:t>
      </w:r>
      <w:r w:rsidR="00B007DA" w:rsidRPr="00371901">
        <w:rPr>
          <w:rFonts w:ascii="Open Sans" w:hAnsi="Open Sans" w:cs="Open Sans"/>
          <w:color w:val="FF0000"/>
          <w:sz w:val="20"/>
          <w:szCs w:val="20"/>
        </w:rPr>
        <w:t xml:space="preserve">ík zadávacího řízení doplní </w:t>
      </w:r>
      <w:r w:rsidR="009526B1" w:rsidRPr="00371901">
        <w:rPr>
          <w:rFonts w:ascii="Open Sans" w:hAnsi="Open Sans" w:cs="Open Sans"/>
          <w:color w:val="FF0000"/>
          <w:sz w:val="20"/>
          <w:szCs w:val="20"/>
        </w:rPr>
        <w:t>v</w:t>
      </w:r>
      <w:r w:rsidR="00403151">
        <w:rPr>
          <w:rFonts w:ascii="Open Sans" w:hAnsi="Open Sans" w:cs="Open Sans"/>
          <w:color w:val="FF0000"/>
          <w:sz w:val="20"/>
          <w:szCs w:val="20"/>
        </w:rPr>
        <w:t> </w:t>
      </w:r>
      <w:r w:rsidR="009526B1" w:rsidRPr="00371901">
        <w:rPr>
          <w:rFonts w:ascii="Open Sans" w:hAnsi="Open Sans" w:cs="Open Sans"/>
          <w:color w:val="FF0000"/>
          <w:sz w:val="20"/>
          <w:szCs w:val="20"/>
        </w:rPr>
        <w:t>tabulce</w:t>
      </w:r>
      <w:r w:rsidR="00A40BA3" w:rsidRPr="00371901">
        <w:rPr>
          <w:rFonts w:ascii="Open Sans" w:hAnsi="Open Sans" w:cs="Open Sans"/>
          <w:color w:val="FF0000"/>
          <w:sz w:val="20"/>
          <w:szCs w:val="20"/>
        </w:rPr>
        <w:t xml:space="preserve"> sloupce </w:t>
      </w:r>
      <w:r w:rsidR="00F61F9F" w:rsidRPr="00156074">
        <w:rPr>
          <w:rFonts w:ascii="Open Sans" w:hAnsi="Open Sans" w:cs="Open Sans"/>
          <w:color w:val="FF0000"/>
          <w:sz w:val="20"/>
          <w:szCs w:val="20"/>
        </w:rPr>
        <w:t>„Popis a</w:t>
      </w:r>
      <w:r w:rsidR="00C324EE">
        <w:rPr>
          <w:rFonts w:ascii="Open Sans" w:hAnsi="Open Sans" w:cs="Open Sans"/>
          <w:color w:val="FF0000"/>
          <w:sz w:val="20"/>
          <w:szCs w:val="20"/>
        </w:rPr>
        <w:t xml:space="preserve"> </w:t>
      </w:r>
      <w:r w:rsidR="00F61F9F" w:rsidRPr="00156074">
        <w:rPr>
          <w:rFonts w:ascii="Open Sans" w:hAnsi="Open Sans" w:cs="Open Sans"/>
          <w:color w:val="FF0000"/>
          <w:sz w:val="20"/>
          <w:szCs w:val="20"/>
        </w:rPr>
        <w:t xml:space="preserve">specifikace </w:t>
      </w:r>
      <w:r w:rsidR="00E76D29">
        <w:rPr>
          <w:rFonts w:ascii="Open Sans" w:hAnsi="Open Sans" w:cs="Open Sans"/>
          <w:color w:val="FF0000"/>
          <w:sz w:val="20"/>
          <w:szCs w:val="20"/>
        </w:rPr>
        <w:t>Přístroje</w:t>
      </w:r>
      <w:r w:rsidR="00F61F9F" w:rsidRPr="00156074">
        <w:rPr>
          <w:rFonts w:ascii="Open Sans" w:hAnsi="Open Sans" w:cs="Open Sans"/>
          <w:color w:val="FF0000"/>
          <w:sz w:val="20"/>
          <w:szCs w:val="20"/>
        </w:rPr>
        <w:t xml:space="preserve"> nabízeného </w:t>
      </w:r>
      <w:r w:rsidR="00C324EE">
        <w:rPr>
          <w:rFonts w:ascii="Open Sans" w:hAnsi="Open Sans" w:cs="Open Sans"/>
          <w:color w:val="FF0000"/>
          <w:sz w:val="20"/>
          <w:szCs w:val="20"/>
        </w:rPr>
        <w:t>Prodávající</w:t>
      </w:r>
      <w:r w:rsidR="00F61F9F" w:rsidRPr="00156074">
        <w:rPr>
          <w:rFonts w:ascii="Open Sans" w:hAnsi="Open Sans" w:cs="Open Sans"/>
          <w:color w:val="FF0000"/>
          <w:sz w:val="20"/>
          <w:szCs w:val="20"/>
        </w:rPr>
        <w:t>m“ a „Splňuje ANO/NE“</w:t>
      </w:r>
      <w:r w:rsidR="00CE4CE9">
        <w:rPr>
          <w:rFonts w:ascii="Open Sans" w:hAnsi="Open Sans" w:cs="Open Sans"/>
          <w:color w:val="FF0000"/>
          <w:sz w:val="20"/>
          <w:szCs w:val="20"/>
        </w:rPr>
        <w:t>)</w:t>
      </w:r>
    </w:p>
    <w:p w14:paraId="2B651C5C" w14:textId="2BDFAD2F" w:rsidR="00A77F15" w:rsidRDefault="00A77F15" w:rsidP="008C4260">
      <w:pPr>
        <w:spacing w:after="120"/>
        <w:ind w:left="2126" w:hanging="1559"/>
        <w:jc w:val="both"/>
        <w:rPr>
          <w:rFonts w:ascii="Open Sans" w:hAnsi="Open Sans" w:cs="Open Sans"/>
          <w:color w:val="FF0000"/>
          <w:sz w:val="20"/>
          <w:szCs w:val="20"/>
        </w:rPr>
      </w:pPr>
      <w:r w:rsidRPr="00371901">
        <w:rPr>
          <w:rFonts w:ascii="Open Sans" w:hAnsi="Open Sans" w:cs="Open Sans"/>
          <w:sz w:val="20"/>
          <w:szCs w:val="20"/>
        </w:rPr>
        <w:t>Příloha č. 2:</w:t>
      </w:r>
      <w:r w:rsidRPr="00371901">
        <w:rPr>
          <w:rFonts w:ascii="Open Sans" w:hAnsi="Open Sans" w:cs="Open Sans"/>
          <w:sz w:val="20"/>
          <w:szCs w:val="20"/>
        </w:rPr>
        <w:tab/>
        <w:t xml:space="preserve">Nabídka Prodávajícího v rozsahu části, která technicky popisuje </w:t>
      </w:r>
      <w:r w:rsidR="00DC1441" w:rsidRPr="00371901">
        <w:rPr>
          <w:rFonts w:ascii="Open Sans" w:hAnsi="Open Sans" w:cs="Open Sans"/>
          <w:sz w:val="20"/>
          <w:szCs w:val="20"/>
        </w:rPr>
        <w:t>Přístroj</w:t>
      </w:r>
      <w:r w:rsidRPr="00371901">
        <w:rPr>
          <w:rFonts w:ascii="Open Sans" w:hAnsi="Open Sans" w:cs="Open Sans"/>
          <w:sz w:val="20"/>
          <w:szCs w:val="20"/>
        </w:rPr>
        <w:t xml:space="preserve"> </w:t>
      </w:r>
      <w:r w:rsidR="00DC35D8" w:rsidRPr="00371901">
        <w:rPr>
          <w:rFonts w:ascii="Open Sans" w:hAnsi="Open Sans" w:cs="Open Sans"/>
          <w:color w:val="FF0000"/>
          <w:sz w:val="20"/>
          <w:szCs w:val="20"/>
        </w:rPr>
        <w:t>(</w:t>
      </w:r>
      <w:r w:rsidR="00DC35D8" w:rsidRPr="00371901">
        <w:rPr>
          <w:rFonts w:ascii="Open Sans" w:hAnsi="Open Sans" w:cs="Open Sans"/>
          <w:snapToGrid w:val="0"/>
          <w:color w:val="FF0000"/>
          <w:sz w:val="20"/>
          <w:szCs w:val="20"/>
        </w:rPr>
        <w:t>účastník zadávacího řízení</w:t>
      </w:r>
      <w:r w:rsidR="00DC35D8" w:rsidRPr="00371901">
        <w:rPr>
          <w:rFonts w:ascii="Open Sans" w:hAnsi="Open Sans" w:cs="Open Sans"/>
          <w:color w:val="FF0000"/>
          <w:sz w:val="20"/>
          <w:szCs w:val="20"/>
        </w:rPr>
        <w:t xml:space="preserve"> </w:t>
      </w:r>
      <w:proofErr w:type="gramStart"/>
      <w:r w:rsidR="00DC35D8" w:rsidRPr="00371901">
        <w:rPr>
          <w:rFonts w:ascii="Open Sans" w:hAnsi="Open Sans" w:cs="Open Sans"/>
          <w:color w:val="FF0000"/>
          <w:sz w:val="20"/>
          <w:szCs w:val="20"/>
        </w:rPr>
        <w:t>předloží</w:t>
      </w:r>
      <w:proofErr w:type="gramEnd"/>
      <w:r w:rsidR="00DC35D8" w:rsidRPr="00371901">
        <w:rPr>
          <w:rFonts w:ascii="Open Sans" w:hAnsi="Open Sans" w:cs="Open Sans"/>
          <w:color w:val="FF0000"/>
          <w:sz w:val="20"/>
          <w:szCs w:val="20"/>
        </w:rPr>
        <w:t xml:space="preserve"> v rámci nabídky)</w:t>
      </w:r>
    </w:p>
    <w:p w14:paraId="3A151BD2" w14:textId="630A4E90" w:rsidR="00A347E0" w:rsidRDefault="00A347E0" w:rsidP="008C4260">
      <w:pPr>
        <w:spacing w:after="240"/>
        <w:ind w:left="2126" w:hanging="1559"/>
        <w:jc w:val="both"/>
        <w:rPr>
          <w:rFonts w:ascii="Open Sans" w:hAnsi="Open Sans" w:cs="Open Sans"/>
          <w:sz w:val="20"/>
          <w:szCs w:val="20"/>
        </w:rPr>
      </w:pPr>
      <w:r w:rsidRPr="004A4963">
        <w:rPr>
          <w:rFonts w:ascii="Open Sans" w:hAnsi="Open Sans" w:cs="Open Sans"/>
          <w:sz w:val="20"/>
          <w:szCs w:val="20"/>
        </w:rPr>
        <w:t>Příloha č. 3:</w:t>
      </w:r>
      <w:r w:rsidRPr="004A4963">
        <w:rPr>
          <w:rFonts w:ascii="Open Sans" w:hAnsi="Open Sans" w:cs="Open Sans"/>
          <w:sz w:val="20"/>
          <w:szCs w:val="20"/>
        </w:rPr>
        <w:tab/>
        <w:t>Čestné prohlášení</w:t>
      </w:r>
      <w:r w:rsidRPr="004A4963">
        <w:rPr>
          <w:rFonts w:ascii="Open Sans" w:hAnsi="Open Sans" w:cs="Open Sans"/>
          <w:b/>
          <w:sz w:val="20"/>
          <w:szCs w:val="20"/>
        </w:rPr>
        <w:t xml:space="preserve"> </w:t>
      </w:r>
      <w:r w:rsidRPr="004A4963">
        <w:rPr>
          <w:rFonts w:ascii="Open Sans" w:hAnsi="Open Sans" w:cs="Open Sans"/>
          <w:sz w:val="20"/>
          <w:szCs w:val="20"/>
        </w:rPr>
        <w:t>o závazku</w:t>
      </w:r>
      <w:r w:rsidRPr="004A4963">
        <w:rPr>
          <w:rFonts w:ascii="Open Sans" w:hAnsi="Open Sans" w:cs="Open Sans"/>
          <w:b/>
          <w:sz w:val="20"/>
          <w:szCs w:val="20"/>
        </w:rPr>
        <w:t xml:space="preserve"> </w:t>
      </w:r>
      <w:r w:rsidRPr="004A4963">
        <w:rPr>
          <w:rFonts w:ascii="Open Sans" w:hAnsi="Open Sans" w:cs="Open Sans"/>
          <w:sz w:val="20"/>
          <w:szCs w:val="20"/>
        </w:rPr>
        <w:t>dodržovat zásady sociálně odpovědného zadávání, environmentáln</w:t>
      </w:r>
      <w:r>
        <w:rPr>
          <w:rFonts w:ascii="Open Sans" w:hAnsi="Open Sans" w:cs="Open Sans"/>
          <w:sz w:val="20"/>
          <w:szCs w:val="20"/>
        </w:rPr>
        <w:t>ě odpovědného zadávání</w:t>
      </w:r>
    </w:p>
    <w:p w14:paraId="15C897B1" w14:textId="598815F5" w:rsidR="00934E78" w:rsidRPr="00B754A1" w:rsidRDefault="00590356" w:rsidP="00214A0E">
      <w:pPr>
        <w:pStyle w:val="Odstavecseseznamem1"/>
        <w:numPr>
          <w:ilvl w:val="1"/>
          <w:numId w:val="29"/>
        </w:numPr>
        <w:tabs>
          <w:tab w:val="clear" w:pos="1021"/>
          <w:tab w:val="num" w:pos="567"/>
        </w:tabs>
        <w:spacing w:after="240"/>
        <w:jc w:val="both"/>
        <w:rPr>
          <w:rFonts w:ascii="Open Sans" w:hAnsi="Open Sans" w:cs="Open Sans"/>
          <w:sz w:val="20"/>
          <w:szCs w:val="20"/>
        </w:rPr>
      </w:pPr>
      <w:r w:rsidRPr="00B754A1">
        <w:rPr>
          <w:rFonts w:ascii="Open Sans" w:hAnsi="Open Sans" w:cs="Open Sans"/>
          <w:sz w:val="20"/>
          <w:szCs w:val="20"/>
        </w:rPr>
        <w:t>Smluvní strany prohlašují, že Smlouvu před jejím podepsáním přečetly, jejímu obsahu rozumí a s jejím obsahem souhlasí. Na důkaz svého souhlasu připojují obě Smluvní strany své podpisy.</w:t>
      </w:r>
    </w:p>
    <w:p w14:paraId="2EE1A82F" w14:textId="77777777" w:rsidR="00934E78" w:rsidRPr="00934E78" w:rsidRDefault="00934E78" w:rsidP="008C4260">
      <w:pPr>
        <w:pStyle w:val="Odstavecseseznamem1"/>
        <w:ind w:left="567"/>
        <w:jc w:val="both"/>
        <w:rPr>
          <w:rFonts w:ascii="Open Sans" w:hAnsi="Open Sans" w:cs="Open Sans"/>
          <w:b/>
          <w:bCs/>
          <w:sz w:val="20"/>
          <w:szCs w:val="20"/>
          <w:u w:val="single"/>
        </w:rPr>
        <w:sectPr w:rsidR="00934E78" w:rsidRPr="00934E78" w:rsidSect="00427983">
          <w:headerReference w:type="default" r:id="rId10"/>
          <w:footerReference w:type="even" r:id="rId11"/>
          <w:footerReference w:type="default" r:id="rId12"/>
          <w:headerReference w:type="first" r:id="rId13"/>
          <w:footerReference w:type="first" r:id="rId14"/>
          <w:type w:val="continuous"/>
          <w:pgSz w:w="11906" w:h="16838"/>
          <w:pgMar w:top="2269" w:right="1417" w:bottom="1843" w:left="1417" w:header="708" w:footer="708" w:gutter="0"/>
          <w:cols w:space="708"/>
          <w:titlePg/>
          <w:docGrid w:linePitch="360"/>
        </w:sectPr>
      </w:pPr>
    </w:p>
    <w:p w14:paraId="4D7AFE7B" w14:textId="77777777" w:rsidR="00A36F55" w:rsidRPr="00371901" w:rsidRDefault="00A36F55" w:rsidP="00A36F55">
      <w:pPr>
        <w:rPr>
          <w:rFonts w:ascii="Open Sans" w:hAnsi="Open Sans" w:cs="Open Sans"/>
          <w:sz w:val="20"/>
          <w:szCs w:val="20"/>
        </w:rPr>
      </w:pPr>
      <w:r w:rsidRPr="00371901">
        <w:rPr>
          <w:rFonts w:ascii="Open Sans" w:hAnsi="Open Sans" w:cs="Open Sans"/>
          <w:sz w:val="20"/>
          <w:szCs w:val="20"/>
        </w:rPr>
        <w:t>Za: Fyzikální ústav AV ČR, v. v. i.</w:t>
      </w:r>
    </w:p>
    <w:p w14:paraId="5684B305" w14:textId="6149C589" w:rsidR="00934E78" w:rsidRDefault="00934E78" w:rsidP="00A36F55">
      <w:pPr>
        <w:jc w:val="both"/>
        <w:rPr>
          <w:rFonts w:ascii="Open Sans" w:hAnsi="Open Sans" w:cs="Open Sans"/>
          <w:sz w:val="20"/>
          <w:szCs w:val="20"/>
        </w:rPr>
      </w:pPr>
    </w:p>
    <w:p w14:paraId="662C0ACF" w14:textId="77777777" w:rsidR="00934E78" w:rsidRDefault="00934E78" w:rsidP="00A36F55">
      <w:pPr>
        <w:jc w:val="both"/>
        <w:rPr>
          <w:rFonts w:ascii="Open Sans" w:hAnsi="Open Sans" w:cs="Open Sans"/>
          <w:sz w:val="20"/>
          <w:szCs w:val="20"/>
        </w:rPr>
      </w:pPr>
    </w:p>
    <w:p w14:paraId="796F0CDC"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__________________________</w:t>
      </w:r>
    </w:p>
    <w:p w14:paraId="344D3D7F"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Jméno:</w:t>
      </w:r>
      <w:r w:rsidRPr="00371901">
        <w:rPr>
          <w:rFonts w:ascii="Open Sans" w:hAnsi="Open Sans" w:cs="Open Sans"/>
          <w:sz w:val="20"/>
          <w:szCs w:val="20"/>
        </w:rPr>
        <w:tab/>
      </w:r>
      <w:r w:rsidR="007640A5" w:rsidRPr="00371901">
        <w:rPr>
          <w:rFonts w:ascii="Open Sans" w:hAnsi="Open Sans" w:cs="Open Sans"/>
          <w:sz w:val="20"/>
          <w:szCs w:val="20"/>
        </w:rPr>
        <w:t>RNDr. Michael Prouza, Ph.D.</w:t>
      </w:r>
    </w:p>
    <w:p w14:paraId="123D086E" w14:textId="77777777"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Funkce:</w:t>
      </w:r>
      <w:r w:rsidRPr="00371901">
        <w:rPr>
          <w:rFonts w:ascii="Open Sans" w:hAnsi="Open Sans" w:cs="Open Sans"/>
          <w:sz w:val="20"/>
          <w:szCs w:val="20"/>
        </w:rPr>
        <w:tab/>
        <w:t>ředitel</w:t>
      </w:r>
    </w:p>
    <w:p w14:paraId="4A792EE4" w14:textId="529F67D4" w:rsidR="00A36F55" w:rsidRDefault="00A36F55" w:rsidP="00A36F55">
      <w:pPr>
        <w:rPr>
          <w:rFonts w:ascii="Open Sans" w:hAnsi="Open Sans" w:cs="Open Sans"/>
          <w:sz w:val="20"/>
          <w:szCs w:val="20"/>
        </w:rPr>
      </w:pPr>
    </w:p>
    <w:p w14:paraId="485F1E63" w14:textId="6485C338" w:rsidR="00A347E0" w:rsidRDefault="00A347E0" w:rsidP="00A36F55">
      <w:pPr>
        <w:rPr>
          <w:rFonts w:ascii="Open Sans" w:hAnsi="Open Sans" w:cs="Open Sans"/>
          <w:sz w:val="20"/>
          <w:szCs w:val="20"/>
        </w:rPr>
      </w:pPr>
    </w:p>
    <w:p w14:paraId="6645D3A1" w14:textId="48FB193F" w:rsidR="00A36F55" w:rsidRPr="00371901" w:rsidRDefault="00A36F55" w:rsidP="00A36F55">
      <w:pPr>
        <w:rPr>
          <w:rFonts w:ascii="Open Sans" w:hAnsi="Open Sans" w:cs="Open Sans"/>
          <w:sz w:val="20"/>
          <w:szCs w:val="20"/>
        </w:rPr>
      </w:pPr>
      <w:r w:rsidRPr="00371901">
        <w:rPr>
          <w:rFonts w:ascii="Open Sans" w:hAnsi="Open Sans" w:cs="Open Sans"/>
          <w:sz w:val="20"/>
          <w:szCs w:val="20"/>
        </w:rPr>
        <w:t xml:space="preserve">Za: </w:t>
      </w:r>
      <w:r w:rsidRPr="00371901">
        <w:rPr>
          <w:rFonts w:ascii="Open Sans" w:hAnsi="Open Sans" w:cs="Open Sans"/>
          <w:sz w:val="20"/>
          <w:szCs w:val="20"/>
          <w:highlight w:val="yellow"/>
        </w:rPr>
        <w:t>_____________________________</w:t>
      </w:r>
    </w:p>
    <w:p w14:paraId="3E404287" w14:textId="77777777" w:rsidR="00A36F55" w:rsidRPr="00371901" w:rsidRDefault="00A36F55" w:rsidP="00A36F55">
      <w:pPr>
        <w:jc w:val="both"/>
        <w:rPr>
          <w:rFonts w:ascii="Open Sans" w:hAnsi="Open Sans" w:cs="Open Sans"/>
          <w:sz w:val="20"/>
          <w:szCs w:val="20"/>
        </w:rPr>
      </w:pPr>
    </w:p>
    <w:p w14:paraId="142405AB" w14:textId="77777777" w:rsidR="00934E78" w:rsidRPr="00371901" w:rsidRDefault="00934E78" w:rsidP="00A36F55">
      <w:pPr>
        <w:jc w:val="both"/>
        <w:rPr>
          <w:rFonts w:ascii="Open Sans" w:hAnsi="Open Sans" w:cs="Open Sans"/>
          <w:sz w:val="20"/>
          <w:szCs w:val="20"/>
        </w:rPr>
      </w:pPr>
    </w:p>
    <w:p w14:paraId="6F7DF894" w14:textId="77777777" w:rsidR="00A36F55" w:rsidRPr="00371901" w:rsidRDefault="00A36F55" w:rsidP="00A36F55">
      <w:pPr>
        <w:jc w:val="both"/>
        <w:rPr>
          <w:rFonts w:ascii="Open Sans" w:hAnsi="Open Sans" w:cs="Open Sans"/>
          <w:sz w:val="20"/>
          <w:szCs w:val="20"/>
        </w:rPr>
      </w:pPr>
      <w:r w:rsidRPr="00371901">
        <w:rPr>
          <w:rFonts w:ascii="Open Sans" w:hAnsi="Open Sans" w:cs="Open Sans"/>
          <w:sz w:val="20"/>
          <w:szCs w:val="20"/>
        </w:rPr>
        <w:t>________________________</w:t>
      </w:r>
    </w:p>
    <w:p w14:paraId="4EB6472B" w14:textId="2340F059"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Jméno: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ab/>
      </w:r>
    </w:p>
    <w:p w14:paraId="41D50AC6" w14:textId="74503FB5" w:rsidR="00A36F55" w:rsidRPr="00371901" w:rsidRDefault="00A36F55" w:rsidP="00A36F55">
      <w:pPr>
        <w:tabs>
          <w:tab w:val="left" w:pos="993"/>
        </w:tabs>
        <w:jc w:val="both"/>
        <w:rPr>
          <w:rFonts w:ascii="Open Sans" w:hAnsi="Open Sans" w:cs="Open Sans"/>
          <w:sz w:val="20"/>
          <w:szCs w:val="20"/>
        </w:rPr>
      </w:pPr>
      <w:r w:rsidRPr="00371901">
        <w:rPr>
          <w:rFonts w:ascii="Open Sans" w:hAnsi="Open Sans" w:cs="Open Sans"/>
          <w:sz w:val="20"/>
          <w:szCs w:val="20"/>
        </w:rPr>
        <w:t xml:space="preserve">Funkce: </w:t>
      </w:r>
      <w:r w:rsidR="00207515" w:rsidRPr="00371901">
        <w:rPr>
          <w:rFonts w:ascii="Open Sans" w:hAnsi="Open Sans" w:cs="Open Sans"/>
          <w:sz w:val="20"/>
          <w:szCs w:val="20"/>
        </w:rPr>
        <w:tab/>
      </w:r>
      <w:r w:rsidRPr="00371901">
        <w:rPr>
          <w:rFonts w:ascii="Open Sans" w:hAnsi="Open Sans" w:cs="Open Sans"/>
          <w:sz w:val="20"/>
          <w:szCs w:val="20"/>
          <w:highlight w:val="yellow"/>
        </w:rPr>
        <w:t>_____________</w:t>
      </w:r>
      <w:r w:rsidRPr="00371901">
        <w:rPr>
          <w:rFonts w:ascii="Open Sans" w:hAnsi="Open Sans" w:cs="Open Sans"/>
          <w:sz w:val="20"/>
          <w:szCs w:val="20"/>
        </w:rPr>
        <w:t xml:space="preserve"> </w:t>
      </w:r>
      <w:r w:rsidRPr="00371901">
        <w:rPr>
          <w:rFonts w:ascii="Open Sans" w:hAnsi="Open Sans" w:cs="Open Sans"/>
          <w:snapToGrid w:val="0"/>
          <w:color w:val="FF0000"/>
          <w:sz w:val="20"/>
          <w:szCs w:val="20"/>
        </w:rPr>
        <w:t xml:space="preserve">(doplní </w:t>
      </w:r>
      <w:r w:rsidR="008D2FF9" w:rsidRPr="00371901">
        <w:rPr>
          <w:rFonts w:ascii="Open Sans" w:hAnsi="Open Sans" w:cs="Open Sans"/>
          <w:snapToGrid w:val="0"/>
          <w:color w:val="FF0000"/>
          <w:sz w:val="20"/>
          <w:szCs w:val="20"/>
        </w:rPr>
        <w:t>účastník zadávacího řízení</w:t>
      </w:r>
      <w:r w:rsidRPr="00371901">
        <w:rPr>
          <w:rFonts w:ascii="Open Sans" w:hAnsi="Open Sans" w:cs="Open Sans"/>
          <w:snapToGrid w:val="0"/>
          <w:color w:val="FF0000"/>
          <w:sz w:val="20"/>
          <w:szCs w:val="20"/>
        </w:rPr>
        <w:t>)</w:t>
      </w:r>
    </w:p>
    <w:p w14:paraId="250B12B7" w14:textId="77777777" w:rsidR="00A36F55" w:rsidRPr="00371901" w:rsidRDefault="00A36F55" w:rsidP="00A36F55">
      <w:pPr>
        <w:rPr>
          <w:rFonts w:ascii="Open Sans" w:hAnsi="Open Sans" w:cs="Open Sans"/>
          <w:sz w:val="20"/>
          <w:szCs w:val="20"/>
        </w:rPr>
      </w:pPr>
    </w:p>
    <w:p w14:paraId="34D9C694" w14:textId="77777777" w:rsidR="00A36F55" w:rsidRPr="00371901" w:rsidRDefault="00A36F55" w:rsidP="002F5555">
      <w:pPr>
        <w:rPr>
          <w:rFonts w:ascii="Open Sans" w:hAnsi="Open Sans" w:cs="Open Sans"/>
          <w:b/>
        </w:rPr>
        <w:sectPr w:rsidR="00A36F55" w:rsidRPr="00371901" w:rsidSect="00A36F55">
          <w:type w:val="continuous"/>
          <w:pgSz w:w="11906" w:h="16838"/>
          <w:pgMar w:top="1417" w:right="1417" w:bottom="1417" w:left="1417" w:header="708" w:footer="708" w:gutter="0"/>
          <w:cols w:num="2" w:space="708"/>
          <w:titlePg/>
          <w:docGrid w:linePitch="360"/>
        </w:sectPr>
      </w:pPr>
    </w:p>
    <w:p w14:paraId="31D1BFDF" w14:textId="77777777" w:rsidR="000E46AA" w:rsidRDefault="000E46AA">
      <w:pPr>
        <w:rPr>
          <w:rFonts w:ascii="Open Sans" w:hAnsi="Open Sans" w:cs="Open Sans"/>
          <w:b/>
          <w:sz w:val="20"/>
          <w:szCs w:val="20"/>
        </w:rPr>
      </w:pPr>
      <w:r>
        <w:rPr>
          <w:rFonts w:ascii="Open Sans" w:hAnsi="Open Sans" w:cs="Open Sans"/>
          <w:b/>
          <w:sz w:val="20"/>
          <w:szCs w:val="20"/>
        </w:rPr>
        <w:br w:type="page"/>
      </w:r>
    </w:p>
    <w:p w14:paraId="6803A2D7" w14:textId="32BA5814" w:rsidR="00A36F55" w:rsidRPr="00371901" w:rsidRDefault="00A36F55" w:rsidP="00A36F55">
      <w:pPr>
        <w:tabs>
          <w:tab w:val="left" w:pos="4200"/>
        </w:tabs>
        <w:spacing w:line="280" w:lineRule="atLeast"/>
        <w:outlineLvl w:val="0"/>
        <w:rPr>
          <w:rFonts w:ascii="Open Sans" w:hAnsi="Open Sans" w:cs="Open Sans"/>
          <w:b/>
          <w:sz w:val="20"/>
          <w:szCs w:val="20"/>
        </w:rPr>
      </w:pPr>
      <w:r w:rsidRPr="00371901">
        <w:rPr>
          <w:rFonts w:ascii="Open Sans" w:hAnsi="Open Sans" w:cs="Open Sans"/>
          <w:b/>
          <w:sz w:val="20"/>
          <w:szCs w:val="20"/>
        </w:rPr>
        <w:lastRenderedPageBreak/>
        <w:t>Příloha č. 1 – Technick</w:t>
      </w:r>
      <w:r w:rsidR="00BD2F50">
        <w:rPr>
          <w:rFonts w:ascii="Open Sans" w:hAnsi="Open Sans" w:cs="Open Sans"/>
          <w:b/>
          <w:sz w:val="20"/>
          <w:szCs w:val="20"/>
        </w:rPr>
        <w:t>á</w:t>
      </w:r>
      <w:r w:rsidRPr="00371901">
        <w:rPr>
          <w:rFonts w:ascii="Open Sans" w:hAnsi="Open Sans" w:cs="Open Sans"/>
          <w:b/>
          <w:sz w:val="20"/>
          <w:szCs w:val="20"/>
        </w:rPr>
        <w:t xml:space="preserve"> specifikace</w:t>
      </w:r>
      <w:r w:rsidR="000E3F5C" w:rsidRPr="00371901">
        <w:rPr>
          <w:rFonts w:ascii="Open Sans" w:hAnsi="Open Sans" w:cs="Open Sans"/>
          <w:b/>
          <w:sz w:val="20"/>
          <w:szCs w:val="20"/>
        </w:rPr>
        <w:t xml:space="preserve"> </w:t>
      </w:r>
    </w:p>
    <w:p w14:paraId="3E3923A5" w14:textId="77777777" w:rsidR="00DC7EF1" w:rsidRDefault="00DC7EF1" w:rsidP="00A77F15">
      <w:pPr>
        <w:jc w:val="both"/>
        <w:rPr>
          <w:rFonts w:ascii="Open Sans" w:hAnsi="Open Sans" w:cs="Open Sans"/>
          <w:sz w:val="20"/>
          <w:szCs w:val="20"/>
          <w:lang w:eastAsia="en-US"/>
        </w:rPr>
      </w:pPr>
    </w:p>
    <w:p w14:paraId="65CC0F14" w14:textId="7DE0EEAD" w:rsidR="00A77F15" w:rsidRDefault="00F61F9F" w:rsidP="00A77F15">
      <w:pPr>
        <w:jc w:val="both"/>
        <w:rPr>
          <w:rFonts w:ascii="Open Sans" w:hAnsi="Open Sans" w:cs="Open Sans"/>
          <w:sz w:val="20"/>
          <w:szCs w:val="20"/>
          <w:lang w:eastAsia="en-US"/>
        </w:rPr>
      </w:pPr>
      <w:r>
        <w:rPr>
          <w:rFonts w:ascii="Open Sans" w:hAnsi="Open Sans" w:cs="Open Sans"/>
          <w:sz w:val="20"/>
          <w:szCs w:val="20"/>
          <w:lang w:eastAsia="en-US"/>
        </w:rPr>
        <w:t xml:space="preserve">Přístroj </w:t>
      </w:r>
      <w:r w:rsidRPr="00156074">
        <w:rPr>
          <w:rFonts w:ascii="Open Sans" w:hAnsi="Open Sans" w:cs="Open Sans"/>
          <w:sz w:val="20"/>
          <w:szCs w:val="20"/>
          <w:lang w:eastAsia="en-US"/>
        </w:rPr>
        <w:t>musí zahrnovat součásti a splňovat technické podmínky uvedené v této tabulce</w:t>
      </w:r>
      <w:r w:rsidR="00371901" w:rsidRPr="00F61F9F">
        <w:rPr>
          <w:rFonts w:ascii="Open Sans" w:hAnsi="Open Sans" w:cs="Open Sans"/>
          <w:sz w:val="20"/>
          <w:szCs w:val="20"/>
          <w:lang w:eastAsia="en-US"/>
        </w:rPr>
        <w:t>.</w:t>
      </w:r>
    </w:p>
    <w:p w14:paraId="3931533E" w14:textId="77777777" w:rsidR="00292E36" w:rsidRPr="00F61F9F" w:rsidRDefault="00292E36" w:rsidP="00A77F15">
      <w:pPr>
        <w:jc w:val="both"/>
        <w:rPr>
          <w:rFonts w:ascii="Open Sans" w:hAnsi="Open Sans" w:cs="Open Sans"/>
          <w:sz w:val="20"/>
          <w:szCs w:val="20"/>
          <w:lang w:eastAsia="en-US"/>
        </w:rPr>
      </w:pPr>
    </w:p>
    <w:tbl>
      <w:tblPr>
        <w:tblW w:w="9358" w:type="dxa"/>
        <w:tblInd w:w="-23" w:type="dxa"/>
        <w:tblBorders>
          <w:top w:val="single" w:sz="24" w:space="0" w:color="auto"/>
          <w:left w:val="single" w:sz="18" w:space="0" w:color="auto"/>
          <w:bottom w:val="single" w:sz="24" w:space="0" w:color="auto"/>
          <w:right w:val="single" w:sz="18" w:space="0" w:color="auto"/>
          <w:insideH w:val="single" w:sz="2" w:space="0" w:color="auto"/>
          <w:insideV w:val="single" w:sz="2" w:space="0" w:color="auto"/>
        </w:tblBorders>
        <w:tblLook w:val="00A0" w:firstRow="1" w:lastRow="0" w:firstColumn="1" w:lastColumn="0" w:noHBand="0" w:noVBand="0"/>
      </w:tblPr>
      <w:tblGrid>
        <w:gridCol w:w="422"/>
        <w:gridCol w:w="4081"/>
        <w:gridCol w:w="3826"/>
        <w:gridCol w:w="1029"/>
      </w:tblGrid>
      <w:tr w:rsidR="001F5DA7" w:rsidRPr="001F5DA7" w14:paraId="14F28E51" w14:textId="77777777" w:rsidTr="00221AD3">
        <w:tc>
          <w:tcPr>
            <w:tcW w:w="422" w:type="dxa"/>
            <w:shd w:val="clear" w:color="000000" w:fill="C0C0C0"/>
            <w:vAlign w:val="center"/>
          </w:tcPr>
          <w:p w14:paraId="1CCCC41F" w14:textId="77777777" w:rsidR="001F5DA7" w:rsidRPr="001F5DA7" w:rsidRDefault="001F5DA7" w:rsidP="001F5DA7">
            <w:pPr>
              <w:rPr>
                <w:rFonts w:ascii="Open Sans" w:hAnsi="Open Sans" w:cs="Open Sans"/>
                <w:b/>
                <w:sz w:val="18"/>
                <w:szCs w:val="18"/>
              </w:rPr>
            </w:pPr>
            <w:r w:rsidRPr="001F5DA7">
              <w:rPr>
                <w:rFonts w:ascii="Open Sans" w:hAnsi="Open Sans" w:cs="Open Sans"/>
                <w:b/>
                <w:sz w:val="18"/>
                <w:szCs w:val="18"/>
              </w:rPr>
              <w:t>Č.</w:t>
            </w:r>
          </w:p>
        </w:tc>
        <w:tc>
          <w:tcPr>
            <w:tcW w:w="4081" w:type="dxa"/>
            <w:shd w:val="clear" w:color="000000" w:fill="C0C0C0"/>
          </w:tcPr>
          <w:p w14:paraId="768CA875" w14:textId="77777777" w:rsidR="001F5DA7" w:rsidRPr="00004C83" w:rsidRDefault="001F5DA7" w:rsidP="001F5DA7">
            <w:pPr>
              <w:rPr>
                <w:rFonts w:ascii="Open Sans" w:hAnsi="Open Sans" w:cs="Open Sans"/>
                <w:b/>
                <w:bCs/>
                <w:sz w:val="18"/>
                <w:szCs w:val="18"/>
              </w:rPr>
            </w:pPr>
            <w:r w:rsidRPr="00004C83">
              <w:rPr>
                <w:rFonts w:ascii="Open Sans" w:hAnsi="Open Sans" w:cs="Open Sans"/>
                <w:b/>
                <w:bCs/>
                <w:sz w:val="18"/>
                <w:szCs w:val="18"/>
              </w:rPr>
              <w:t>Popis a minimální specifikace Přístroje stanovené Kupujícím</w:t>
            </w:r>
          </w:p>
        </w:tc>
        <w:tc>
          <w:tcPr>
            <w:tcW w:w="3826" w:type="dxa"/>
            <w:shd w:val="clear" w:color="000000" w:fill="C0C0C0"/>
          </w:tcPr>
          <w:p w14:paraId="0D27907C" w14:textId="77777777" w:rsidR="001F5DA7" w:rsidRPr="00450CF1" w:rsidRDefault="001F5DA7" w:rsidP="001F5DA7">
            <w:pPr>
              <w:rPr>
                <w:rFonts w:ascii="Open Sans" w:hAnsi="Open Sans" w:cs="Open Sans"/>
                <w:b/>
                <w:bCs/>
                <w:sz w:val="18"/>
                <w:szCs w:val="18"/>
              </w:rPr>
            </w:pPr>
            <w:r w:rsidRPr="00450CF1">
              <w:rPr>
                <w:rFonts w:ascii="Open Sans" w:hAnsi="Open Sans" w:cs="Open Sans"/>
                <w:b/>
                <w:bCs/>
                <w:sz w:val="18"/>
                <w:szCs w:val="18"/>
              </w:rPr>
              <w:t>Popis a specifikace Přístroje nabízeného Prodávajícím</w:t>
            </w:r>
          </w:p>
        </w:tc>
        <w:tc>
          <w:tcPr>
            <w:tcW w:w="1029" w:type="dxa"/>
            <w:shd w:val="clear" w:color="000000" w:fill="C0C0C0"/>
            <w:vAlign w:val="center"/>
          </w:tcPr>
          <w:p w14:paraId="41DEA1D0" w14:textId="77777777" w:rsidR="001F5DA7" w:rsidRPr="00D20B3F" w:rsidRDefault="001F5DA7" w:rsidP="001F5DA7">
            <w:pPr>
              <w:rPr>
                <w:rFonts w:ascii="Open Sans" w:hAnsi="Open Sans" w:cs="Open Sans"/>
                <w:b/>
                <w:sz w:val="18"/>
                <w:szCs w:val="18"/>
                <w:lang w:val="en-GB"/>
              </w:rPr>
            </w:pPr>
            <w:r w:rsidRPr="00D20B3F">
              <w:rPr>
                <w:rFonts w:ascii="Open Sans" w:hAnsi="Open Sans" w:cs="Open Sans"/>
                <w:b/>
                <w:sz w:val="18"/>
                <w:szCs w:val="18"/>
              </w:rPr>
              <w:t xml:space="preserve">Splňuje </w:t>
            </w:r>
            <w:r w:rsidRPr="00D20B3F">
              <w:rPr>
                <w:rFonts w:ascii="Open Sans" w:hAnsi="Open Sans" w:cs="Open Sans"/>
                <w:b/>
                <w:sz w:val="18"/>
                <w:szCs w:val="18"/>
                <w:lang w:val="en-GB"/>
              </w:rPr>
              <w:t>ANO/NE</w:t>
            </w:r>
          </w:p>
        </w:tc>
      </w:tr>
      <w:tr w:rsidR="00024D48" w:rsidRPr="001F5DA7" w14:paraId="1A27E07D" w14:textId="77777777" w:rsidTr="00221AD3">
        <w:tc>
          <w:tcPr>
            <w:tcW w:w="422" w:type="dxa"/>
            <w:shd w:val="clear" w:color="auto" w:fill="FFFFFF" w:themeFill="background1"/>
            <w:vAlign w:val="center"/>
          </w:tcPr>
          <w:p w14:paraId="384A8687" w14:textId="77777777" w:rsidR="00024D48" w:rsidRPr="001D2100" w:rsidRDefault="00024D48" w:rsidP="00024D48">
            <w:pPr>
              <w:jc w:val="center"/>
              <w:rPr>
                <w:rFonts w:ascii="Open Sans" w:hAnsi="Open Sans" w:cs="Open Sans"/>
                <w:sz w:val="18"/>
                <w:szCs w:val="18"/>
              </w:rPr>
            </w:pPr>
            <w:r w:rsidRPr="001D2100">
              <w:rPr>
                <w:rFonts w:ascii="Open Sans" w:hAnsi="Open Sans" w:cs="Open Sans"/>
                <w:sz w:val="18"/>
                <w:szCs w:val="18"/>
              </w:rPr>
              <w:t>1</w:t>
            </w:r>
          </w:p>
        </w:tc>
        <w:tc>
          <w:tcPr>
            <w:tcW w:w="4081" w:type="dxa"/>
            <w:shd w:val="clear" w:color="auto" w:fill="FFFFFF" w:themeFill="background1"/>
          </w:tcPr>
          <w:p w14:paraId="1E17BF5D" w14:textId="433D3CD8" w:rsidR="00024D48" w:rsidRPr="00024D48" w:rsidRDefault="00024D48" w:rsidP="00024D48">
            <w:pPr>
              <w:rPr>
                <w:rFonts w:ascii="Open Sans" w:hAnsi="Open Sans" w:cs="Open Sans"/>
                <w:sz w:val="18"/>
                <w:szCs w:val="18"/>
              </w:rPr>
            </w:pPr>
            <w:r w:rsidRPr="00024D48">
              <w:rPr>
                <w:rFonts w:ascii="Open Sans" w:eastAsia="Times New Roman" w:hAnsi="Open Sans" w:cs="Open Sans"/>
                <w:color w:val="000000"/>
                <w:sz w:val="18"/>
                <w:szCs w:val="18"/>
              </w:rPr>
              <w:t xml:space="preserve">Minimální spektrální rozsah s kvantovou účinností nad 50 % 900-1700 </w:t>
            </w:r>
            <w:proofErr w:type="spellStart"/>
            <w:r w:rsidRPr="00024D48">
              <w:rPr>
                <w:rFonts w:ascii="Open Sans" w:eastAsia="Times New Roman" w:hAnsi="Open Sans" w:cs="Open Sans"/>
                <w:color w:val="000000"/>
                <w:sz w:val="18"/>
                <w:szCs w:val="18"/>
              </w:rPr>
              <w:t>nm</w:t>
            </w:r>
            <w:proofErr w:type="spellEnd"/>
            <w:r w:rsidRPr="00024D48">
              <w:rPr>
                <w:rFonts w:ascii="Open Sans" w:eastAsia="Times New Roman" w:hAnsi="Open Sans" w:cs="Open Sans"/>
                <w:color w:val="000000"/>
                <w:sz w:val="18"/>
                <w:szCs w:val="18"/>
              </w:rPr>
              <w:t>, v maximu nad 80</w:t>
            </w:r>
            <w:r w:rsidR="00B8345E">
              <w:rPr>
                <w:rFonts w:ascii="Open Sans" w:eastAsia="Times New Roman" w:hAnsi="Open Sans" w:cs="Open Sans"/>
                <w:color w:val="000000"/>
                <w:sz w:val="18"/>
                <w:szCs w:val="18"/>
              </w:rPr>
              <w:t xml:space="preserve"> </w:t>
            </w:r>
            <w:r w:rsidRPr="00024D48">
              <w:rPr>
                <w:rFonts w:ascii="Open Sans" w:eastAsia="Times New Roman" w:hAnsi="Open Sans" w:cs="Open Sans"/>
                <w:color w:val="000000"/>
                <w:sz w:val="18"/>
                <w:szCs w:val="18"/>
              </w:rPr>
              <w:t xml:space="preserve">% </w:t>
            </w:r>
          </w:p>
        </w:tc>
        <w:tc>
          <w:tcPr>
            <w:tcW w:w="3826" w:type="dxa"/>
            <w:shd w:val="clear" w:color="auto" w:fill="FFFFFF" w:themeFill="background1"/>
          </w:tcPr>
          <w:p w14:paraId="10150FDB" w14:textId="77777777" w:rsidR="00024D48" w:rsidRPr="001D2100" w:rsidRDefault="00024D48" w:rsidP="00024D48">
            <w:pPr>
              <w:rPr>
                <w:rFonts w:ascii="Open Sans" w:hAnsi="Open Sans" w:cs="Open Sans"/>
                <w:sz w:val="18"/>
                <w:szCs w:val="18"/>
              </w:rPr>
            </w:pPr>
            <w:r w:rsidRPr="001D2100">
              <w:rPr>
                <w:rFonts w:ascii="Open Sans" w:hAnsi="Open Sans" w:cs="Open Sans"/>
                <w:sz w:val="18"/>
                <w:szCs w:val="18"/>
              </w:rPr>
              <w:t> </w:t>
            </w:r>
          </w:p>
        </w:tc>
        <w:tc>
          <w:tcPr>
            <w:tcW w:w="1029" w:type="dxa"/>
            <w:shd w:val="clear" w:color="auto" w:fill="FFFFFF" w:themeFill="background1"/>
            <w:vAlign w:val="center"/>
          </w:tcPr>
          <w:p w14:paraId="130DF976" w14:textId="77777777" w:rsidR="00024D48" w:rsidRPr="001D2100" w:rsidRDefault="00024D48" w:rsidP="00024D48">
            <w:pPr>
              <w:rPr>
                <w:rFonts w:ascii="Open Sans" w:hAnsi="Open Sans" w:cs="Open Sans"/>
                <w:sz w:val="20"/>
                <w:szCs w:val="20"/>
                <w:lang w:val="en-GB"/>
              </w:rPr>
            </w:pPr>
            <w:r w:rsidRPr="001D2100">
              <w:rPr>
                <w:rFonts w:ascii="Open Sans" w:hAnsi="Open Sans" w:cs="Open Sans"/>
                <w:sz w:val="20"/>
                <w:szCs w:val="20"/>
                <w:lang w:val="en-GB"/>
              </w:rPr>
              <w:t> </w:t>
            </w:r>
          </w:p>
        </w:tc>
      </w:tr>
      <w:tr w:rsidR="00024D48" w:rsidRPr="001F5DA7" w14:paraId="0CEED410" w14:textId="77777777" w:rsidTr="00221AD3">
        <w:tc>
          <w:tcPr>
            <w:tcW w:w="422" w:type="dxa"/>
            <w:shd w:val="clear" w:color="auto" w:fill="FFFFFF" w:themeFill="background1"/>
            <w:vAlign w:val="center"/>
          </w:tcPr>
          <w:p w14:paraId="06DBCCDE" w14:textId="14CEB4E6" w:rsidR="00024D48" w:rsidRPr="001D2100" w:rsidRDefault="00024D48" w:rsidP="00024D48">
            <w:pPr>
              <w:jc w:val="center"/>
              <w:rPr>
                <w:rFonts w:ascii="Open Sans" w:hAnsi="Open Sans" w:cs="Open Sans"/>
                <w:sz w:val="18"/>
                <w:szCs w:val="18"/>
              </w:rPr>
            </w:pPr>
            <w:r>
              <w:rPr>
                <w:rFonts w:ascii="Open Sans" w:hAnsi="Open Sans" w:cs="Open Sans"/>
                <w:sz w:val="18"/>
                <w:szCs w:val="18"/>
              </w:rPr>
              <w:t>2</w:t>
            </w:r>
          </w:p>
        </w:tc>
        <w:tc>
          <w:tcPr>
            <w:tcW w:w="4081" w:type="dxa"/>
            <w:shd w:val="clear" w:color="auto" w:fill="FFFFFF" w:themeFill="background1"/>
          </w:tcPr>
          <w:p w14:paraId="394F0FA1" w14:textId="0BD6811C" w:rsidR="00024D48" w:rsidRPr="00024D48" w:rsidRDefault="00024D48" w:rsidP="00024D48">
            <w:pPr>
              <w:rPr>
                <w:rFonts w:ascii="Open Sans" w:hAnsi="Open Sans" w:cs="Open Sans"/>
                <w:sz w:val="18"/>
                <w:szCs w:val="18"/>
              </w:rPr>
            </w:pPr>
            <w:proofErr w:type="gramStart"/>
            <w:r w:rsidRPr="00024D48">
              <w:rPr>
                <w:rFonts w:ascii="Open Sans" w:eastAsia="Times New Roman" w:hAnsi="Open Sans" w:cs="Open Sans"/>
                <w:color w:val="000000"/>
                <w:sz w:val="18"/>
                <w:szCs w:val="18"/>
              </w:rPr>
              <w:t>14 bitový</w:t>
            </w:r>
            <w:proofErr w:type="gramEnd"/>
            <w:r w:rsidRPr="00024D48">
              <w:rPr>
                <w:rFonts w:ascii="Open Sans" w:eastAsia="Times New Roman" w:hAnsi="Open Sans" w:cs="Open Sans"/>
                <w:color w:val="000000"/>
                <w:sz w:val="18"/>
                <w:szCs w:val="18"/>
              </w:rPr>
              <w:t xml:space="preserve"> převodník</w:t>
            </w:r>
          </w:p>
        </w:tc>
        <w:tc>
          <w:tcPr>
            <w:tcW w:w="3826" w:type="dxa"/>
            <w:shd w:val="clear" w:color="auto" w:fill="FFFFFF" w:themeFill="background1"/>
          </w:tcPr>
          <w:p w14:paraId="2917690F" w14:textId="77777777" w:rsidR="00024D48" w:rsidRPr="001D2100" w:rsidRDefault="00024D48" w:rsidP="00024D48">
            <w:pPr>
              <w:rPr>
                <w:rFonts w:ascii="Open Sans" w:hAnsi="Open Sans" w:cs="Open Sans"/>
                <w:sz w:val="18"/>
                <w:szCs w:val="18"/>
              </w:rPr>
            </w:pPr>
            <w:r w:rsidRPr="001D2100">
              <w:rPr>
                <w:rFonts w:ascii="Open Sans" w:hAnsi="Open Sans" w:cs="Open Sans"/>
                <w:sz w:val="18"/>
                <w:szCs w:val="18"/>
              </w:rPr>
              <w:t> </w:t>
            </w:r>
          </w:p>
        </w:tc>
        <w:tc>
          <w:tcPr>
            <w:tcW w:w="1029" w:type="dxa"/>
            <w:shd w:val="clear" w:color="auto" w:fill="FFFFFF" w:themeFill="background1"/>
            <w:vAlign w:val="center"/>
          </w:tcPr>
          <w:p w14:paraId="02262890" w14:textId="77777777" w:rsidR="00024D48" w:rsidRPr="001D2100" w:rsidRDefault="00024D48" w:rsidP="00024D48">
            <w:pPr>
              <w:rPr>
                <w:rFonts w:ascii="Open Sans" w:hAnsi="Open Sans" w:cs="Open Sans"/>
                <w:sz w:val="20"/>
                <w:szCs w:val="20"/>
                <w:lang w:val="en-GB"/>
              </w:rPr>
            </w:pPr>
            <w:r w:rsidRPr="001D2100">
              <w:rPr>
                <w:rFonts w:ascii="Open Sans" w:hAnsi="Open Sans" w:cs="Open Sans"/>
                <w:sz w:val="20"/>
                <w:szCs w:val="20"/>
                <w:lang w:val="en-GB"/>
              </w:rPr>
              <w:t> </w:t>
            </w:r>
          </w:p>
        </w:tc>
      </w:tr>
      <w:tr w:rsidR="00024D48" w:rsidRPr="001F5DA7" w14:paraId="55DBCD32" w14:textId="77777777" w:rsidTr="00221AD3">
        <w:tc>
          <w:tcPr>
            <w:tcW w:w="422" w:type="dxa"/>
            <w:shd w:val="clear" w:color="auto" w:fill="FFFFFF" w:themeFill="background1"/>
            <w:vAlign w:val="center"/>
          </w:tcPr>
          <w:p w14:paraId="414A22B0" w14:textId="39D9342C" w:rsidR="00024D48" w:rsidRPr="001D2100" w:rsidRDefault="00024D48" w:rsidP="00024D48">
            <w:pPr>
              <w:jc w:val="center"/>
              <w:rPr>
                <w:rFonts w:ascii="Open Sans" w:hAnsi="Open Sans" w:cs="Open Sans"/>
                <w:sz w:val="18"/>
                <w:szCs w:val="18"/>
              </w:rPr>
            </w:pPr>
            <w:r>
              <w:rPr>
                <w:rFonts w:ascii="Open Sans" w:hAnsi="Open Sans" w:cs="Open Sans"/>
                <w:sz w:val="18"/>
                <w:szCs w:val="18"/>
              </w:rPr>
              <w:t>3</w:t>
            </w:r>
          </w:p>
        </w:tc>
        <w:tc>
          <w:tcPr>
            <w:tcW w:w="4081" w:type="dxa"/>
            <w:shd w:val="clear" w:color="auto" w:fill="FFFFFF" w:themeFill="background1"/>
          </w:tcPr>
          <w:p w14:paraId="54217F3C" w14:textId="5C6D4F44" w:rsidR="00024D48" w:rsidRPr="00024D48" w:rsidRDefault="00024D48" w:rsidP="00024D48">
            <w:pPr>
              <w:rPr>
                <w:rFonts w:ascii="Open Sans" w:hAnsi="Open Sans" w:cs="Open Sans"/>
                <w:sz w:val="18"/>
                <w:szCs w:val="18"/>
              </w:rPr>
            </w:pPr>
            <w:r w:rsidRPr="00024D48">
              <w:rPr>
                <w:rFonts w:ascii="Open Sans" w:eastAsia="Times New Roman" w:hAnsi="Open Sans" w:cs="Open Sans"/>
                <w:color w:val="000000"/>
                <w:sz w:val="18"/>
                <w:szCs w:val="18"/>
              </w:rPr>
              <w:t xml:space="preserve">Minimálně 1 </w:t>
            </w:r>
            <w:proofErr w:type="spellStart"/>
            <w:r w:rsidRPr="00024D48">
              <w:rPr>
                <w:rFonts w:ascii="Open Sans" w:eastAsia="Times New Roman" w:hAnsi="Open Sans" w:cs="Open Sans"/>
                <w:color w:val="000000"/>
                <w:sz w:val="18"/>
                <w:szCs w:val="18"/>
              </w:rPr>
              <w:t>Mpix</w:t>
            </w:r>
            <w:proofErr w:type="spellEnd"/>
          </w:p>
        </w:tc>
        <w:tc>
          <w:tcPr>
            <w:tcW w:w="3826" w:type="dxa"/>
            <w:shd w:val="clear" w:color="auto" w:fill="FFFFFF" w:themeFill="background1"/>
          </w:tcPr>
          <w:p w14:paraId="241B1264" w14:textId="77777777" w:rsidR="00024D48" w:rsidRPr="001D2100" w:rsidRDefault="00024D48" w:rsidP="00024D48">
            <w:pPr>
              <w:rPr>
                <w:rFonts w:ascii="Open Sans" w:hAnsi="Open Sans" w:cs="Open Sans"/>
                <w:sz w:val="18"/>
                <w:szCs w:val="18"/>
              </w:rPr>
            </w:pPr>
            <w:r w:rsidRPr="001D2100">
              <w:rPr>
                <w:rFonts w:ascii="Open Sans" w:hAnsi="Open Sans" w:cs="Open Sans"/>
                <w:sz w:val="18"/>
                <w:szCs w:val="18"/>
              </w:rPr>
              <w:t> </w:t>
            </w:r>
          </w:p>
        </w:tc>
        <w:tc>
          <w:tcPr>
            <w:tcW w:w="1029" w:type="dxa"/>
            <w:shd w:val="clear" w:color="auto" w:fill="FFFFFF" w:themeFill="background1"/>
            <w:vAlign w:val="center"/>
          </w:tcPr>
          <w:p w14:paraId="3D9D47E4" w14:textId="77777777" w:rsidR="00024D48" w:rsidRPr="001D2100" w:rsidRDefault="00024D48" w:rsidP="00024D48">
            <w:pPr>
              <w:rPr>
                <w:rFonts w:ascii="Open Sans" w:hAnsi="Open Sans" w:cs="Open Sans"/>
                <w:sz w:val="20"/>
                <w:szCs w:val="20"/>
                <w:lang w:val="en-GB"/>
              </w:rPr>
            </w:pPr>
            <w:r w:rsidRPr="001D2100">
              <w:rPr>
                <w:rFonts w:ascii="Open Sans" w:hAnsi="Open Sans" w:cs="Open Sans"/>
                <w:sz w:val="20"/>
                <w:szCs w:val="20"/>
                <w:lang w:val="en-GB"/>
              </w:rPr>
              <w:t> </w:t>
            </w:r>
          </w:p>
        </w:tc>
      </w:tr>
      <w:tr w:rsidR="00024D48" w:rsidRPr="001F5DA7" w14:paraId="02682A8E" w14:textId="77777777" w:rsidTr="00221AD3">
        <w:tc>
          <w:tcPr>
            <w:tcW w:w="422" w:type="dxa"/>
            <w:shd w:val="clear" w:color="auto" w:fill="FFFFFF" w:themeFill="background1"/>
            <w:vAlign w:val="center"/>
          </w:tcPr>
          <w:p w14:paraId="6C5BC90F" w14:textId="7F14301C" w:rsidR="00024D48" w:rsidRPr="001D2100" w:rsidRDefault="00024D48" w:rsidP="00024D48">
            <w:pPr>
              <w:jc w:val="center"/>
              <w:rPr>
                <w:rFonts w:ascii="Open Sans" w:hAnsi="Open Sans" w:cs="Open Sans"/>
                <w:sz w:val="18"/>
                <w:szCs w:val="18"/>
              </w:rPr>
            </w:pPr>
            <w:r>
              <w:rPr>
                <w:rFonts w:ascii="Open Sans" w:hAnsi="Open Sans" w:cs="Open Sans"/>
                <w:sz w:val="18"/>
                <w:szCs w:val="18"/>
              </w:rPr>
              <w:t>4</w:t>
            </w:r>
          </w:p>
        </w:tc>
        <w:tc>
          <w:tcPr>
            <w:tcW w:w="4081" w:type="dxa"/>
            <w:shd w:val="clear" w:color="auto" w:fill="FFFFFF" w:themeFill="background1"/>
          </w:tcPr>
          <w:p w14:paraId="183D32BF" w14:textId="14F145DC" w:rsidR="00024D48" w:rsidRPr="00024D48" w:rsidRDefault="00024D48" w:rsidP="00024D48">
            <w:pPr>
              <w:rPr>
                <w:rFonts w:ascii="Open Sans" w:hAnsi="Open Sans" w:cs="Open Sans"/>
                <w:sz w:val="18"/>
                <w:szCs w:val="18"/>
              </w:rPr>
            </w:pPr>
            <w:r w:rsidRPr="00024D48">
              <w:rPr>
                <w:rFonts w:ascii="Open Sans" w:eastAsia="Times New Roman" w:hAnsi="Open Sans" w:cs="Open Sans"/>
                <w:color w:val="000000"/>
                <w:sz w:val="18"/>
                <w:szCs w:val="18"/>
              </w:rPr>
              <w:t>Detektor o velikosti alespoň 1”</w:t>
            </w:r>
          </w:p>
        </w:tc>
        <w:tc>
          <w:tcPr>
            <w:tcW w:w="3826" w:type="dxa"/>
            <w:shd w:val="clear" w:color="auto" w:fill="FFFFFF" w:themeFill="background1"/>
          </w:tcPr>
          <w:p w14:paraId="7ED08B3F" w14:textId="77777777" w:rsidR="00024D48" w:rsidRPr="001D2100" w:rsidRDefault="00024D48" w:rsidP="00024D48">
            <w:pPr>
              <w:rPr>
                <w:rFonts w:ascii="Open Sans" w:hAnsi="Open Sans" w:cs="Open Sans"/>
                <w:sz w:val="18"/>
                <w:szCs w:val="18"/>
              </w:rPr>
            </w:pPr>
            <w:r w:rsidRPr="001D2100">
              <w:rPr>
                <w:rFonts w:ascii="Open Sans" w:hAnsi="Open Sans" w:cs="Open Sans"/>
                <w:sz w:val="18"/>
                <w:szCs w:val="18"/>
              </w:rPr>
              <w:t> </w:t>
            </w:r>
          </w:p>
        </w:tc>
        <w:tc>
          <w:tcPr>
            <w:tcW w:w="1029" w:type="dxa"/>
            <w:shd w:val="clear" w:color="auto" w:fill="FFFFFF" w:themeFill="background1"/>
            <w:vAlign w:val="center"/>
          </w:tcPr>
          <w:p w14:paraId="217AE321" w14:textId="77777777" w:rsidR="00024D48" w:rsidRPr="001D2100" w:rsidRDefault="00024D48" w:rsidP="00024D48">
            <w:pPr>
              <w:rPr>
                <w:rFonts w:ascii="Open Sans" w:hAnsi="Open Sans" w:cs="Open Sans"/>
                <w:sz w:val="20"/>
                <w:szCs w:val="20"/>
                <w:lang w:val="en-GB"/>
              </w:rPr>
            </w:pPr>
            <w:r w:rsidRPr="001D2100">
              <w:rPr>
                <w:rFonts w:ascii="Open Sans" w:hAnsi="Open Sans" w:cs="Open Sans"/>
                <w:sz w:val="20"/>
                <w:szCs w:val="20"/>
                <w:lang w:val="en-GB"/>
              </w:rPr>
              <w:t> </w:t>
            </w:r>
          </w:p>
        </w:tc>
      </w:tr>
      <w:tr w:rsidR="00024D48" w:rsidRPr="001F5DA7" w14:paraId="0611D205" w14:textId="77777777" w:rsidTr="00221AD3">
        <w:tc>
          <w:tcPr>
            <w:tcW w:w="422" w:type="dxa"/>
            <w:shd w:val="clear" w:color="auto" w:fill="FFFFFF" w:themeFill="background1"/>
            <w:vAlign w:val="center"/>
          </w:tcPr>
          <w:p w14:paraId="71353A96" w14:textId="09666147" w:rsidR="00024D48" w:rsidRPr="001D2100" w:rsidRDefault="00024D48" w:rsidP="00024D48">
            <w:pPr>
              <w:jc w:val="center"/>
              <w:rPr>
                <w:rFonts w:ascii="Open Sans" w:hAnsi="Open Sans" w:cs="Open Sans"/>
                <w:sz w:val="18"/>
                <w:szCs w:val="18"/>
              </w:rPr>
            </w:pPr>
            <w:r>
              <w:rPr>
                <w:rFonts w:ascii="Open Sans" w:hAnsi="Open Sans" w:cs="Open Sans"/>
                <w:sz w:val="18"/>
                <w:szCs w:val="18"/>
              </w:rPr>
              <w:t>5</w:t>
            </w:r>
          </w:p>
        </w:tc>
        <w:tc>
          <w:tcPr>
            <w:tcW w:w="4081" w:type="dxa"/>
            <w:shd w:val="clear" w:color="auto" w:fill="FFFFFF" w:themeFill="background1"/>
          </w:tcPr>
          <w:p w14:paraId="221584C2" w14:textId="4FEB15EA" w:rsidR="00024D48" w:rsidRPr="00024D48" w:rsidRDefault="00024D48" w:rsidP="00024D48">
            <w:pPr>
              <w:rPr>
                <w:rFonts w:ascii="Open Sans" w:hAnsi="Open Sans" w:cs="Open Sans"/>
                <w:sz w:val="18"/>
                <w:szCs w:val="18"/>
              </w:rPr>
            </w:pPr>
            <w:r w:rsidRPr="00024D48">
              <w:rPr>
                <w:rFonts w:ascii="Open Sans" w:eastAsia="Times New Roman" w:hAnsi="Open Sans" w:cs="Open Sans"/>
                <w:color w:val="000000"/>
                <w:sz w:val="18"/>
                <w:szCs w:val="18"/>
              </w:rPr>
              <w:t>Pixel o velikosti minimálně 10x10 µm</w:t>
            </w:r>
          </w:p>
        </w:tc>
        <w:tc>
          <w:tcPr>
            <w:tcW w:w="3826" w:type="dxa"/>
            <w:shd w:val="clear" w:color="auto" w:fill="FFFFFF" w:themeFill="background1"/>
          </w:tcPr>
          <w:p w14:paraId="2E92BF0C" w14:textId="77777777" w:rsidR="00024D48" w:rsidRPr="001D2100" w:rsidRDefault="00024D48" w:rsidP="00024D48">
            <w:pPr>
              <w:rPr>
                <w:rFonts w:ascii="Open Sans" w:hAnsi="Open Sans" w:cs="Open Sans"/>
                <w:sz w:val="18"/>
                <w:szCs w:val="18"/>
              </w:rPr>
            </w:pPr>
            <w:r w:rsidRPr="001D2100">
              <w:rPr>
                <w:rFonts w:ascii="Open Sans" w:hAnsi="Open Sans" w:cs="Open Sans"/>
                <w:sz w:val="18"/>
                <w:szCs w:val="18"/>
              </w:rPr>
              <w:t> </w:t>
            </w:r>
          </w:p>
        </w:tc>
        <w:tc>
          <w:tcPr>
            <w:tcW w:w="1029" w:type="dxa"/>
            <w:shd w:val="clear" w:color="auto" w:fill="FFFFFF" w:themeFill="background1"/>
            <w:vAlign w:val="center"/>
          </w:tcPr>
          <w:p w14:paraId="4EB80E85" w14:textId="77777777" w:rsidR="00024D48" w:rsidRPr="001D2100" w:rsidRDefault="00024D48" w:rsidP="00024D48">
            <w:pPr>
              <w:rPr>
                <w:rFonts w:ascii="Open Sans" w:hAnsi="Open Sans" w:cs="Open Sans"/>
                <w:sz w:val="20"/>
                <w:szCs w:val="20"/>
                <w:lang w:val="en-GB"/>
              </w:rPr>
            </w:pPr>
            <w:r w:rsidRPr="001D2100">
              <w:rPr>
                <w:rFonts w:ascii="Open Sans" w:hAnsi="Open Sans" w:cs="Open Sans"/>
                <w:sz w:val="20"/>
                <w:szCs w:val="20"/>
                <w:lang w:val="en-GB"/>
              </w:rPr>
              <w:t> </w:t>
            </w:r>
          </w:p>
        </w:tc>
      </w:tr>
      <w:tr w:rsidR="00024D48" w:rsidRPr="001F5DA7" w14:paraId="71613E3B" w14:textId="77777777" w:rsidTr="00221AD3">
        <w:tc>
          <w:tcPr>
            <w:tcW w:w="422" w:type="dxa"/>
            <w:shd w:val="clear" w:color="auto" w:fill="FFFFFF" w:themeFill="background1"/>
            <w:vAlign w:val="center"/>
          </w:tcPr>
          <w:p w14:paraId="0F0EAA83" w14:textId="323835D1" w:rsidR="00024D48" w:rsidRDefault="00024D48" w:rsidP="00024D48">
            <w:pPr>
              <w:jc w:val="center"/>
              <w:rPr>
                <w:rFonts w:ascii="Open Sans" w:hAnsi="Open Sans" w:cs="Open Sans"/>
                <w:sz w:val="18"/>
                <w:szCs w:val="18"/>
              </w:rPr>
            </w:pPr>
            <w:r>
              <w:rPr>
                <w:rFonts w:ascii="Open Sans" w:hAnsi="Open Sans" w:cs="Open Sans"/>
                <w:sz w:val="18"/>
                <w:szCs w:val="18"/>
              </w:rPr>
              <w:t>6</w:t>
            </w:r>
          </w:p>
        </w:tc>
        <w:tc>
          <w:tcPr>
            <w:tcW w:w="4081" w:type="dxa"/>
            <w:shd w:val="clear" w:color="auto" w:fill="FFFFFF" w:themeFill="background1"/>
          </w:tcPr>
          <w:p w14:paraId="40B019C3" w14:textId="118853F5" w:rsidR="00024D48" w:rsidRPr="00024D48" w:rsidRDefault="00024D48" w:rsidP="00024D48">
            <w:pPr>
              <w:rPr>
                <w:rFonts w:ascii="Open Sans" w:hAnsi="Open Sans" w:cs="Open Sans"/>
                <w:sz w:val="18"/>
                <w:szCs w:val="18"/>
              </w:rPr>
            </w:pPr>
            <w:r w:rsidRPr="00024D48">
              <w:rPr>
                <w:rFonts w:ascii="Open Sans" w:eastAsia="Times New Roman" w:hAnsi="Open Sans" w:cs="Open Sans"/>
                <w:color w:val="000000"/>
                <w:sz w:val="18"/>
                <w:szCs w:val="18"/>
              </w:rPr>
              <w:t>USB 3 komunikace</w:t>
            </w:r>
          </w:p>
        </w:tc>
        <w:tc>
          <w:tcPr>
            <w:tcW w:w="3826" w:type="dxa"/>
            <w:shd w:val="clear" w:color="auto" w:fill="FFFFFF" w:themeFill="background1"/>
          </w:tcPr>
          <w:p w14:paraId="3ED93431" w14:textId="77777777" w:rsidR="00024D48" w:rsidRPr="001D2100" w:rsidRDefault="00024D48" w:rsidP="00024D48">
            <w:pPr>
              <w:rPr>
                <w:rFonts w:ascii="Open Sans" w:hAnsi="Open Sans" w:cs="Open Sans"/>
                <w:sz w:val="18"/>
                <w:szCs w:val="18"/>
              </w:rPr>
            </w:pPr>
          </w:p>
        </w:tc>
        <w:tc>
          <w:tcPr>
            <w:tcW w:w="1029" w:type="dxa"/>
            <w:shd w:val="clear" w:color="auto" w:fill="FFFFFF" w:themeFill="background1"/>
            <w:vAlign w:val="center"/>
          </w:tcPr>
          <w:p w14:paraId="2DB41A49" w14:textId="77777777" w:rsidR="00024D48" w:rsidRPr="001D2100" w:rsidRDefault="00024D48" w:rsidP="00024D48">
            <w:pPr>
              <w:rPr>
                <w:rFonts w:ascii="Open Sans" w:hAnsi="Open Sans" w:cs="Open Sans"/>
                <w:sz w:val="20"/>
                <w:szCs w:val="20"/>
                <w:lang w:val="en-GB"/>
              </w:rPr>
            </w:pPr>
          </w:p>
        </w:tc>
      </w:tr>
      <w:tr w:rsidR="00024D48" w:rsidRPr="001F5DA7" w14:paraId="1985310C" w14:textId="77777777" w:rsidTr="00221AD3">
        <w:tc>
          <w:tcPr>
            <w:tcW w:w="422" w:type="dxa"/>
            <w:shd w:val="clear" w:color="auto" w:fill="FFFFFF" w:themeFill="background1"/>
            <w:vAlign w:val="center"/>
          </w:tcPr>
          <w:p w14:paraId="249EC452" w14:textId="0FFB60A8" w:rsidR="00024D48" w:rsidRPr="001D2100" w:rsidRDefault="00024D48" w:rsidP="00024D48">
            <w:pPr>
              <w:jc w:val="center"/>
              <w:rPr>
                <w:rFonts w:ascii="Open Sans" w:hAnsi="Open Sans" w:cs="Open Sans"/>
                <w:sz w:val="18"/>
                <w:szCs w:val="18"/>
              </w:rPr>
            </w:pPr>
            <w:r>
              <w:rPr>
                <w:rFonts w:ascii="Open Sans" w:hAnsi="Open Sans" w:cs="Open Sans"/>
                <w:sz w:val="18"/>
                <w:szCs w:val="18"/>
              </w:rPr>
              <w:t>7</w:t>
            </w:r>
          </w:p>
        </w:tc>
        <w:tc>
          <w:tcPr>
            <w:tcW w:w="4081" w:type="dxa"/>
            <w:shd w:val="clear" w:color="auto" w:fill="FFFFFF" w:themeFill="background1"/>
          </w:tcPr>
          <w:p w14:paraId="79DE42B8" w14:textId="26644146" w:rsidR="00024D48" w:rsidRPr="00024D48" w:rsidRDefault="00024D48" w:rsidP="00024D48">
            <w:pPr>
              <w:rPr>
                <w:rFonts w:ascii="Open Sans" w:hAnsi="Open Sans" w:cs="Open Sans"/>
                <w:sz w:val="18"/>
                <w:szCs w:val="18"/>
              </w:rPr>
            </w:pPr>
            <w:r w:rsidRPr="00024D48">
              <w:rPr>
                <w:rFonts w:ascii="Open Sans" w:eastAsia="Times New Roman" w:hAnsi="Open Sans" w:cs="Open Sans"/>
                <w:color w:val="000000"/>
                <w:sz w:val="18"/>
                <w:szCs w:val="18"/>
              </w:rPr>
              <w:t>Externí napájení</w:t>
            </w:r>
          </w:p>
        </w:tc>
        <w:tc>
          <w:tcPr>
            <w:tcW w:w="3826" w:type="dxa"/>
            <w:shd w:val="clear" w:color="auto" w:fill="FFFFFF" w:themeFill="background1"/>
          </w:tcPr>
          <w:p w14:paraId="5EB2913E" w14:textId="77777777" w:rsidR="00024D48" w:rsidRPr="001D2100" w:rsidRDefault="00024D48" w:rsidP="00024D48">
            <w:pPr>
              <w:rPr>
                <w:rFonts w:ascii="Open Sans" w:hAnsi="Open Sans" w:cs="Open Sans"/>
                <w:sz w:val="18"/>
                <w:szCs w:val="18"/>
              </w:rPr>
            </w:pPr>
          </w:p>
        </w:tc>
        <w:tc>
          <w:tcPr>
            <w:tcW w:w="1029" w:type="dxa"/>
            <w:shd w:val="clear" w:color="auto" w:fill="FFFFFF" w:themeFill="background1"/>
            <w:vAlign w:val="center"/>
          </w:tcPr>
          <w:p w14:paraId="037ACFDE" w14:textId="77777777" w:rsidR="00024D48" w:rsidRPr="001D2100" w:rsidRDefault="00024D48" w:rsidP="00024D48">
            <w:pPr>
              <w:rPr>
                <w:rFonts w:ascii="Open Sans" w:hAnsi="Open Sans" w:cs="Open Sans"/>
                <w:sz w:val="20"/>
                <w:szCs w:val="20"/>
                <w:lang w:val="en-GB"/>
              </w:rPr>
            </w:pPr>
          </w:p>
        </w:tc>
      </w:tr>
      <w:tr w:rsidR="00024D48" w:rsidRPr="001F5DA7" w14:paraId="35FFA6E5" w14:textId="77777777" w:rsidTr="00221AD3">
        <w:tc>
          <w:tcPr>
            <w:tcW w:w="422" w:type="dxa"/>
            <w:shd w:val="clear" w:color="auto" w:fill="FFFFFF" w:themeFill="background1"/>
            <w:vAlign w:val="center"/>
          </w:tcPr>
          <w:p w14:paraId="76D9DDC0" w14:textId="0C674A42" w:rsidR="00024D48" w:rsidRDefault="00024D48" w:rsidP="00024D48">
            <w:pPr>
              <w:jc w:val="center"/>
              <w:rPr>
                <w:rFonts w:ascii="Open Sans" w:hAnsi="Open Sans" w:cs="Open Sans"/>
                <w:sz w:val="18"/>
                <w:szCs w:val="18"/>
              </w:rPr>
            </w:pPr>
            <w:r>
              <w:rPr>
                <w:rFonts w:ascii="Open Sans" w:hAnsi="Open Sans" w:cs="Open Sans"/>
                <w:sz w:val="18"/>
                <w:szCs w:val="18"/>
              </w:rPr>
              <w:t>8</w:t>
            </w:r>
          </w:p>
        </w:tc>
        <w:tc>
          <w:tcPr>
            <w:tcW w:w="4081" w:type="dxa"/>
            <w:shd w:val="clear" w:color="auto" w:fill="FFFFFF" w:themeFill="background1"/>
          </w:tcPr>
          <w:p w14:paraId="1F1CFFAB" w14:textId="6F28E249" w:rsidR="00024D48" w:rsidRPr="00024D48" w:rsidRDefault="00024D48" w:rsidP="00024D48">
            <w:pPr>
              <w:rPr>
                <w:rFonts w:ascii="Open Sans" w:hAnsi="Open Sans" w:cs="Open Sans"/>
                <w:sz w:val="18"/>
                <w:szCs w:val="18"/>
              </w:rPr>
            </w:pPr>
            <w:r w:rsidRPr="00024D48">
              <w:rPr>
                <w:rFonts w:ascii="Open Sans" w:eastAsia="Times New Roman" w:hAnsi="Open Sans" w:cs="Open Sans"/>
                <w:color w:val="000000"/>
                <w:sz w:val="18"/>
                <w:szCs w:val="18"/>
              </w:rPr>
              <w:t xml:space="preserve">Chlazení alespoň o </w:t>
            </w:r>
            <w:proofErr w:type="gramStart"/>
            <w:r w:rsidRPr="00024D48">
              <w:rPr>
                <w:rFonts w:ascii="Open Sans" w:eastAsia="Times New Roman" w:hAnsi="Open Sans" w:cs="Open Sans"/>
                <w:color w:val="000000"/>
                <w:sz w:val="18"/>
                <w:szCs w:val="18"/>
              </w:rPr>
              <w:t>20°C</w:t>
            </w:r>
            <w:proofErr w:type="gramEnd"/>
          </w:p>
        </w:tc>
        <w:tc>
          <w:tcPr>
            <w:tcW w:w="3826" w:type="dxa"/>
            <w:shd w:val="clear" w:color="auto" w:fill="FFFFFF" w:themeFill="background1"/>
          </w:tcPr>
          <w:p w14:paraId="368912C5" w14:textId="77777777" w:rsidR="00024D48" w:rsidRPr="001D2100" w:rsidRDefault="00024D48" w:rsidP="00024D48">
            <w:pPr>
              <w:rPr>
                <w:rFonts w:ascii="Open Sans" w:hAnsi="Open Sans" w:cs="Open Sans"/>
                <w:sz w:val="18"/>
                <w:szCs w:val="18"/>
              </w:rPr>
            </w:pPr>
          </w:p>
        </w:tc>
        <w:tc>
          <w:tcPr>
            <w:tcW w:w="1029" w:type="dxa"/>
            <w:shd w:val="clear" w:color="auto" w:fill="FFFFFF" w:themeFill="background1"/>
            <w:vAlign w:val="center"/>
          </w:tcPr>
          <w:p w14:paraId="43A1ECA1" w14:textId="77777777" w:rsidR="00024D48" w:rsidRPr="001D2100" w:rsidRDefault="00024D48" w:rsidP="00024D48">
            <w:pPr>
              <w:rPr>
                <w:rFonts w:ascii="Open Sans" w:hAnsi="Open Sans" w:cs="Open Sans"/>
                <w:sz w:val="20"/>
                <w:szCs w:val="20"/>
                <w:lang w:val="en-GB"/>
              </w:rPr>
            </w:pPr>
          </w:p>
        </w:tc>
      </w:tr>
      <w:tr w:rsidR="00024D48" w:rsidRPr="001F5DA7" w14:paraId="23D159C9" w14:textId="77777777" w:rsidTr="00221AD3">
        <w:tc>
          <w:tcPr>
            <w:tcW w:w="422" w:type="dxa"/>
            <w:shd w:val="clear" w:color="auto" w:fill="FFFFFF" w:themeFill="background1"/>
            <w:vAlign w:val="center"/>
          </w:tcPr>
          <w:p w14:paraId="2BB260D5" w14:textId="71987DDF" w:rsidR="00024D48" w:rsidRDefault="00024D48" w:rsidP="00024D48">
            <w:pPr>
              <w:jc w:val="center"/>
              <w:rPr>
                <w:rFonts w:ascii="Open Sans" w:hAnsi="Open Sans" w:cs="Open Sans"/>
                <w:sz w:val="18"/>
                <w:szCs w:val="18"/>
              </w:rPr>
            </w:pPr>
            <w:r>
              <w:rPr>
                <w:rFonts w:ascii="Open Sans" w:hAnsi="Open Sans" w:cs="Open Sans"/>
                <w:sz w:val="18"/>
                <w:szCs w:val="18"/>
              </w:rPr>
              <w:t>9</w:t>
            </w:r>
          </w:p>
        </w:tc>
        <w:tc>
          <w:tcPr>
            <w:tcW w:w="4081" w:type="dxa"/>
            <w:shd w:val="clear" w:color="auto" w:fill="FFFFFF" w:themeFill="background1"/>
          </w:tcPr>
          <w:p w14:paraId="75398359" w14:textId="0E7DEBC8" w:rsidR="00024D48" w:rsidRPr="00024D48" w:rsidRDefault="00024D48" w:rsidP="00024D48">
            <w:pPr>
              <w:rPr>
                <w:rFonts w:ascii="Open Sans" w:hAnsi="Open Sans" w:cs="Open Sans"/>
                <w:sz w:val="18"/>
                <w:szCs w:val="18"/>
              </w:rPr>
            </w:pPr>
            <w:r w:rsidRPr="00024D48">
              <w:rPr>
                <w:rFonts w:ascii="Open Sans" w:eastAsia="Times New Roman" w:hAnsi="Open Sans" w:cs="Open Sans"/>
                <w:color w:val="000000"/>
                <w:sz w:val="18"/>
                <w:szCs w:val="18"/>
              </w:rPr>
              <w:t xml:space="preserve">C </w:t>
            </w:r>
            <w:proofErr w:type="spellStart"/>
            <w:r w:rsidRPr="00024D48">
              <w:rPr>
                <w:rFonts w:ascii="Open Sans" w:eastAsia="Times New Roman" w:hAnsi="Open Sans" w:cs="Open Sans"/>
                <w:color w:val="000000"/>
                <w:sz w:val="18"/>
                <w:szCs w:val="18"/>
              </w:rPr>
              <w:t>mount</w:t>
            </w:r>
            <w:proofErr w:type="spellEnd"/>
            <w:r w:rsidRPr="00024D48">
              <w:rPr>
                <w:rFonts w:ascii="Open Sans" w:eastAsia="Times New Roman" w:hAnsi="Open Sans" w:cs="Open Sans"/>
                <w:color w:val="000000"/>
                <w:sz w:val="18"/>
                <w:szCs w:val="18"/>
              </w:rPr>
              <w:t xml:space="preserve"> bajonet</w:t>
            </w:r>
          </w:p>
        </w:tc>
        <w:tc>
          <w:tcPr>
            <w:tcW w:w="3826" w:type="dxa"/>
            <w:shd w:val="clear" w:color="auto" w:fill="FFFFFF" w:themeFill="background1"/>
          </w:tcPr>
          <w:p w14:paraId="3A70E179" w14:textId="77777777" w:rsidR="00024D48" w:rsidRPr="001D2100" w:rsidRDefault="00024D48" w:rsidP="00024D48">
            <w:pPr>
              <w:rPr>
                <w:rFonts w:ascii="Open Sans" w:hAnsi="Open Sans" w:cs="Open Sans"/>
                <w:sz w:val="18"/>
                <w:szCs w:val="18"/>
              </w:rPr>
            </w:pPr>
          </w:p>
        </w:tc>
        <w:tc>
          <w:tcPr>
            <w:tcW w:w="1029" w:type="dxa"/>
            <w:shd w:val="clear" w:color="auto" w:fill="FFFFFF" w:themeFill="background1"/>
            <w:vAlign w:val="center"/>
          </w:tcPr>
          <w:p w14:paraId="1786A76A" w14:textId="77777777" w:rsidR="00024D48" w:rsidRPr="001D2100" w:rsidRDefault="00024D48" w:rsidP="00024D48">
            <w:pPr>
              <w:rPr>
                <w:rFonts w:ascii="Open Sans" w:hAnsi="Open Sans" w:cs="Open Sans"/>
                <w:sz w:val="20"/>
                <w:szCs w:val="20"/>
                <w:lang w:val="en-GB"/>
              </w:rPr>
            </w:pPr>
          </w:p>
        </w:tc>
      </w:tr>
      <w:tr w:rsidR="00024D48" w:rsidRPr="001F5DA7" w14:paraId="75519033" w14:textId="77777777" w:rsidTr="00221AD3">
        <w:tc>
          <w:tcPr>
            <w:tcW w:w="422" w:type="dxa"/>
            <w:shd w:val="clear" w:color="auto" w:fill="FFFFFF" w:themeFill="background1"/>
            <w:vAlign w:val="center"/>
          </w:tcPr>
          <w:p w14:paraId="316E4A6A" w14:textId="63FCF493" w:rsidR="00024D48" w:rsidRDefault="00024D48" w:rsidP="00024D48">
            <w:pPr>
              <w:jc w:val="center"/>
              <w:rPr>
                <w:rFonts w:ascii="Open Sans" w:hAnsi="Open Sans" w:cs="Open Sans"/>
                <w:sz w:val="18"/>
                <w:szCs w:val="18"/>
              </w:rPr>
            </w:pPr>
            <w:r>
              <w:rPr>
                <w:rFonts w:ascii="Open Sans" w:hAnsi="Open Sans" w:cs="Open Sans"/>
                <w:sz w:val="18"/>
                <w:szCs w:val="18"/>
              </w:rPr>
              <w:t>10</w:t>
            </w:r>
          </w:p>
        </w:tc>
        <w:tc>
          <w:tcPr>
            <w:tcW w:w="4081" w:type="dxa"/>
            <w:shd w:val="clear" w:color="auto" w:fill="FFFFFF" w:themeFill="background1"/>
          </w:tcPr>
          <w:p w14:paraId="6F29888A" w14:textId="0FCB0272" w:rsidR="00024D48" w:rsidRPr="00024D48" w:rsidRDefault="00024D48" w:rsidP="00024D48">
            <w:pPr>
              <w:rPr>
                <w:rFonts w:ascii="Open Sans" w:hAnsi="Open Sans" w:cs="Open Sans"/>
                <w:sz w:val="18"/>
                <w:szCs w:val="18"/>
              </w:rPr>
            </w:pPr>
            <w:proofErr w:type="spellStart"/>
            <w:r w:rsidRPr="00024D48">
              <w:rPr>
                <w:rFonts w:ascii="Open Sans" w:eastAsia="Times New Roman" w:hAnsi="Open Sans" w:cs="Open Sans"/>
                <w:color w:val="000000"/>
                <w:sz w:val="18"/>
                <w:szCs w:val="18"/>
              </w:rPr>
              <w:t>Vyčítací</w:t>
            </w:r>
            <w:proofErr w:type="spellEnd"/>
            <w:r w:rsidRPr="00024D48">
              <w:rPr>
                <w:rFonts w:ascii="Open Sans" w:eastAsia="Times New Roman" w:hAnsi="Open Sans" w:cs="Open Sans"/>
                <w:color w:val="000000"/>
                <w:sz w:val="18"/>
                <w:szCs w:val="18"/>
              </w:rPr>
              <w:t xml:space="preserve"> šum maximálně 30 e</w:t>
            </w:r>
          </w:p>
        </w:tc>
        <w:tc>
          <w:tcPr>
            <w:tcW w:w="3826" w:type="dxa"/>
            <w:shd w:val="clear" w:color="auto" w:fill="FFFFFF" w:themeFill="background1"/>
          </w:tcPr>
          <w:p w14:paraId="276813A4" w14:textId="77777777" w:rsidR="00024D48" w:rsidRPr="001D2100" w:rsidRDefault="00024D48" w:rsidP="00024D48">
            <w:pPr>
              <w:rPr>
                <w:rFonts w:ascii="Open Sans" w:hAnsi="Open Sans" w:cs="Open Sans"/>
                <w:sz w:val="18"/>
                <w:szCs w:val="18"/>
              </w:rPr>
            </w:pPr>
          </w:p>
        </w:tc>
        <w:tc>
          <w:tcPr>
            <w:tcW w:w="1029" w:type="dxa"/>
            <w:shd w:val="clear" w:color="auto" w:fill="FFFFFF" w:themeFill="background1"/>
            <w:vAlign w:val="center"/>
          </w:tcPr>
          <w:p w14:paraId="5EC637A5" w14:textId="77777777" w:rsidR="00024D48" w:rsidRPr="001D2100" w:rsidRDefault="00024D48" w:rsidP="00024D48">
            <w:pPr>
              <w:rPr>
                <w:rFonts w:ascii="Open Sans" w:hAnsi="Open Sans" w:cs="Open Sans"/>
                <w:sz w:val="20"/>
                <w:szCs w:val="20"/>
                <w:lang w:val="en-GB"/>
              </w:rPr>
            </w:pPr>
          </w:p>
        </w:tc>
      </w:tr>
      <w:tr w:rsidR="00024D48" w:rsidRPr="001F5DA7" w14:paraId="158B4B97" w14:textId="77777777" w:rsidTr="00221AD3">
        <w:tc>
          <w:tcPr>
            <w:tcW w:w="422" w:type="dxa"/>
            <w:shd w:val="clear" w:color="auto" w:fill="FFFFFF" w:themeFill="background1"/>
            <w:vAlign w:val="center"/>
          </w:tcPr>
          <w:p w14:paraId="5515FDDF" w14:textId="74854610" w:rsidR="00024D48" w:rsidRDefault="00024D48" w:rsidP="00024D48">
            <w:pPr>
              <w:jc w:val="center"/>
              <w:rPr>
                <w:rFonts w:ascii="Open Sans" w:hAnsi="Open Sans" w:cs="Open Sans"/>
                <w:sz w:val="18"/>
                <w:szCs w:val="18"/>
              </w:rPr>
            </w:pPr>
            <w:r>
              <w:rPr>
                <w:rFonts w:ascii="Open Sans" w:hAnsi="Open Sans" w:cs="Open Sans"/>
                <w:sz w:val="18"/>
                <w:szCs w:val="18"/>
              </w:rPr>
              <w:t>11</w:t>
            </w:r>
          </w:p>
        </w:tc>
        <w:tc>
          <w:tcPr>
            <w:tcW w:w="4081" w:type="dxa"/>
            <w:shd w:val="clear" w:color="auto" w:fill="FFFFFF" w:themeFill="background1"/>
          </w:tcPr>
          <w:p w14:paraId="47B92BE7" w14:textId="7A297806" w:rsidR="00024D48" w:rsidRPr="00024D48" w:rsidRDefault="00024D48" w:rsidP="00024D48">
            <w:pPr>
              <w:rPr>
                <w:rFonts w:ascii="Open Sans" w:hAnsi="Open Sans" w:cs="Open Sans"/>
                <w:sz w:val="18"/>
                <w:szCs w:val="18"/>
              </w:rPr>
            </w:pPr>
            <w:proofErr w:type="spellStart"/>
            <w:r w:rsidRPr="00024D48">
              <w:rPr>
                <w:rFonts w:ascii="Open Sans" w:eastAsia="Times New Roman" w:hAnsi="Open Sans" w:cs="Open Sans"/>
                <w:color w:val="000000"/>
                <w:sz w:val="18"/>
                <w:szCs w:val="18"/>
              </w:rPr>
              <w:t>Trigger</w:t>
            </w:r>
            <w:proofErr w:type="spellEnd"/>
          </w:p>
        </w:tc>
        <w:tc>
          <w:tcPr>
            <w:tcW w:w="3826" w:type="dxa"/>
            <w:shd w:val="clear" w:color="auto" w:fill="FFFFFF" w:themeFill="background1"/>
          </w:tcPr>
          <w:p w14:paraId="25D6193B" w14:textId="77777777" w:rsidR="00024D48" w:rsidRPr="001D2100" w:rsidRDefault="00024D48" w:rsidP="00024D48">
            <w:pPr>
              <w:rPr>
                <w:rFonts w:ascii="Open Sans" w:hAnsi="Open Sans" w:cs="Open Sans"/>
                <w:sz w:val="18"/>
                <w:szCs w:val="18"/>
              </w:rPr>
            </w:pPr>
          </w:p>
        </w:tc>
        <w:tc>
          <w:tcPr>
            <w:tcW w:w="1029" w:type="dxa"/>
            <w:shd w:val="clear" w:color="auto" w:fill="FFFFFF" w:themeFill="background1"/>
            <w:vAlign w:val="center"/>
          </w:tcPr>
          <w:p w14:paraId="2192BDE2" w14:textId="77777777" w:rsidR="00024D48" w:rsidRPr="001D2100" w:rsidRDefault="00024D48" w:rsidP="00024D48">
            <w:pPr>
              <w:rPr>
                <w:rFonts w:ascii="Open Sans" w:hAnsi="Open Sans" w:cs="Open Sans"/>
                <w:sz w:val="20"/>
                <w:szCs w:val="20"/>
                <w:lang w:val="en-GB"/>
              </w:rPr>
            </w:pPr>
          </w:p>
        </w:tc>
      </w:tr>
      <w:tr w:rsidR="00024D48" w:rsidRPr="001F5DA7" w14:paraId="258E13A8" w14:textId="77777777" w:rsidTr="00221AD3">
        <w:tc>
          <w:tcPr>
            <w:tcW w:w="422" w:type="dxa"/>
            <w:shd w:val="clear" w:color="auto" w:fill="FFFFFF" w:themeFill="background1"/>
            <w:vAlign w:val="center"/>
          </w:tcPr>
          <w:p w14:paraId="1BDF9415" w14:textId="5289014E" w:rsidR="00024D48" w:rsidRDefault="00024D48" w:rsidP="00024D48">
            <w:pPr>
              <w:jc w:val="center"/>
              <w:rPr>
                <w:rFonts w:ascii="Open Sans" w:hAnsi="Open Sans" w:cs="Open Sans"/>
                <w:sz w:val="18"/>
                <w:szCs w:val="18"/>
              </w:rPr>
            </w:pPr>
            <w:r>
              <w:rPr>
                <w:rFonts w:ascii="Open Sans" w:hAnsi="Open Sans" w:cs="Open Sans"/>
                <w:sz w:val="18"/>
                <w:szCs w:val="18"/>
              </w:rPr>
              <w:t>12</w:t>
            </w:r>
          </w:p>
        </w:tc>
        <w:tc>
          <w:tcPr>
            <w:tcW w:w="4081" w:type="dxa"/>
            <w:shd w:val="clear" w:color="auto" w:fill="FFFFFF" w:themeFill="background1"/>
          </w:tcPr>
          <w:p w14:paraId="6B40B441" w14:textId="23EE6941" w:rsidR="00024D48" w:rsidRPr="00024D48" w:rsidRDefault="00024D48" w:rsidP="00024D48">
            <w:pPr>
              <w:rPr>
                <w:rFonts w:ascii="Open Sans" w:hAnsi="Open Sans" w:cs="Open Sans"/>
                <w:sz w:val="18"/>
                <w:szCs w:val="18"/>
              </w:rPr>
            </w:pPr>
            <w:r w:rsidRPr="00024D48">
              <w:rPr>
                <w:rFonts w:ascii="Open Sans" w:eastAsia="Times New Roman" w:hAnsi="Open Sans" w:cs="Open Sans"/>
                <w:color w:val="000000"/>
                <w:sz w:val="18"/>
                <w:szCs w:val="18"/>
              </w:rPr>
              <w:t>Kontinuální provoz</w:t>
            </w:r>
          </w:p>
        </w:tc>
        <w:tc>
          <w:tcPr>
            <w:tcW w:w="3826" w:type="dxa"/>
            <w:shd w:val="clear" w:color="auto" w:fill="FFFFFF" w:themeFill="background1"/>
          </w:tcPr>
          <w:p w14:paraId="2C501E85" w14:textId="77777777" w:rsidR="00024D48" w:rsidRPr="001D2100" w:rsidRDefault="00024D48" w:rsidP="00024D48">
            <w:pPr>
              <w:rPr>
                <w:rFonts w:ascii="Open Sans" w:hAnsi="Open Sans" w:cs="Open Sans"/>
                <w:sz w:val="18"/>
                <w:szCs w:val="18"/>
              </w:rPr>
            </w:pPr>
          </w:p>
        </w:tc>
        <w:tc>
          <w:tcPr>
            <w:tcW w:w="1029" w:type="dxa"/>
            <w:shd w:val="clear" w:color="auto" w:fill="FFFFFF" w:themeFill="background1"/>
            <w:vAlign w:val="center"/>
          </w:tcPr>
          <w:p w14:paraId="18AFA65E" w14:textId="77777777" w:rsidR="00024D48" w:rsidRPr="001D2100" w:rsidRDefault="00024D48" w:rsidP="00024D48">
            <w:pPr>
              <w:rPr>
                <w:rFonts w:ascii="Open Sans" w:hAnsi="Open Sans" w:cs="Open Sans"/>
                <w:sz w:val="20"/>
                <w:szCs w:val="20"/>
                <w:lang w:val="en-GB"/>
              </w:rPr>
            </w:pPr>
          </w:p>
        </w:tc>
      </w:tr>
      <w:tr w:rsidR="00024D48" w:rsidRPr="001F5DA7" w14:paraId="59AB657D" w14:textId="77777777" w:rsidTr="00221AD3">
        <w:tc>
          <w:tcPr>
            <w:tcW w:w="422" w:type="dxa"/>
            <w:shd w:val="clear" w:color="auto" w:fill="FFFFFF" w:themeFill="background1"/>
            <w:vAlign w:val="center"/>
          </w:tcPr>
          <w:p w14:paraId="6CE9EF88" w14:textId="42928A95" w:rsidR="00024D48" w:rsidRPr="006D45F3" w:rsidRDefault="00024D48" w:rsidP="00024D48">
            <w:pPr>
              <w:jc w:val="center"/>
              <w:rPr>
                <w:rFonts w:ascii="Open Sans" w:hAnsi="Open Sans" w:cs="Open Sans"/>
                <w:sz w:val="18"/>
                <w:szCs w:val="18"/>
              </w:rPr>
            </w:pPr>
            <w:r>
              <w:rPr>
                <w:rFonts w:ascii="Open Sans" w:hAnsi="Open Sans" w:cs="Open Sans"/>
                <w:sz w:val="18"/>
                <w:szCs w:val="18"/>
              </w:rPr>
              <w:t>13</w:t>
            </w:r>
          </w:p>
        </w:tc>
        <w:tc>
          <w:tcPr>
            <w:tcW w:w="4081" w:type="dxa"/>
            <w:shd w:val="clear" w:color="auto" w:fill="FFFFFF" w:themeFill="background1"/>
          </w:tcPr>
          <w:p w14:paraId="65971C8E" w14:textId="5AF45C86" w:rsidR="00024D48" w:rsidRPr="00024D48" w:rsidRDefault="00024D48" w:rsidP="00024D48">
            <w:pPr>
              <w:rPr>
                <w:rFonts w:ascii="Open Sans" w:hAnsi="Open Sans" w:cs="Open Sans"/>
                <w:sz w:val="18"/>
                <w:szCs w:val="18"/>
              </w:rPr>
            </w:pPr>
            <w:r w:rsidRPr="00024D48">
              <w:rPr>
                <w:rFonts w:ascii="Open Sans" w:eastAsia="Times New Roman" w:hAnsi="Open Sans" w:cs="Open Sans"/>
                <w:color w:val="000000"/>
                <w:sz w:val="18"/>
                <w:szCs w:val="18"/>
              </w:rPr>
              <w:t>Dostupná python knihovna pro vyčítání dat ze senzoru</w:t>
            </w:r>
          </w:p>
        </w:tc>
        <w:tc>
          <w:tcPr>
            <w:tcW w:w="3826" w:type="dxa"/>
            <w:shd w:val="clear" w:color="auto" w:fill="FFFFFF" w:themeFill="background1"/>
          </w:tcPr>
          <w:p w14:paraId="712F6001" w14:textId="77777777" w:rsidR="00024D48" w:rsidRPr="001F5DA7" w:rsidRDefault="00024D48" w:rsidP="00024D48">
            <w:pPr>
              <w:rPr>
                <w:rFonts w:ascii="Open Sans" w:hAnsi="Open Sans" w:cs="Open Sans"/>
                <w:sz w:val="18"/>
                <w:szCs w:val="18"/>
              </w:rPr>
            </w:pPr>
            <w:r w:rsidRPr="001F5DA7">
              <w:rPr>
                <w:rFonts w:ascii="Open Sans" w:hAnsi="Open Sans" w:cs="Open Sans"/>
                <w:sz w:val="18"/>
                <w:szCs w:val="18"/>
              </w:rPr>
              <w:t> </w:t>
            </w:r>
          </w:p>
        </w:tc>
        <w:tc>
          <w:tcPr>
            <w:tcW w:w="1029" w:type="dxa"/>
            <w:shd w:val="clear" w:color="auto" w:fill="FFFFFF" w:themeFill="background1"/>
            <w:vAlign w:val="center"/>
          </w:tcPr>
          <w:p w14:paraId="41830032" w14:textId="77777777" w:rsidR="00024D48" w:rsidRPr="001F5DA7" w:rsidRDefault="00024D48" w:rsidP="00024D48">
            <w:pPr>
              <w:rPr>
                <w:rFonts w:ascii="Open Sans" w:hAnsi="Open Sans" w:cs="Open Sans"/>
                <w:b/>
                <w:sz w:val="20"/>
                <w:szCs w:val="20"/>
                <w:lang w:val="en-GB"/>
              </w:rPr>
            </w:pPr>
            <w:r w:rsidRPr="001F5DA7">
              <w:rPr>
                <w:rFonts w:ascii="Open Sans" w:hAnsi="Open Sans" w:cs="Open Sans"/>
                <w:b/>
                <w:sz w:val="20"/>
                <w:szCs w:val="20"/>
                <w:lang w:val="en-GB"/>
              </w:rPr>
              <w:t> </w:t>
            </w:r>
          </w:p>
        </w:tc>
      </w:tr>
    </w:tbl>
    <w:p w14:paraId="574AF2D2" w14:textId="77777777" w:rsidR="001D2100" w:rsidRDefault="001D2100" w:rsidP="00DA35B1">
      <w:pPr>
        <w:jc w:val="both"/>
        <w:rPr>
          <w:rFonts w:ascii="Open Sans" w:hAnsi="Open Sans" w:cs="Open Sans"/>
          <w:b/>
          <w:bCs/>
          <w:color w:val="FF0000"/>
          <w:sz w:val="20"/>
          <w:szCs w:val="20"/>
          <w:u w:val="single"/>
        </w:rPr>
      </w:pPr>
    </w:p>
    <w:p w14:paraId="497CE261" w14:textId="79980028" w:rsidR="00DC7EF1" w:rsidRPr="00CE4CE9" w:rsidRDefault="008D2FF9" w:rsidP="00DA35B1">
      <w:pPr>
        <w:jc w:val="both"/>
        <w:rPr>
          <w:rFonts w:ascii="Open Sans" w:hAnsi="Open Sans" w:cs="Open Sans"/>
          <w:b/>
          <w:bCs/>
          <w:color w:val="FF0000"/>
          <w:sz w:val="20"/>
          <w:szCs w:val="20"/>
          <w:u w:val="single"/>
        </w:rPr>
      </w:pPr>
      <w:r w:rsidRPr="00371901">
        <w:rPr>
          <w:rFonts w:ascii="Open Sans" w:hAnsi="Open Sans" w:cs="Open Sans"/>
          <w:b/>
          <w:bCs/>
          <w:color w:val="FF0000"/>
          <w:sz w:val="20"/>
          <w:szCs w:val="20"/>
          <w:u w:val="single"/>
        </w:rPr>
        <w:t>Účastníci zadávacího řízení</w:t>
      </w:r>
      <w:r w:rsidR="00A77F15" w:rsidRPr="00371901">
        <w:rPr>
          <w:rFonts w:ascii="Open Sans" w:hAnsi="Open Sans" w:cs="Open Sans"/>
          <w:b/>
          <w:bCs/>
          <w:color w:val="FF0000"/>
          <w:sz w:val="20"/>
          <w:szCs w:val="20"/>
          <w:u w:val="single"/>
        </w:rPr>
        <w:t xml:space="preserve"> uvedou v nabídce jednoznačné stanovisko postupně ke všem výše uvedeným bodům požadované technické specifikace, ze kterého bude zřejmé, zda nabízené zařízení splňuje (či překračuje) požadované parametry, popř. jakým způsobem nabízené zařízení zabezpečuje požadované funkce – viz výše uvedená tabulka.</w:t>
      </w:r>
      <w:r w:rsidR="00DC7EF1" w:rsidRPr="00403151">
        <w:rPr>
          <w:rFonts w:ascii="Open Sans" w:hAnsi="Open Sans" w:cs="Open Sans"/>
          <w:color w:val="FF0000"/>
          <w:sz w:val="20"/>
          <w:szCs w:val="20"/>
        </w:rPr>
        <w:br w:type="page"/>
      </w:r>
    </w:p>
    <w:p w14:paraId="6F47591F" w14:textId="2648779B" w:rsidR="00A77F15" w:rsidRPr="00371901" w:rsidRDefault="00A77F15" w:rsidP="00A77F15">
      <w:pPr>
        <w:tabs>
          <w:tab w:val="left" w:pos="4200"/>
        </w:tabs>
        <w:spacing w:line="280" w:lineRule="atLeast"/>
        <w:outlineLvl w:val="0"/>
        <w:rPr>
          <w:rFonts w:ascii="Open Sans" w:hAnsi="Open Sans" w:cs="Open Sans"/>
          <w:b/>
          <w:bCs/>
          <w:sz w:val="20"/>
          <w:szCs w:val="20"/>
        </w:rPr>
      </w:pPr>
      <w:r w:rsidRPr="00371901">
        <w:rPr>
          <w:rFonts w:ascii="Open Sans" w:hAnsi="Open Sans" w:cs="Open Sans"/>
          <w:b/>
          <w:bCs/>
          <w:sz w:val="20"/>
          <w:szCs w:val="20"/>
        </w:rPr>
        <w:lastRenderedPageBreak/>
        <w:t xml:space="preserve">Příloha č. 2 - Nabídka Prodávajícího v rozsahu části, která technicky popisuje </w:t>
      </w:r>
      <w:r w:rsidR="00DC1441" w:rsidRPr="00371901">
        <w:rPr>
          <w:rFonts w:ascii="Open Sans" w:hAnsi="Open Sans" w:cs="Open Sans"/>
          <w:b/>
          <w:bCs/>
          <w:sz w:val="20"/>
          <w:szCs w:val="20"/>
        </w:rPr>
        <w:t>Přístroj</w:t>
      </w:r>
    </w:p>
    <w:p w14:paraId="1F32DF7E" w14:textId="77777777" w:rsidR="00A77F15" w:rsidRPr="00371901" w:rsidRDefault="00A77F15" w:rsidP="00A77F15">
      <w:pPr>
        <w:spacing w:line="280" w:lineRule="atLeast"/>
        <w:rPr>
          <w:rFonts w:ascii="Open Sans" w:hAnsi="Open Sans" w:cs="Open Sans"/>
          <w:sz w:val="20"/>
          <w:szCs w:val="20"/>
        </w:rPr>
      </w:pPr>
    </w:p>
    <w:p w14:paraId="7DB4A788" w14:textId="77777777" w:rsidR="00A77F15" w:rsidRPr="00371901" w:rsidRDefault="00A77F15" w:rsidP="00A77F15">
      <w:pPr>
        <w:spacing w:line="280" w:lineRule="atLeast"/>
        <w:rPr>
          <w:rFonts w:ascii="Open Sans" w:hAnsi="Open Sans" w:cs="Open Sans"/>
          <w:sz w:val="20"/>
          <w:szCs w:val="20"/>
        </w:rPr>
      </w:pPr>
      <w:r w:rsidRPr="00371901">
        <w:rPr>
          <w:rFonts w:ascii="Open Sans" w:hAnsi="Open Sans" w:cs="Open Sans"/>
          <w:color w:val="FF0000"/>
          <w:sz w:val="20"/>
          <w:szCs w:val="20"/>
        </w:rPr>
        <w:t>Doplní (</w:t>
      </w:r>
      <w:proofErr w:type="gramStart"/>
      <w:r w:rsidRPr="00371901">
        <w:rPr>
          <w:rFonts w:ascii="Open Sans" w:hAnsi="Open Sans" w:cs="Open Sans"/>
          <w:color w:val="FF0000"/>
          <w:sz w:val="20"/>
          <w:szCs w:val="20"/>
        </w:rPr>
        <w:t>vloží</w:t>
      </w:r>
      <w:proofErr w:type="gramEnd"/>
      <w:r w:rsidRPr="00371901">
        <w:rPr>
          <w:rFonts w:ascii="Open Sans" w:hAnsi="Open Sans" w:cs="Open Sans"/>
          <w:color w:val="FF0000"/>
          <w:sz w:val="20"/>
          <w:szCs w:val="20"/>
        </w:rPr>
        <w:t xml:space="preserve">) </w:t>
      </w:r>
      <w:r w:rsidR="008D2FF9" w:rsidRPr="00371901">
        <w:rPr>
          <w:rFonts w:ascii="Open Sans" w:hAnsi="Open Sans" w:cs="Open Sans"/>
          <w:color w:val="FF0000"/>
          <w:sz w:val="20"/>
          <w:szCs w:val="20"/>
        </w:rPr>
        <w:t>účastník zadávacího řízení</w:t>
      </w:r>
    </w:p>
    <w:p w14:paraId="168C068B" w14:textId="77777777" w:rsidR="00A36F55" w:rsidRPr="00371901" w:rsidRDefault="00A36F55" w:rsidP="00A77F15">
      <w:pPr>
        <w:spacing w:line="280" w:lineRule="atLeast"/>
        <w:rPr>
          <w:rFonts w:ascii="Open Sans" w:hAnsi="Open Sans" w:cs="Open Sans"/>
          <w:sz w:val="22"/>
          <w:szCs w:val="22"/>
        </w:rPr>
      </w:pPr>
    </w:p>
    <w:sectPr w:rsidR="00A36F55" w:rsidRPr="00371901" w:rsidSect="00690A19">
      <w:type w:val="continuous"/>
      <w:pgSz w:w="11906" w:h="16838"/>
      <w:pgMar w:top="226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0648F" w14:textId="77777777" w:rsidR="002F6302" w:rsidRDefault="002F6302">
      <w:r>
        <w:separator/>
      </w:r>
    </w:p>
  </w:endnote>
  <w:endnote w:type="continuationSeparator" w:id="0">
    <w:p w14:paraId="4248A124" w14:textId="77777777" w:rsidR="002F6302" w:rsidRDefault="002F6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embedRegular r:id="rId1" w:fontKey="{20731033-B09A-466A-AA2E-CF2BFDADA3E5}"/>
    <w:embedBold r:id="rId2" w:fontKey="{06CA6EEB-CFE6-4849-97FE-175B561AFAAC}"/>
  </w:font>
  <w:font w:name="Calibri">
    <w:panose1 w:val="020F0502020204030204"/>
    <w:charset w:val="EE"/>
    <w:family w:val="swiss"/>
    <w:pitch w:val="variable"/>
    <w:sig w:usb0="E4002EFF" w:usb1="C000247B" w:usb2="00000009" w:usb3="00000000" w:csb0="000001FF" w:csb1="00000000"/>
    <w:embedRegular r:id="rId3" w:fontKey="{AEF67529-7448-45F5-A21C-98A638922DCA}"/>
    <w:embedBold r:id="rId4" w:fontKey="{775C55FA-B866-47E8-9295-60177F402E99}"/>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9AC5ADC7-0BED-4431-B10D-8AF46279F317}"/>
  </w:font>
  <w:font w:name="CG Omega">
    <w:altName w:val="Candara"/>
    <w:charset w:val="01"/>
    <w:family w:val="roman"/>
    <w:pitch w:val="variable"/>
  </w:font>
  <w:font w:name="Tahoma">
    <w:panose1 w:val="020B0604030504040204"/>
    <w:charset w:val="EE"/>
    <w:family w:val="swiss"/>
    <w:pitch w:val="variable"/>
    <w:sig w:usb0="E1002EFF" w:usb1="C000605B" w:usb2="00000029" w:usb3="00000000" w:csb0="000101FF" w:csb1="00000000"/>
    <w:embedRegular r:id="rId6" w:fontKey="{C931E37F-DFE9-413B-92F0-4A850585AE66}"/>
  </w:font>
  <w:font w:name="Helvetica">
    <w:panose1 w:val="020B0504020202020204"/>
    <w:charset w:val="EE"/>
    <w:family w:val="swiss"/>
    <w:pitch w:val="variable"/>
    <w:sig w:usb0="E0002EFF" w:usb1="C000785B" w:usb2="00000009" w:usb3="00000000" w:csb0="000001FF" w:csb1="00000000"/>
    <w:embedRegular r:id="rId7" w:fontKey="{66A789A8-D85D-46CC-8799-A00E1FA10B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40CA" w14:textId="77777777" w:rsidR="006D64B2" w:rsidRDefault="006D64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79D6211" w14:textId="77777777" w:rsidR="006D64B2" w:rsidRDefault="006D64B2">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2"/>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8079"/>
    </w:tblGrid>
    <w:tr w:rsidR="00E84076" w:rsidRPr="00064C7B" w14:paraId="7922574E" w14:textId="77777777" w:rsidTr="00020205">
      <w:tc>
        <w:tcPr>
          <w:tcW w:w="1135" w:type="dxa"/>
          <w:vAlign w:val="bottom"/>
        </w:tcPr>
        <w:p w14:paraId="57B29AF7" w14:textId="6C6D6F12" w:rsidR="00E84076" w:rsidRPr="00064C7B" w:rsidRDefault="00E84076" w:rsidP="00E84076">
          <w:pPr>
            <w:tabs>
              <w:tab w:val="center" w:pos="4536"/>
              <w:tab w:val="right" w:pos="9072"/>
            </w:tabs>
            <w:spacing w:line="192" w:lineRule="atLeast"/>
            <w:ind w:left="30"/>
            <w:contextualSpacing/>
            <w:rPr>
              <w:rFonts w:ascii="Arial" w:hAnsi="Arial" w:cs="Arial"/>
              <w:sz w:val="16"/>
              <w:szCs w:val="16"/>
            </w:rPr>
          </w:pPr>
          <w:r w:rsidRPr="00064C7B">
            <w:rPr>
              <w:rFonts w:ascii="Arial" w:hAnsi="Arial" w:cs="Arial"/>
              <w:noProof/>
              <w:sz w:val="16"/>
              <w:szCs w:val="16"/>
              <w:lang w:eastAsia="en-US"/>
            </w:rPr>
            <w:fldChar w:fldCharType="begin"/>
          </w:r>
          <w:r w:rsidRPr="00064C7B">
            <w:rPr>
              <w:rFonts w:ascii="Arial" w:hAnsi="Arial" w:cs="Arial"/>
              <w:noProof/>
              <w:sz w:val="16"/>
              <w:szCs w:val="16"/>
              <w:lang w:eastAsia="en-US"/>
            </w:rPr>
            <w:instrText>PAGE   \* MERGEFORMAT</w:instrText>
          </w:r>
          <w:r w:rsidRPr="00064C7B">
            <w:rPr>
              <w:rFonts w:ascii="Arial" w:hAnsi="Arial" w:cs="Arial"/>
              <w:noProof/>
              <w:sz w:val="16"/>
              <w:szCs w:val="16"/>
              <w:lang w:eastAsia="en-US"/>
            </w:rPr>
            <w:fldChar w:fldCharType="separate"/>
          </w:r>
          <w:r w:rsidR="00F85FF5">
            <w:rPr>
              <w:rFonts w:ascii="Arial" w:hAnsi="Arial" w:cs="Arial"/>
              <w:noProof/>
              <w:sz w:val="16"/>
              <w:szCs w:val="16"/>
            </w:rPr>
            <w:t>13</w:t>
          </w:r>
          <w:r w:rsidRPr="00064C7B">
            <w:rPr>
              <w:rFonts w:ascii="Arial" w:hAnsi="Arial" w:cs="Arial"/>
              <w:noProof/>
              <w:sz w:val="16"/>
              <w:szCs w:val="16"/>
              <w:lang w:eastAsia="en-US"/>
            </w:rPr>
            <w:fldChar w:fldCharType="end"/>
          </w:r>
          <w:r w:rsidRPr="00064C7B">
            <w:rPr>
              <w:rFonts w:ascii="Arial" w:hAnsi="Arial" w:cs="Arial"/>
              <w:noProof/>
              <w:sz w:val="16"/>
              <w:szCs w:val="16"/>
              <w:lang w:eastAsia="en-US"/>
            </w:rPr>
            <w:t>/</w:t>
          </w:r>
          <w:r w:rsidRPr="00064C7B">
            <w:rPr>
              <w:rFonts w:ascii="Arial" w:hAnsi="Arial" w:cs="Arial"/>
              <w:noProof/>
              <w:sz w:val="16"/>
              <w:szCs w:val="16"/>
              <w:lang w:eastAsia="en-US"/>
            </w:rPr>
            <w:fldChar w:fldCharType="begin"/>
          </w:r>
          <w:r w:rsidRPr="00064C7B">
            <w:rPr>
              <w:rFonts w:ascii="Arial" w:hAnsi="Arial" w:cs="Arial"/>
              <w:noProof/>
              <w:sz w:val="16"/>
              <w:szCs w:val="16"/>
              <w:lang w:eastAsia="en-US"/>
            </w:rPr>
            <w:instrText xml:space="preserve"> NUMPAGES   \* MERGEFORMAT </w:instrText>
          </w:r>
          <w:r w:rsidRPr="00064C7B">
            <w:rPr>
              <w:rFonts w:ascii="Arial" w:hAnsi="Arial" w:cs="Arial"/>
              <w:noProof/>
              <w:sz w:val="16"/>
              <w:szCs w:val="16"/>
              <w:lang w:eastAsia="en-US"/>
            </w:rPr>
            <w:fldChar w:fldCharType="separate"/>
          </w:r>
          <w:r w:rsidR="00F85FF5">
            <w:rPr>
              <w:rFonts w:ascii="Arial" w:hAnsi="Arial" w:cs="Arial"/>
              <w:noProof/>
              <w:sz w:val="16"/>
              <w:szCs w:val="16"/>
            </w:rPr>
            <w:t>13</w:t>
          </w:r>
          <w:r w:rsidRPr="00064C7B">
            <w:rPr>
              <w:rFonts w:ascii="Arial" w:hAnsi="Arial" w:cs="Arial"/>
              <w:noProof/>
              <w:sz w:val="16"/>
              <w:szCs w:val="16"/>
              <w:lang w:eastAsia="en-US"/>
            </w:rPr>
            <w:fldChar w:fldCharType="end"/>
          </w:r>
        </w:p>
      </w:tc>
      <w:tc>
        <w:tcPr>
          <w:tcW w:w="8079" w:type="dxa"/>
        </w:tcPr>
        <w:tbl>
          <w:tblPr>
            <w:tblStyle w:val="Mkatabulky1"/>
            <w:tblW w:w="8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58"/>
            <w:gridCol w:w="2126"/>
            <w:gridCol w:w="3105"/>
          </w:tblGrid>
          <w:tr w:rsidR="00E84076" w:rsidRPr="00064C7B" w14:paraId="6CE31202" w14:textId="77777777" w:rsidTr="00020205">
            <w:trPr>
              <w:trHeight w:val="564"/>
            </w:trPr>
            <w:tc>
              <w:tcPr>
                <w:tcW w:w="3158" w:type="dxa"/>
              </w:tcPr>
              <w:p w14:paraId="79EFDF14" w14:textId="77777777" w:rsidR="00E84076" w:rsidRPr="00064C7B" w:rsidRDefault="00E84076" w:rsidP="00E84076">
                <w:pPr>
                  <w:tabs>
                    <w:tab w:val="center" w:pos="4536"/>
                    <w:tab w:val="right" w:pos="9072"/>
                  </w:tabs>
                  <w:spacing w:line="192" w:lineRule="atLeast"/>
                  <w:rPr>
                    <w:rFonts w:ascii="Arial" w:hAnsi="Arial"/>
                    <w:sz w:val="16"/>
                    <w:szCs w:val="22"/>
                  </w:rPr>
                </w:pPr>
                <w:r w:rsidRPr="00064C7B">
                  <w:rPr>
                    <w:rFonts w:ascii="Arial" w:hAnsi="Arial"/>
                    <w:sz w:val="16"/>
                    <w:szCs w:val="22"/>
                  </w:rPr>
                  <w:t>Fyzikální ústav</w:t>
                </w:r>
              </w:p>
              <w:p w14:paraId="024DEAF2" w14:textId="77777777" w:rsidR="00E84076" w:rsidRPr="00064C7B" w:rsidRDefault="00E84076" w:rsidP="00E84076">
                <w:pPr>
                  <w:tabs>
                    <w:tab w:val="center" w:pos="4536"/>
                    <w:tab w:val="right" w:pos="9072"/>
                  </w:tabs>
                  <w:spacing w:line="192" w:lineRule="atLeast"/>
                  <w:rPr>
                    <w:rFonts w:ascii="Arial" w:hAnsi="Arial"/>
                    <w:sz w:val="16"/>
                    <w:szCs w:val="22"/>
                  </w:rPr>
                </w:pPr>
                <w:r w:rsidRPr="00064C7B">
                  <w:rPr>
                    <w:rFonts w:ascii="Arial" w:hAnsi="Arial"/>
                    <w:sz w:val="16"/>
                    <w:szCs w:val="22"/>
                  </w:rPr>
                  <w:t>Akademie věd České</w:t>
                </w:r>
              </w:p>
              <w:p w14:paraId="023AEFF4" w14:textId="77777777" w:rsidR="00E84076" w:rsidRPr="00064C7B" w:rsidRDefault="00E84076" w:rsidP="00E84076">
                <w:pPr>
                  <w:tabs>
                    <w:tab w:val="center" w:pos="4536"/>
                    <w:tab w:val="right" w:pos="9072"/>
                  </w:tabs>
                  <w:spacing w:line="192" w:lineRule="atLeast"/>
                  <w:rPr>
                    <w:rFonts w:ascii="Arial" w:hAnsi="Arial"/>
                    <w:sz w:val="16"/>
                    <w:szCs w:val="22"/>
                  </w:rPr>
                </w:pPr>
                <w:r w:rsidRPr="00064C7B">
                  <w:rPr>
                    <w:rFonts w:ascii="Arial" w:hAnsi="Arial"/>
                    <w:sz w:val="16"/>
                    <w:szCs w:val="22"/>
                  </w:rPr>
                  <w:t>republiky, v. v. i.</w:t>
                </w:r>
              </w:p>
            </w:tc>
            <w:tc>
              <w:tcPr>
                <w:tcW w:w="2126" w:type="dxa"/>
              </w:tcPr>
              <w:p w14:paraId="2A14134D" w14:textId="77777777" w:rsidR="00E84076" w:rsidRPr="00064C7B" w:rsidRDefault="00E84076" w:rsidP="00E84076">
                <w:pPr>
                  <w:tabs>
                    <w:tab w:val="center" w:pos="4536"/>
                    <w:tab w:val="right" w:pos="9072"/>
                  </w:tabs>
                  <w:spacing w:line="192" w:lineRule="atLeast"/>
                  <w:rPr>
                    <w:rFonts w:ascii="Arial" w:hAnsi="Arial"/>
                    <w:sz w:val="16"/>
                    <w:szCs w:val="22"/>
                  </w:rPr>
                </w:pPr>
                <w:r w:rsidRPr="00064C7B">
                  <w:rPr>
                    <w:rFonts w:ascii="Arial" w:hAnsi="Arial"/>
                    <w:sz w:val="16"/>
                    <w:szCs w:val="22"/>
                  </w:rPr>
                  <w:t>Na Slovance 1999/2</w:t>
                </w:r>
              </w:p>
              <w:p w14:paraId="5F35292A" w14:textId="77777777" w:rsidR="00E84076" w:rsidRPr="00064C7B" w:rsidRDefault="00E84076" w:rsidP="00E84076">
                <w:pPr>
                  <w:tabs>
                    <w:tab w:val="center" w:pos="4536"/>
                    <w:tab w:val="right" w:pos="9072"/>
                  </w:tabs>
                  <w:spacing w:line="192" w:lineRule="atLeast"/>
                  <w:rPr>
                    <w:rFonts w:ascii="Arial" w:hAnsi="Arial"/>
                    <w:sz w:val="16"/>
                    <w:szCs w:val="22"/>
                  </w:rPr>
                </w:pPr>
                <w:r w:rsidRPr="00064C7B">
                  <w:rPr>
                    <w:rFonts w:ascii="Arial" w:hAnsi="Arial"/>
                    <w:sz w:val="16"/>
                    <w:szCs w:val="22"/>
                  </w:rPr>
                  <w:t xml:space="preserve">182 </w:t>
                </w:r>
                <w:proofErr w:type="gramStart"/>
                <w:r w:rsidRPr="00064C7B">
                  <w:rPr>
                    <w:rFonts w:ascii="Arial" w:hAnsi="Arial"/>
                    <w:sz w:val="16"/>
                    <w:szCs w:val="22"/>
                  </w:rPr>
                  <w:t>21  Praha</w:t>
                </w:r>
                <w:proofErr w:type="gramEnd"/>
                <w:r w:rsidRPr="00064C7B">
                  <w:rPr>
                    <w:rFonts w:ascii="Arial" w:hAnsi="Arial"/>
                    <w:sz w:val="16"/>
                    <w:szCs w:val="22"/>
                  </w:rPr>
                  <w:t xml:space="preserve"> 8</w:t>
                </w:r>
              </w:p>
              <w:p w14:paraId="15790B4C" w14:textId="77777777" w:rsidR="00E84076" w:rsidRPr="00064C7B" w:rsidRDefault="00E84076" w:rsidP="00E84076">
                <w:pPr>
                  <w:tabs>
                    <w:tab w:val="center" w:pos="4536"/>
                    <w:tab w:val="right" w:pos="9072"/>
                  </w:tabs>
                  <w:spacing w:line="192" w:lineRule="atLeast"/>
                  <w:rPr>
                    <w:rFonts w:ascii="Arial" w:hAnsi="Arial"/>
                    <w:sz w:val="16"/>
                    <w:szCs w:val="22"/>
                  </w:rPr>
                </w:pPr>
                <w:r w:rsidRPr="00064C7B">
                  <w:rPr>
                    <w:rFonts w:ascii="Arial" w:hAnsi="Arial"/>
                    <w:sz w:val="16"/>
                    <w:szCs w:val="22"/>
                  </w:rPr>
                  <w:t>Česká republika</w:t>
                </w:r>
              </w:p>
            </w:tc>
            <w:tc>
              <w:tcPr>
                <w:tcW w:w="3105" w:type="dxa"/>
              </w:tcPr>
              <w:p w14:paraId="5FB330AF" w14:textId="77777777" w:rsidR="00E84076" w:rsidRPr="00064C7B" w:rsidRDefault="00E84076" w:rsidP="00E84076">
                <w:pPr>
                  <w:tabs>
                    <w:tab w:val="left" w:pos="510"/>
                  </w:tabs>
                  <w:spacing w:line="192" w:lineRule="atLeast"/>
                  <w:ind w:left="903"/>
                  <w:rPr>
                    <w:rFonts w:ascii="Arial" w:hAnsi="Arial"/>
                    <w:sz w:val="16"/>
                    <w:szCs w:val="22"/>
                  </w:rPr>
                </w:pPr>
                <w:r w:rsidRPr="00064C7B">
                  <w:rPr>
                    <w:rFonts w:ascii="Arial" w:hAnsi="Arial"/>
                    <w:sz w:val="16"/>
                    <w:szCs w:val="22"/>
                  </w:rPr>
                  <w:t>Tel.:</w:t>
                </w:r>
                <w:r w:rsidRPr="00064C7B">
                  <w:rPr>
                    <w:rFonts w:ascii="Arial" w:hAnsi="Arial"/>
                    <w:sz w:val="16"/>
                    <w:szCs w:val="22"/>
                  </w:rPr>
                  <w:tab/>
                  <w:t>+420 266 052 110</w:t>
                </w:r>
              </w:p>
              <w:p w14:paraId="785F8DC0" w14:textId="77777777" w:rsidR="00E84076" w:rsidRPr="00064C7B" w:rsidRDefault="00E84076" w:rsidP="00E84076">
                <w:pPr>
                  <w:tabs>
                    <w:tab w:val="left" w:pos="510"/>
                  </w:tabs>
                  <w:spacing w:line="192" w:lineRule="atLeast"/>
                  <w:ind w:left="903"/>
                  <w:rPr>
                    <w:rFonts w:ascii="Arial" w:hAnsi="Arial"/>
                    <w:sz w:val="16"/>
                    <w:szCs w:val="22"/>
                  </w:rPr>
                </w:pPr>
                <w:r w:rsidRPr="00064C7B">
                  <w:rPr>
                    <w:rFonts w:ascii="Arial" w:hAnsi="Arial"/>
                    <w:sz w:val="16"/>
                    <w:szCs w:val="22"/>
                  </w:rPr>
                  <w:t xml:space="preserve">E-mail: </w:t>
                </w:r>
                <w:hyperlink r:id="rId1" w:history="1">
                  <w:r w:rsidRPr="00064C7B">
                    <w:rPr>
                      <w:rFonts w:ascii="Arial" w:hAnsi="Arial"/>
                      <w:sz w:val="16"/>
                      <w:szCs w:val="22"/>
                    </w:rPr>
                    <w:t>info@fzu.cz</w:t>
                  </w:r>
                </w:hyperlink>
              </w:p>
              <w:p w14:paraId="04CDF956" w14:textId="77777777" w:rsidR="00E84076" w:rsidRPr="00064C7B" w:rsidRDefault="00E84076" w:rsidP="00E84076">
                <w:pPr>
                  <w:tabs>
                    <w:tab w:val="left" w:pos="510"/>
                  </w:tabs>
                  <w:spacing w:line="192" w:lineRule="atLeast"/>
                  <w:ind w:left="903"/>
                  <w:rPr>
                    <w:rFonts w:ascii="Arial" w:hAnsi="Arial"/>
                    <w:sz w:val="16"/>
                    <w:szCs w:val="22"/>
                  </w:rPr>
                </w:pPr>
                <w:r w:rsidRPr="00064C7B">
                  <w:rPr>
                    <w:rFonts w:ascii="Arial" w:hAnsi="Arial"/>
                    <w:sz w:val="16"/>
                    <w:szCs w:val="22"/>
                  </w:rPr>
                  <w:t>Web:</w:t>
                </w:r>
                <w:r w:rsidRPr="00064C7B">
                  <w:rPr>
                    <w:rFonts w:ascii="Arial" w:hAnsi="Arial"/>
                    <w:sz w:val="16"/>
                    <w:szCs w:val="22"/>
                  </w:rPr>
                  <w:tab/>
                  <w:t xml:space="preserve"> </w:t>
                </w:r>
                <w:hyperlink r:id="rId2" w:history="1">
                  <w:r w:rsidRPr="00064C7B">
                    <w:rPr>
                      <w:rFonts w:ascii="Arial" w:hAnsi="Arial"/>
                      <w:sz w:val="16"/>
                      <w:szCs w:val="22"/>
                    </w:rPr>
                    <w:t>www.fzu.cz</w:t>
                  </w:r>
                </w:hyperlink>
              </w:p>
            </w:tc>
          </w:tr>
        </w:tbl>
        <w:p w14:paraId="5E36D8A7" w14:textId="77777777" w:rsidR="00E84076" w:rsidRPr="00064C7B" w:rsidRDefault="00E84076" w:rsidP="00E84076">
          <w:pPr>
            <w:tabs>
              <w:tab w:val="center" w:pos="4536"/>
              <w:tab w:val="right" w:pos="9072"/>
            </w:tabs>
            <w:spacing w:line="192" w:lineRule="atLeast"/>
            <w:contextualSpacing/>
            <w:rPr>
              <w:rFonts w:ascii="Arial" w:hAnsi="Arial" w:cs="Arial"/>
            </w:rPr>
          </w:pPr>
        </w:p>
      </w:tc>
    </w:tr>
  </w:tbl>
  <w:p w14:paraId="56AC1D79" w14:textId="1DCB694C" w:rsidR="006D64B2" w:rsidRPr="00643C7D" w:rsidRDefault="006D64B2" w:rsidP="00643C7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2"/>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8079"/>
    </w:tblGrid>
    <w:tr w:rsidR="00E84076" w:rsidRPr="00064C7B" w14:paraId="329D5D7A" w14:textId="77777777" w:rsidTr="00020205">
      <w:tc>
        <w:tcPr>
          <w:tcW w:w="1135" w:type="dxa"/>
          <w:vAlign w:val="bottom"/>
        </w:tcPr>
        <w:p w14:paraId="758BE768" w14:textId="21E2A6AF" w:rsidR="00E84076" w:rsidRPr="00064C7B" w:rsidRDefault="00E84076" w:rsidP="00E84076">
          <w:pPr>
            <w:tabs>
              <w:tab w:val="center" w:pos="4536"/>
              <w:tab w:val="right" w:pos="9072"/>
            </w:tabs>
            <w:spacing w:line="192" w:lineRule="atLeast"/>
            <w:ind w:left="30"/>
            <w:contextualSpacing/>
            <w:rPr>
              <w:rFonts w:ascii="Arial" w:hAnsi="Arial" w:cs="Arial"/>
              <w:sz w:val="16"/>
              <w:szCs w:val="16"/>
            </w:rPr>
          </w:pPr>
          <w:r w:rsidRPr="00064C7B">
            <w:rPr>
              <w:rFonts w:ascii="Arial" w:hAnsi="Arial" w:cs="Arial"/>
              <w:noProof/>
              <w:sz w:val="16"/>
              <w:szCs w:val="16"/>
              <w:lang w:eastAsia="en-US"/>
            </w:rPr>
            <w:fldChar w:fldCharType="begin"/>
          </w:r>
          <w:r w:rsidRPr="00064C7B">
            <w:rPr>
              <w:rFonts w:ascii="Arial" w:hAnsi="Arial" w:cs="Arial"/>
              <w:noProof/>
              <w:sz w:val="16"/>
              <w:szCs w:val="16"/>
              <w:lang w:eastAsia="en-US"/>
            </w:rPr>
            <w:instrText>PAGE   \* MERGEFORMAT</w:instrText>
          </w:r>
          <w:r w:rsidRPr="00064C7B">
            <w:rPr>
              <w:rFonts w:ascii="Arial" w:hAnsi="Arial" w:cs="Arial"/>
              <w:noProof/>
              <w:sz w:val="16"/>
              <w:szCs w:val="16"/>
              <w:lang w:eastAsia="en-US"/>
            </w:rPr>
            <w:fldChar w:fldCharType="separate"/>
          </w:r>
          <w:r w:rsidR="00F85FF5">
            <w:rPr>
              <w:rFonts w:ascii="Arial" w:hAnsi="Arial" w:cs="Arial"/>
              <w:noProof/>
              <w:sz w:val="16"/>
              <w:szCs w:val="16"/>
            </w:rPr>
            <w:t>1</w:t>
          </w:r>
          <w:r w:rsidRPr="00064C7B">
            <w:rPr>
              <w:rFonts w:ascii="Arial" w:hAnsi="Arial" w:cs="Arial"/>
              <w:noProof/>
              <w:sz w:val="16"/>
              <w:szCs w:val="16"/>
              <w:lang w:eastAsia="en-US"/>
            </w:rPr>
            <w:fldChar w:fldCharType="end"/>
          </w:r>
          <w:r w:rsidRPr="00064C7B">
            <w:rPr>
              <w:rFonts w:ascii="Arial" w:hAnsi="Arial" w:cs="Arial"/>
              <w:noProof/>
              <w:sz w:val="16"/>
              <w:szCs w:val="16"/>
              <w:lang w:eastAsia="en-US"/>
            </w:rPr>
            <w:t>/</w:t>
          </w:r>
          <w:r w:rsidRPr="00064C7B">
            <w:rPr>
              <w:rFonts w:ascii="Arial" w:hAnsi="Arial" w:cs="Arial"/>
              <w:noProof/>
              <w:sz w:val="16"/>
              <w:szCs w:val="16"/>
              <w:lang w:eastAsia="en-US"/>
            </w:rPr>
            <w:fldChar w:fldCharType="begin"/>
          </w:r>
          <w:r w:rsidRPr="00064C7B">
            <w:rPr>
              <w:rFonts w:ascii="Arial" w:hAnsi="Arial" w:cs="Arial"/>
              <w:noProof/>
              <w:sz w:val="16"/>
              <w:szCs w:val="16"/>
              <w:lang w:eastAsia="en-US"/>
            </w:rPr>
            <w:instrText xml:space="preserve"> NUMPAGES   \* MERGEFORMAT </w:instrText>
          </w:r>
          <w:r w:rsidRPr="00064C7B">
            <w:rPr>
              <w:rFonts w:ascii="Arial" w:hAnsi="Arial" w:cs="Arial"/>
              <w:noProof/>
              <w:sz w:val="16"/>
              <w:szCs w:val="16"/>
              <w:lang w:eastAsia="en-US"/>
            </w:rPr>
            <w:fldChar w:fldCharType="separate"/>
          </w:r>
          <w:r w:rsidR="00F85FF5">
            <w:rPr>
              <w:rFonts w:ascii="Arial" w:hAnsi="Arial" w:cs="Arial"/>
              <w:noProof/>
              <w:sz w:val="16"/>
              <w:szCs w:val="16"/>
            </w:rPr>
            <w:t>13</w:t>
          </w:r>
          <w:r w:rsidRPr="00064C7B">
            <w:rPr>
              <w:rFonts w:ascii="Arial" w:hAnsi="Arial" w:cs="Arial"/>
              <w:noProof/>
              <w:sz w:val="16"/>
              <w:szCs w:val="16"/>
              <w:lang w:eastAsia="en-US"/>
            </w:rPr>
            <w:fldChar w:fldCharType="end"/>
          </w:r>
        </w:p>
      </w:tc>
      <w:tc>
        <w:tcPr>
          <w:tcW w:w="8079" w:type="dxa"/>
        </w:tcPr>
        <w:tbl>
          <w:tblPr>
            <w:tblStyle w:val="Mkatabulky1"/>
            <w:tblW w:w="8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58"/>
            <w:gridCol w:w="2126"/>
            <w:gridCol w:w="3105"/>
          </w:tblGrid>
          <w:tr w:rsidR="00E84076" w:rsidRPr="00064C7B" w14:paraId="60DC90C9" w14:textId="77777777" w:rsidTr="00020205">
            <w:trPr>
              <w:trHeight w:val="564"/>
            </w:trPr>
            <w:tc>
              <w:tcPr>
                <w:tcW w:w="3158" w:type="dxa"/>
              </w:tcPr>
              <w:p w14:paraId="13397F43" w14:textId="77777777" w:rsidR="00E84076" w:rsidRPr="00064C7B" w:rsidRDefault="00E84076" w:rsidP="00E84076">
                <w:pPr>
                  <w:tabs>
                    <w:tab w:val="center" w:pos="4536"/>
                    <w:tab w:val="right" w:pos="9072"/>
                  </w:tabs>
                  <w:spacing w:line="192" w:lineRule="atLeast"/>
                  <w:rPr>
                    <w:rFonts w:ascii="Arial" w:hAnsi="Arial"/>
                    <w:sz w:val="16"/>
                    <w:szCs w:val="22"/>
                  </w:rPr>
                </w:pPr>
                <w:r w:rsidRPr="00064C7B">
                  <w:rPr>
                    <w:rFonts w:ascii="Arial" w:hAnsi="Arial"/>
                    <w:sz w:val="16"/>
                    <w:szCs w:val="22"/>
                  </w:rPr>
                  <w:t>Fyzikální ústav</w:t>
                </w:r>
              </w:p>
              <w:p w14:paraId="1FD3F832" w14:textId="77777777" w:rsidR="00E84076" w:rsidRPr="00064C7B" w:rsidRDefault="00E84076" w:rsidP="00E84076">
                <w:pPr>
                  <w:tabs>
                    <w:tab w:val="center" w:pos="4536"/>
                    <w:tab w:val="right" w:pos="9072"/>
                  </w:tabs>
                  <w:spacing w:line="192" w:lineRule="atLeast"/>
                  <w:rPr>
                    <w:rFonts w:ascii="Arial" w:hAnsi="Arial"/>
                    <w:sz w:val="16"/>
                    <w:szCs w:val="22"/>
                  </w:rPr>
                </w:pPr>
                <w:r w:rsidRPr="00064C7B">
                  <w:rPr>
                    <w:rFonts w:ascii="Arial" w:hAnsi="Arial"/>
                    <w:sz w:val="16"/>
                    <w:szCs w:val="22"/>
                  </w:rPr>
                  <w:t>Akademie věd České</w:t>
                </w:r>
              </w:p>
              <w:p w14:paraId="21E55B40" w14:textId="77777777" w:rsidR="00E84076" w:rsidRPr="00064C7B" w:rsidRDefault="00E84076" w:rsidP="00E84076">
                <w:pPr>
                  <w:tabs>
                    <w:tab w:val="center" w:pos="4536"/>
                    <w:tab w:val="right" w:pos="9072"/>
                  </w:tabs>
                  <w:spacing w:line="192" w:lineRule="atLeast"/>
                  <w:rPr>
                    <w:rFonts w:ascii="Arial" w:hAnsi="Arial"/>
                    <w:sz w:val="16"/>
                    <w:szCs w:val="22"/>
                  </w:rPr>
                </w:pPr>
                <w:r w:rsidRPr="00064C7B">
                  <w:rPr>
                    <w:rFonts w:ascii="Arial" w:hAnsi="Arial"/>
                    <w:sz w:val="16"/>
                    <w:szCs w:val="22"/>
                  </w:rPr>
                  <w:t>republiky, v. v. i.</w:t>
                </w:r>
              </w:p>
            </w:tc>
            <w:tc>
              <w:tcPr>
                <w:tcW w:w="2126" w:type="dxa"/>
              </w:tcPr>
              <w:p w14:paraId="76EA6BDB" w14:textId="77777777" w:rsidR="00E84076" w:rsidRPr="00064C7B" w:rsidRDefault="00E84076" w:rsidP="00E84076">
                <w:pPr>
                  <w:tabs>
                    <w:tab w:val="center" w:pos="4536"/>
                    <w:tab w:val="right" w:pos="9072"/>
                  </w:tabs>
                  <w:spacing w:line="192" w:lineRule="atLeast"/>
                  <w:rPr>
                    <w:rFonts w:ascii="Arial" w:hAnsi="Arial"/>
                    <w:sz w:val="16"/>
                    <w:szCs w:val="22"/>
                  </w:rPr>
                </w:pPr>
                <w:r w:rsidRPr="00064C7B">
                  <w:rPr>
                    <w:rFonts w:ascii="Arial" w:hAnsi="Arial"/>
                    <w:sz w:val="16"/>
                    <w:szCs w:val="22"/>
                  </w:rPr>
                  <w:t>Na Slovance 1999/2</w:t>
                </w:r>
              </w:p>
              <w:p w14:paraId="1A38A6F3" w14:textId="77777777" w:rsidR="00E84076" w:rsidRPr="00064C7B" w:rsidRDefault="00E84076" w:rsidP="00E84076">
                <w:pPr>
                  <w:tabs>
                    <w:tab w:val="center" w:pos="4536"/>
                    <w:tab w:val="right" w:pos="9072"/>
                  </w:tabs>
                  <w:spacing w:line="192" w:lineRule="atLeast"/>
                  <w:rPr>
                    <w:rFonts w:ascii="Arial" w:hAnsi="Arial"/>
                    <w:sz w:val="16"/>
                    <w:szCs w:val="22"/>
                  </w:rPr>
                </w:pPr>
                <w:r w:rsidRPr="00064C7B">
                  <w:rPr>
                    <w:rFonts w:ascii="Arial" w:hAnsi="Arial"/>
                    <w:sz w:val="16"/>
                    <w:szCs w:val="22"/>
                  </w:rPr>
                  <w:t xml:space="preserve">182 </w:t>
                </w:r>
                <w:proofErr w:type="gramStart"/>
                <w:r w:rsidRPr="00064C7B">
                  <w:rPr>
                    <w:rFonts w:ascii="Arial" w:hAnsi="Arial"/>
                    <w:sz w:val="16"/>
                    <w:szCs w:val="22"/>
                  </w:rPr>
                  <w:t>21  Praha</w:t>
                </w:r>
                <w:proofErr w:type="gramEnd"/>
                <w:r w:rsidRPr="00064C7B">
                  <w:rPr>
                    <w:rFonts w:ascii="Arial" w:hAnsi="Arial"/>
                    <w:sz w:val="16"/>
                    <w:szCs w:val="22"/>
                  </w:rPr>
                  <w:t xml:space="preserve"> 8</w:t>
                </w:r>
              </w:p>
              <w:p w14:paraId="0A696B75" w14:textId="77777777" w:rsidR="00E84076" w:rsidRPr="00064C7B" w:rsidRDefault="00E84076" w:rsidP="00E84076">
                <w:pPr>
                  <w:tabs>
                    <w:tab w:val="center" w:pos="4536"/>
                    <w:tab w:val="right" w:pos="9072"/>
                  </w:tabs>
                  <w:spacing w:line="192" w:lineRule="atLeast"/>
                  <w:rPr>
                    <w:rFonts w:ascii="Arial" w:hAnsi="Arial"/>
                    <w:sz w:val="16"/>
                    <w:szCs w:val="22"/>
                  </w:rPr>
                </w:pPr>
                <w:r w:rsidRPr="00064C7B">
                  <w:rPr>
                    <w:rFonts w:ascii="Arial" w:hAnsi="Arial"/>
                    <w:sz w:val="16"/>
                    <w:szCs w:val="22"/>
                  </w:rPr>
                  <w:t>Česká republika</w:t>
                </w:r>
              </w:p>
            </w:tc>
            <w:tc>
              <w:tcPr>
                <w:tcW w:w="3105" w:type="dxa"/>
              </w:tcPr>
              <w:p w14:paraId="094C1D4E" w14:textId="77777777" w:rsidR="00E84076" w:rsidRPr="00064C7B" w:rsidRDefault="00E84076" w:rsidP="00E84076">
                <w:pPr>
                  <w:tabs>
                    <w:tab w:val="left" w:pos="510"/>
                  </w:tabs>
                  <w:spacing w:line="192" w:lineRule="atLeast"/>
                  <w:ind w:left="903"/>
                  <w:rPr>
                    <w:rFonts w:ascii="Arial" w:hAnsi="Arial"/>
                    <w:sz w:val="16"/>
                    <w:szCs w:val="22"/>
                  </w:rPr>
                </w:pPr>
                <w:r w:rsidRPr="00064C7B">
                  <w:rPr>
                    <w:rFonts w:ascii="Arial" w:hAnsi="Arial"/>
                    <w:sz w:val="16"/>
                    <w:szCs w:val="22"/>
                  </w:rPr>
                  <w:t>Tel.:</w:t>
                </w:r>
                <w:r w:rsidRPr="00064C7B">
                  <w:rPr>
                    <w:rFonts w:ascii="Arial" w:hAnsi="Arial"/>
                    <w:sz w:val="16"/>
                    <w:szCs w:val="22"/>
                  </w:rPr>
                  <w:tab/>
                  <w:t>+420 266 052 110</w:t>
                </w:r>
              </w:p>
              <w:p w14:paraId="480CFCD9" w14:textId="77777777" w:rsidR="00E84076" w:rsidRPr="00064C7B" w:rsidRDefault="00E84076" w:rsidP="00E84076">
                <w:pPr>
                  <w:tabs>
                    <w:tab w:val="left" w:pos="510"/>
                  </w:tabs>
                  <w:spacing w:line="192" w:lineRule="atLeast"/>
                  <w:ind w:left="903"/>
                  <w:rPr>
                    <w:rFonts w:ascii="Arial" w:hAnsi="Arial"/>
                    <w:sz w:val="16"/>
                    <w:szCs w:val="22"/>
                  </w:rPr>
                </w:pPr>
                <w:r w:rsidRPr="00064C7B">
                  <w:rPr>
                    <w:rFonts w:ascii="Arial" w:hAnsi="Arial"/>
                    <w:sz w:val="16"/>
                    <w:szCs w:val="22"/>
                  </w:rPr>
                  <w:t xml:space="preserve">E-mail: </w:t>
                </w:r>
                <w:hyperlink r:id="rId1" w:history="1">
                  <w:r w:rsidRPr="00064C7B">
                    <w:rPr>
                      <w:rFonts w:ascii="Arial" w:hAnsi="Arial"/>
                      <w:sz w:val="16"/>
                      <w:szCs w:val="22"/>
                    </w:rPr>
                    <w:t>info@fzu.cz</w:t>
                  </w:r>
                </w:hyperlink>
              </w:p>
              <w:p w14:paraId="354CDD8F" w14:textId="77777777" w:rsidR="00E84076" w:rsidRPr="00064C7B" w:rsidRDefault="00E84076" w:rsidP="00E84076">
                <w:pPr>
                  <w:tabs>
                    <w:tab w:val="left" w:pos="510"/>
                  </w:tabs>
                  <w:spacing w:line="192" w:lineRule="atLeast"/>
                  <w:ind w:left="903"/>
                  <w:rPr>
                    <w:rFonts w:ascii="Arial" w:hAnsi="Arial"/>
                    <w:sz w:val="16"/>
                    <w:szCs w:val="22"/>
                  </w:rPr>
                </w:pPr>
                <w:r w:rsidRPr="00064C7B">
                  <w:rPr>
                    <w:rFonts w:ascii="Arial" w:hAnsi="Arial"/>
                    <w:sz w:val="16"/>
                    <w:szCs w:val="22"/>
                  </w:rPr>
                  <w:t>Web:</w:t>
                </w:r>
                <w:r w:rsidRPr="00064C7B">
                  <w:rPr>
                    <w:rFonts w:ascii="Arial" w:hAnsi="Arial"/>
                    <w:sz w:val="16"/>
                    <w:szCs w:val="22"/>
                  </w:rPr>
                  <w:tab/>
                  <w:t xml:space="preserve"> </w:t>
                </w:r>
                <w:hyperlink r:id="rId2" w:history="1">
                  <w:r w:rsidRPr="00064C7B">
                    <w:rPr>
                      <w:rFonts w:ascii="Arial" w:hAnsi="Arial"/>
                      <w:sz w:val="16"/>
                      <w:szCs w:val="22"/>
                    </w:rPr>
                    <w:t>www.fzu.cz</w:t>
                  </w:r>
                </w:hyperlink>
              </w:p>
            </w:tc>
          </w:tr>
        </w:tbl>
        <w:p w14:paraId="08AB670F" w14:textId="77777777" w:rsidR="00E84076" w:rsidRPr="00064C7B" w:rsidRDefault="00E84076" w:rsidP="00E84076">
          <w:pPr>
            <w:tabs>
              <w:tab w:val="center" w:pos="4536"/>
              <w:tab w:val="right" w:pos="9072"/>
            </w:tabs>
            <w:spacing w:line="192" w:lineRule="atLeast"/>
            <w:contextualSpacing/>
            <w:rPr>
              <w:rFonts w:ascii="Arial" w:hAnsi="Arial" w:cs="Arial"/>
            </w:rPr>
          </w:pPr>
        </w:p>
      </w:tc>
    </w:tr>
  </w:tbl>
  <w:p w14:paraId="6FF9BB75" w14:textId="3EC6B53D" w:rsidR="006D64B2" w:rsidRPr="009411FB" w:rsidRDefault="006D64B2" w:rsidP="009411FB">
    <w:pPr>
      <w:pStyle w:val="Zpat"/>
      <w:spacing w:line="192" w:lineRule="atLeast"/>
      <w:contextualSpacing/>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23E93" w14:textId="77777777" w:rsidR="002F6302" w:rsidRDefault="002F6302">
      <w:r>
        <w:separator/>
      </w:r>
    </w:p>
  </w:footnote>
  <w:footnote w:type="continuationSeparator" w:id="0">
    <w:p w14:paraId="46F1EBDA" w14:textId="77777777" w:rsidR="002F6302" w:rsidRDefault="002F6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E362D" w14:textId="2EC0682A" w:rsidR="006D64B2" w:rsidRPr="002626FD" w:rsidRDefault="006D64B2" w:rsidP="00EA51D1">
    <w:pPr>
      <w:pStyle w:val="Zhlav"/>
      <w:jc w:val="right"/>
      <w:rPr>
        <w:rFonts w:asciiTheme="minorHAnsi" w:hAnsiTheme="minorHAnsi"/>
        <w:sz w:val="20"/>
        <w:szCs w:val="20"/>
      </w:rPr>
    </w:pPr>
  </w:p>
  <w:p w14:paraId="2AC00EFC" w14:textId="77777777" w:rsidR="006D64B2" w:rsidRDefault="006D64B2" w:rsidP="009411FB">
    <w:pPr>
      <w:tabs>
        <w:tab w:val="center" w:pos="4536"/>
        <w:tab w:val="right" w:pos="9072"/>
      </w:tabs>
      <w:spacing w:line="264" w:lineRule="atLeast"/>
      <w:jc w:val="right"/>
      <w:rPr>
        <w:rFonts w:ascii="Arial" w:eastAsia="Arial" w:hAnsi="Arial"/>
        <w:b/>
        <w:color w:val="0072CE"/>
        <w:sz w:val="22"/>
        <w:szCs w:val="22"/>
        <w:lang w:eastAsia="en-US"/>
      </w:rPr>
    </w:pPr>
  </w:p>
  <w:p w14:paraId="57A96F52" w14:textId="77777777" w:rsidR="006D64B2" w:rsidRDefault="006D64B2" w:rsidP="009411FB">
    <w:pPr>
      <w:tabs>
        <w:tab w:val="center" w:pos="4536"/>
        <w:tab w:val="right" w:pos="9072"/>
      </w:tabs>
      <w:spacing w:line="264" w:lineRule="atLeast"/>
      <w:jc w:val="right"/>
      <w:rPr>
        <w:rFonts w:ascii="Arial" w:eastAsia="Arial" w:hAnsi="Arial"/>
        <w:b/>
        <w:color w:val="0072CE"/>
        <w:sz w:val="22"/>
        <w:szCs w:val="22"/>
        <w:lang w:eastAsia="en-US"/>
      </w:rPr>
    </w:pPr>
  </w:p>
  <w:p w14:paraId="663EE304" w14:textId="0FBCC39F" w:rsidR="006D64B2" w:rsidRPr="009411FB" w:rsidRDefault="006D64B2" w:rsidP="009411FB">
    <w:pPr>
      <w:tabs>
        <w:tab w:val="center" w:pos="4536"/>
        <w:tab w:val="right" w:pos="9072"/>
      </w:tabs>
      <w:spacing w:line="264" w:lineRule="atLeast"/>
      <w:jc w:val="right"/>
      <w:rPr>
        <w:rFonts w:ascii="Arial" w:eastAsia="Arial" w:hAnsi="Arial"/>
        <w:b/>
        <w:sz w:val="22"/>
        <w:szCs w:val="22"/>
        <w:lang w:eastAsia="en-US"/>
      </w:rPr>
    </w:pPr>
    <w:r w:rsidRPr="009411FB">
      <w:rPr>
        <w:rFonts w:ascii="Arial" w:eastAsia="Arial" w:hAnsi="Arial"/>
        <w:b/>
        <w:noProof/>
        <w:color w:val="0072CE"/>
        <w:sz w:val="22"/>
        <w:szCs w:val="22"/>
      </w:rPr>
      <w:drawing>
        <wp:anchor distT="0" distB="0" distL="114300" distR="114300" simplePos="0" relativeHeight="251679744" behindDoc="0" locked="0" layoutInCell="1" allowOverlap="1" wp14:anchorId="159806D8" wp14:editId="2483F065">
          <wp:simplePos x="0" y="0"/>
          <wp:positionH relativeFrom="margin">
            <wp:align>left</wp:align>
          </wp:positionH>
          <wp:positionV relativeFrom="page">
            <wp:posOffset>610870</wp:posOffset>
          </wp:positionV>
          <wp:extent cx="619125" cy="565150"/>
          <wp:effectExtent l="0" t="0" r="9525" b="6350"/>
          <wp:wrapNone/>
          <wp:docPr id="19" name="Logo znak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ZU-S-RGB.emf"/>
                  <pic:cNvPicPr/>
                </pic:nvPicPr>
                <pic:blipFill>
                  <a:blip r:embed="rId1">
                    <a:extLst>
                      <a:ext uri="{28A0092B-C50C-407E-A947-70E740481C1C}">
                        <a14:useLocalDpi xmlns:a14="http://schemas.microsoft.com/office/drawing/2010/main" val="0"/>
                      </a:ext>
                    </a:extLst>
                  </a:blip>
                  <a:stretch>
                    <a:fillRect/>
                  </a:stretch>
                </pic:blipFill>
                <pic:spPr>
                  <a:xfrm>
                    <a:off x="0" y="0"/>
                    <a:ext cx="619125" cy="565150"/>
                  </a:xfrm>
                  <a:prstGeom prst="rect">
                    <a:avLst/>
                  </a:prstGeom>
                </pic:spPr>
              </pic:pic>
            </a:graphicData>
          </a:graphic>
          <wp14:sizeRelH relativeFrom="margin">
            <wp14:pctWidth>0</wp14:pctWidth>
          </wp14:sizeRelH>
          <wp14:sizeRelV relativeFrom="margin">
            <wp14:pctHeight>0</wp14:pctHeight>
          </wp14:sizeRelV>
        </wp:anchor>
      </w:drawing>
    </w:r>
    <w:r w:rsidRPr="009411FB">
      <w:rPr>
        <w:rFonts w:ascii="Arial" w:eastAsia="Arial" w:hAnsi="Arial"/>
        <w:b/>
        <w:noProof/>
        <w:color w:val="0072CE"/>
        <w:sz w:val="22"/>
        <w:szCs w:val="22"/>
      </w:rPr>
      <mc:AlternateContent>
        <mc:Choice Requires="wps">
          <w:drawing>
            <wp:anchor distT="0" distB="0" distL="114300" distR="114300" simplePos="0" relativeHeight="251681792" behindDoc="0" locked="0" layoutInCell="1" allowOverlap="1" wp14:anchorId="55D5791A" wp14:editId="7993C451">
              <wp:simplePos x="0" y="0"/>
              <wp:positionH relativeFrom="page">
                <wp:posOffset>900430</wp:posOffset>
              </wp:positionH>
              <wp:positionV relativeFrom="page">
                <wp:posOffset>0</wp:posOffset>
              </wp:positionV>
              <wp:extent cx="0" cy="10692000"/>
              <wp:effectExtent l="0" t="0" r="38100" b="33655"/>
              <wp:wrapNone/>
              <wp:docPr id="20"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7E375A59" id="Paginace X 2,5 cm" o:spid="_x0000_s1026" style="position:absolute;z-index:25168179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4864" behindDoc="0" locked="0" layoutInCell="1" allowOverlap="1" wp14:anchorId="34DF4A84" wp14:editId="753A83CA">
              <wp:simplePos x="0" y="0"/>
              <wp:positionH relativeFrom="page">
                <wp:posOffset>0</wp:posOffset>
              </wp:positionH>
              <wp:positionV relativeFrom="page">
                <wp:posOffset>2470150</wp:posOffset>
              </wp:positionV>
              <wp:extent cx="7560000" cy="0"/>
              <wp:effectExtent l="0" t="0" r="0" b="0"/>
              <wp:wrapNone/>
              <wp:docPr id="1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313099AA" id="Druhý řádek textu účaří 6,86 cm" o:spid="_x0000_s1026" style="position:absolute;z-index:25168486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5888" behindDoc="0" locked="0" layoutInCell="1" allowOverlap="1" wp14:anchorId="60DED46B" wp14:editId="5F87E669">
              <wp:simplePos x="0" y="0"/>
              <wp:positionH relativeFrom="page">
                <wp:posOffset>0</wp:posOffset>
              </wp:positionH>
              <wp:positionV relativeFrom="page">
                <wp:posOffset>2268220</wp:posOffset>
              </wp:positionV>
              <wp:extent cx="7560000" cy="0"/>
              <wp:effectExtent l="0" t="0" r="0" b="0"/>
              <wp:wrapNone/>
              <wp:docPr id="11"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1CF613AB" id="První řádek textu účaří 6,3 cm" o:spid="_x0000_s1026" style="position:absolute;z-index:25168588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0768" behindDoc="0" locked="0" layoutInCell="1" allowOverlap="1" wp14:anchorId="7B9F264E" wp14:editId="238D6836">
              <wp:simplePos x="0" y="0"/>
              <wp:positionH relativeFrom="page">
                <wp:posOffset>0</wp:posOffset>
              </wp:positionH>
              <wp:positionV relativeFrom="page">
                <wp:posOffset>9792970</wp:posOffset>
              </wp:positionV>
              <wp:extent cx="7560000" cy="0"/>
              <wp:effectExtent l="0" t="0" r="0" b="0"/>
              <wp:wrapNone/>
              <wp:docPr id="10"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679BE14" id="Zápatí posl. ř. účaří 27,2 cm" o:spid="_x0000_s1026" style="position:absolute;z-index:25168076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2816" behindDoc="0" locked="0" layoutInCell="1" allowOverlap="1" wp14:anchorId="02E3AC6C" wp14:editId="735A65AD">
              <wp:simplePos x="0" y="0"/>
              <wp:positionH relativeFrom="page">
                <wp:posOffset>5508625</wp:posOffset>
              </wp:positionH>
              <wp:positionV relativeFrom="page">
                <wp:posOffset>0</wp:posOffset>
              </wp:positionV>
              <wp:extent cx="0" cy="10692000"/>
              <wp:effectExtent l="0" t="0" r="38100" b="33655"/>
              <wp:wrapNone/>
              <wp:docPr id="9"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5FE1A76" id="Zápatí 3. sl. 15,3 cm" o:spid="_x0000_s1026" style="position:absolute;z-index:25168281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3840" behindDoc="0" locked="0" layoutInCell="1" allowOverlap="1" wp14:anchorId="6DFB91C3" wp14:editId="6713D69B">
              <wp:simplePos x="0" y="0"/>
              <wp:positionH relativeFrom="page">
                <wp:posOffset>3564255</wp:posOffset>
              </wp:positionH>
              <wp:positionV relativeFrom="page">
                <wp:posOffset>0</wp:posOffset>
              </wp:positionV>
              <wp:extent cx="0" cy="10692000"/>
              <wp:effectExtent l="0" t="0" r="38100" b="33655"/>
              <wp:wrapNone/>
              <wp:docPr id="8"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3F38204" id="Zápatí 2. sl. 9,9 cm" o:spid="_x0000_s1026" style="position:absolute;z-index:25168384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6912" behindDoc="0" locked="0" layoutInCell="1" allowOverlap="1" wp14:anchorId="7F1CE061" wp14:editId="11D8F4E8">
              <wp:simplePos x="0" y="0"/>
              <wp:positionH relativeFrom="page">
                <wp:posOffset>0</wp:posOffset>
              </wp:positionH>
              <wp:positionV relativeFrom="page">
                <wp:posOffset>1170305</wp:posOffset>
              </wp:positionV>
              <wp:extent cx="7560000" cy="0"/>
              <wp:effectExtent l="0" t="0" r="0" b="0"/>
              <wp:wrapNone/>
              <wp:docPr id="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E32F117" id="Záhlaví www účaří 3,25 cm" o:spid="_x0000_s1026" style="position:absolute;z-index:251686912;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7936" behindDoc="0" locked="0" layoutInCell="1" allowOverlap="1" wp14:anchorId="4B3831EF" wp14:editId="45E08CDE">
              <wp:simplePos x="0" y="0"/>
              <wp:positionH relativeFrom="page">
                <wp:posOffset>6661150</wp:posOffset>
              </wp:positionH>
              <wp:positionV relativeFrom="page">
                <wp:posOffset>0</wp:posOffset>
              </wp:positionV>
              <wp:extent cx="0" cy="10692000"/>
              <wp:effectExtent l="0" t="0" r="38100" b="33655"/>
              <wp:wrapNone/>
              <wp:docPr id="4"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6CD930EB" id="P okraj 2,5 cm (18,5 cm)" o:spid="_x0000_s1026" style="position:absolute;z-index:25168793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" strokecolor="red" strokeweight=".5pt">
              <v:stroke joinstyle="miter"/>
              <w10:wrap anchorx="page" anchory="page"/>
            </v:line>
          </w:pict>
        </mc:Fallback>
      </mc:AlternateContent>
    </w:r>
    <w:r w:rsidRPr="009411FB">
      <w:rPr>
        <w:rFonts w:ascii="Arial" w:eastAsia="Arial" w:hAnsi="Arial"/>
        <w:b/>
        <w:noProof/>
        <w:color w:val="0072CE"/>
        <w:sz w:val="22"/>
        <w:szCs w:val="22"/>
      </w:rPr>
      <mc:AlternateContent>
        <mc:Choice Requires="wps">
          <w:drawing>
            <wp:anchor distT="0" distB="0" distL="114300" distR="114300" simplePos="0" relativeHeight="251688960" behindDoc="0" locked="0" layoutInCell="1" allowOverlap="1" wp14:anchorId="528901D4" wp14:editId="6D181268">
              <wp:simplePos x="0" y="0"/>
              <wp:positionH relativeFrom="page">
                <wp:posOffset>1620520</wp:posOffset>
              </wp:positionH>
              <wp:positionV relativeFrom="page">
                <wp:posOffset>0</wp:posOffset>
              </wp:positionV>
              <wp:extent cx="0" cy="10692000"/>
              <wp:effectExtent l="0" t="0" r="38100" b="33655"/>
              <wp:wrapNone/>
              <wp:docPr id="3"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00C12FA8" id="L okraj 4,5 cm" o:spid="_x0000_s1026" style="position:absolute;z-index:25168896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" strokecolor="red" strokeweight=".5pt">
              <v:stroke joinstyle="miter"/>
              <w10:wrap anchorx="page" anchory="page"/>
            </v:line>
          </w:pict>
        </mc:Fallback>
      </mc:AlternateContent>
    </w:r>
    <w:hyperlink r:id="rId2" w:history="1">
      <w:r w:rsidRPr="009411FB">
        <w:rPr>
          <w:rFonts w:ascii="Arial" w:eastAsia="Arial" w:hAnsi="Arial"/>
          <w:b/>
          <w:color w:val="0072CE"/>
          <w:sz w:val="22"/>
          <w:szCs w:val="22"/>
          <w:lang w:eastAsia="en-US"/>
        </w:rPr>
        <w:t>www.fzu.cz</w:t>
      </w:r>
    </w:hyperlink>
  </w:p>
  <w:p w14:paraId="00D14E9E" w14:textId="0E96E6FD" w:rsidR="006D64B2" w:rsidRPr="002626FD" w:rsidRDefault="006D64B2" w:rsidP="00EA51D1">
    <w:pPr>
      <w:pStyle w:val="Zhlav"/>
      <w:rPr>
        <w:rFonts w:asciiTheme="minorHAnsi" w:hAnsiTheme="minorHAns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37C5" w14:textId="77777777" w:rsidR="006D64B2" w:rsidRDefault="006D64B2" w:rsidP="003063AB">
    <w:pPr>
      <w:tabs>
        <w:tab w:val="center" w:pos="4536"/>
        <w:tab w:val="right" w:pos="9072"/>
      </w:tabs>
      <w:spacing w:line="264" w:lineRule="atLeast"/>
      <w:jc w:val="right"/>
      <w:rPr>
        <w:rFonts w:ascii="Arial" w:eastAsia="Arial" w:hAnsi="Arial"/>
        <w:b/>
        <w:color w:val="0072CE"/>
        <w:sz w:val="22"/>
        <w:szCs w:val="22"/>
        <w:lang w:eastAsia="en-US"/>
      </w:rPr>
    </w:pPr>
  </w:p>
  <w:p w14:paraId="4B99AB48" w14:textId="77777777" w:rsidR="006D64B2" w:rsidRDefault="006D64B2" w:rsidP="003063AB">
    <w:pPr>
      <w:tabs>
        <w:tab w:val="center" w:pos="4536"/>
        <w:tab w:val="right" w:pos="9072"/>
      </w:tabs>
      <w:spacing w:line="264" w:lineRule="atLeast"/>
      <w:jc w:val="right"/>
      <w:rPr>
        <w:rFonts w:ascii="Arial" w:eastAsia="Arial" w:hAnsi="Arial"/>
        <w:b/>
        <w:color w:val="0072CE"/>
        <w:sz w:val="22"/>
        <w:szCs w:val="22"/>
        <w:lang w:eastAsia="en-US"/>
      </w:rPr>
    </w:pPr>
  </w:p>
  <w:p w14:paraId="7A9FBBFB" w14:textId="77777777" w:rsidR="006D64B2" w:rsidRDefault="006D64B2" w:rsidP="003063AB">
    <w:pPr>
      <w:tabs>
        <w:tab w:val="center" w:pos="4536"/>
        <w:tab w:val="right" w:pos="9072"/>
      </w:tabs>
      <w:spacing w:line="264" w:lineRule="atLeast"/>
      <w:jc w:val="right"/>
      <w:rPr>
        <w:rFonts w:ascii="Arial" w:eastAsia="Arial" w:hAnsi="Arial"/>
        <w:b/>
        <w:color w:val="0072CE"/>
        <w:sz w:val="22"/>
        <w:szCs w:val="22"/>
        <w:lang w:eastAsia="en-US"/>
      </w:rPr>
    </w:pPr>
  </w:p>
  <w:p w14:paraId="3920E6B6" w14:textId="6FE68C42" w:rsidR="006D64B2" w:rsidRPr="003063AB" w:rsidRDefault="006D64B2" w:rsidP="003063AB">
    <w:pPr>
      <w:pStyle w:val="Zhlav"/>
      <w:spacing w:line="264" w:lineRule="atLeast"/>
      <w:jc w:val="right"/>
      <w:rPr>
        <w:rFonts w:ascii="Arial" w:eastAsia="Arial" w:hAnsi="Arial" w:cs="Arial"/>
        <w:b/>
        <w:sz w:val="22"/>
        <w:szCs w:val="22"/>
        <w:lang w:eastAsia="en-US"/>
      </w:rPr>
    </w:pPr>
    <w:r w:rsidRPr="003063AB">
      <w:rPr>
        <w:rStyle w:val="Hypertextovodkaz"/>
        <w:rFonts w:ascii="Arial" w:eastAsiaTheme="minorHAnsi" w:hAnsi="Arial" w:cs="Arial"/>
        <w:b/>
        <w:noProof/>
        <w:color w:val="0070C0"/>
        <w:sz w:val="22"/>
        <w:szCs w:val="22"/>
        <w:u w:val="none"/>
      </w:rPr>
      <w:drawing>
        <wp:anchor distT="0" distB="0" distL="114300" distR="114300" simplePos="0" relativeHeight="251672576" behindDoc="1" locked="0" layoutInCell="1" allowOverlap="1" wp14:anchorId="0713E76D" wp14:editId="6B7C623E">
          <wp:simplePos x="0" y="0"/>
          <wp:positionH relativeFrom="margin">
            <wp:align>left</wp:align>
          </wp:positionH>
          <wp:positionV relativeFrom="page">
            <wp:posOffset>619125</wp:posOffset>
          </wp:positionV>
          <wp:extent cx="2538000" cy="565200"/>
          <wp:effectExtent l="0" t="0" r="0" b="6350"/>
          <wp:wrapNone/>
          <wp:docPr id="21" name="Logo FZÚ CZ rgb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ZU-L-RGB.emf"/>
                  <pic:cNvPicPr/>
                </pic:nvPicPr>
                <pic:blipFill>
                  <a:blip r:embed="rId1">
                    <a:extLst>
                      <a:ext uri="{28A0092B-C50C-407E-A947-70E740481C1C}">
                        <a14:useLocalDpi xmlns:a14="http://schemas.microsoft.com/office/drawing/2010/main" val="0"/>
                      </a:ext>
                    </a:extLst>
                  </a:blip>
                  <a:stretch>
                    <a:fillRect/>
                  </a:stretch>
                </pic:blipFill>
                <pic:spPr>
                  <a:xfrm>
                    <a:off x="0" y="0"/>
                    <a:ext cx="2538000" cy="565200"/>
                  </a:xfrm>
                  <a:prstGeom prst="rect">
                    <a:avLst/>
                  </a:prstGeom>
                </pic:spPr>
              </pic:pic>
            </a:graphicData>
          </a:graphic>
          <wp14:sizeRelH relativeFrom="margin">
            <wp14:pctWidth>0</wp14:pctWidth>
          </wp14:sizeRelH>
          <wp14:sizeRelV relativeFrom="margin">
            <wp14:pctHeight>0</wp14:pctHeight>
          </wp14:sizeRelV>
        </wp:anchor>
      </w:drawing>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8480" behindDoc="0" locked="0" layoutInCell="1" allowOverlap="1" wp14:anchorId="3E3FAA0F" wp14:editId="2B6BE867">
              <wp:simplePos x="0" y="0"/>
              <wp:positionH relativeFrom="page">
                <wp:posOffset>900430</wp:posOffset>
              </wp:positionH>
              <wp:positionV relativeFrom="page">
                <wp:posOffset>0</wp:posOffset>
              </wp:positionV>
              <wp:extent cx="0" cy="10692000"/>
              <wp:effectExtent l="0" t="0" r="0" b="0"/>
              <wp:wrapNone/>
              <wp:docPr id="1" name="Paginace X 2,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1C5FD69" id="Paginace X 2,5 cm" o:spid="_x0000_s1026" style="position:absolute;z-index:25166848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3600" behindDoc="0" locked="0" layoutInCell="1" allowOverlap="1" wp14:anchorId="65BF80EC" wp14:editId="7EC1BED7">
              <wp:simplePos x="0" y="0"/>
              <wp:positionH relativeFrom="page">
                <wp:posOffset>0</wp:posOffset>
              </wp:positionH>
              <wp:positionV relativeFrom="page">
                <wp:posOffset>2470150</wp:posOffset>
              </wp:positionV>
              <wp:extent cx="7560000" cy="0"/>
              <wp:effectExtent l="0" t="0" r="0" b="0"/>
              <wp:wrapNone/>
              <wp:docPr id="2" name="Druhý řádek textu účaří 6,86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387FD21" id="Druhý řádek textu účaří 6,86 cm" o:spid="_x0000_s1026" style="position:absolute;z-index:251673600;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4624" behindDoc="0" locked="0" layoutInCell="1" allowOverlap="1" wp14:anchorId="69C32787" wp14:editId="7ED055C2">
              <wp:simplePos x="0" y="0"/>
              <wp:positionH relativeFrom="page">
                <wp:posOffset>0</wp:posOffset>
              </wp:positionH>
              <wp:positionV relativeFrom="page">
                <wp:posOffset>2268220</wp:posOffset>
              </wp:positionV>
              <wp:extent cx="7560000" cy="0"/>
              <wp:effectExtent l="0" t="0" r="0" b="0"/>
              <wp:wrapNone/>
              <wp:docPr id="6" name="První řádek textu účaří 6,3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459AB9BF" id="První řádek textu účaří 6,3 cm" o:spid="_x0000_s1026" style="position:absolute;z-index:25167462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69504" behindDoc="0" locked="0" layoutInCell="1" allowOverlap="1" wp14:anchorId="1976ED03" wp14:editId="026F578C">
              <wp:simplePos x="0" y="0"/>
              <wp:positionH relativeFrom="page">
                <wp:posOffset>0</wp:posOffset>
              </wp:positionH>
              <wp:positionV relativeFrom="page">
                <wp:posOffset>9792970</wp:posOffset>
              </wp:positionV>
              <wp:extent cx="7560000" cy="0"/>
              <wp:effectExtent l="0" t="0" r="0" b="0"/>
              <wp:wrapNone/>
              <wp:docPr id="7" name="Zápatí posl. ř. účaří 27,2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2F4795CB" id="Zápatí posl. ř. účaří 27,2 cm" o:spid="_x0000_s1026" style="position:absolute;z-index:251669504;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0528" behindDoc="0" locked="0" layoutInCell="1" allowOverlap="1" wp14:anchorId="047E45F8" wp14:editId="7B4EDFBC">
              <wp:simplePos x="0" y="0"/>
              <wp:positionH relativeFrom="page">
                <wp:posOffset>5508625</wp:posOffset>
              </wp:positionH>
              <wp:positionV relativeFrom="page">
                <wp:posOffset>0</wp:posOffset>
              </wp:positionV>
              <wp:extent cx="0" cy="10692000"/>
              <wp:effectExtent l="0" t="0" r="38100" b="33655"/>
              <wp:wrapNone/>
              <wp:docPr id="13" name="Zápatí 3. sl. 15,3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23B639E" id="Zápatí 3. sl. 15,3 cm" o:spid="_x0000_s1026" style="position:absolute;z-index:251670528;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1552" behindDoc="0" locked="0" layoutInCell="1" allowOverlap="1" wp14:anchorId="1BEA1950" wp14:editId="7ED9DD83">
              <wp:simplePos x="0" y="0"/>
              <wp:positionH relativeFrom="page">
                <wp:posOffset>3564255</wp:posOffset>
              </wp:positionH>
              <wp:positionV relativeFrom="page">
                <wp:posOffset>0</wp:posOffset>
              </wp:positionV>
              <wp:extent cx="0" cy="10692000"/>
              <wp:effectExtent l="0" t="0" r="38100" b="33655"/>
              <wp:wrapNone/>
              <wp:docPr id="14" name="Zápatí 2. sl. 9,9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7D3F9D44" id="Zápatí 2. sl. 9,9 cm" o:spid="_x0000_s1026" style="position:absolute;z-index:25167155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5648" behindDoc="0" locked="0" layoutInCell="1" allowOverlap="1" wp14:anchorId="5AE9E7EC" wp14:editId="4F24DA70">
              <wp:simplePos x="0" y="0"/>
              <wp:positionH relativeFrom="page">
                <wp:posOffset>0</wp:posOffset>
              </wp:positionH>
              <wp:positionV relativeFrom="page">
                <wp:posOffset>1170305</wp:posOffset>
              </wp:positionV>
              <wp:extent cx="7560000" cy="0"/>
              <wp:effectExtent l="0" t="0" r="0" b="0"/>
              <wp:wrapNone/>
              <wp:docPr id="15" name="Záhlaví www účaří 3,25 cm" hidden="1"/>
              <wp:cNvGraphicFramePr/>
              <a:graphic xmlns:a="http://schemas.openxmlformats.org/drawingml/2006/main">
                <a:graphicData uri="http://schemas.microsoft.com/office/word/2010/wordprocessingShape">
                  <wps:wsp>
                    <wps:cNvCnPr/>
                    <wps:spPr>
                      <a:xfrm>
                        <a:off x="0" y="0"/>
                        <a:ext cx="756000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51AEB1E" id="Záhlaví www účaří 3,25 cm" o:spid="_x0000_s1026" style="position:absolute;z-index:251675648;visibility:hidden;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6672" behindDoc="0" locked="0" layoutInCell="1" allowOverlap="1" wp14:anchorId="0E41703B" wp14:editId="7F7B52E2">
              <wp:simplePos x="0" y="0"/>
              <wp:positionH relativeFrom="page">
                <wp:posOffset>6661150</wp:posOffset>
              </wp:positionH>
              <wp:positionV relativeFrom="page">
                <wp:posOffset>0</wp:posOffset>
              </wp:positionV>
              <wp:extent cx="0" cy="10692000"/>
              <wp:effectExtent l="0" t="0" r="38100" b="33655"/>
              <wp:wrapNone/>
              <wp:docPr id="16" name="P okraj 2,5 cm (18,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3994538F" id="P okraj 2,5 cm (18,5 cm)" o:spid="_x0000_s1026" style="position:absolute;z-index:25167667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" strokecolor="red" strokeweight=".5pt">
              <v:stroke joinstyle="miter"/>
              <w10:wrap anchorx="page" anchory="page"/>
            </v:line>
          </w:pict>
        </mc:Fallback>
      </mc:AlternateContent>
    </w:r>
    <w:r w:rsidRPr="003063AB">
      <w:rPr>
        <w:rStyle w:val="Hypertextovodkaz"/>
        <w:rFonts w:ascii="Arial" w:eastAsiaTheme="minorHAnsi" w:hAnsi="Arial" w:cs="Arial"/>
        <w:b/>
        <w:noProof/>
        <w:color w:val="0070C0"/>
        <w:sz w:val="22"/>
        <w:szCs w:val="22"/>
        <w:u w:val="none"/>
      </w:rPr>
      <mc:AlternateContent>
        <mc:Choice Requires="wps">
          <w:drawing>
            <wp:anchor distT="0" distB="0" distL="114300" distR="114300" simplePos="0" relativeHeight="251677696" behindDoc="0" locked="0" layoutInCell="1" allowOverlap="1" wp14:anchorId="3927A4EF" wp14:editId="40EF2FFA">
              <wp:simplePos x="0" y="0"/>
              <wp:positionH relativeFrom="page">
                <wp:posOffset>1620520</wp:posOffset>
              </wp:positionH>
              <wp:positionV relativeFrom="page">
                <wp:posOffset>0</wp:posOffset>
              </wp:positionV>
              <wp:extent cx="0" cy="10692000"/>
              <wp:effectExtent l="0" t="0" r="38100" b="33655"/>
              <wp:wrapNone/>
              <wp:docPr id="17" name="L okraj 4,5 cm" hidden="1"/>
              <wp:cNvGraphicFramePr/>
              <a:graphic xmlns:a="http://schemas.openxmlformats.org/drawingml/2006/main">
                <a:graphicData uri="http://schemas.microsoft.com/office/word/2010/wordprocessingShape">
                  <wps:wsp>
                    <wps:cNvCnPr/>
                    <wps:spPr>
                      <a:xfrm>
                        <a:off x="0" y="0"/>
                        <a:ext cx="0" cy="10692000"/>
                      </a:xfrm>
                      <a:prstGeom prst="line">
                        <a:avLst/>
                      </a:prstGeom>
                      <a:noFill/>
                      <a:ln w="635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63541BDF" id="L okraj 4,5 cm" o:spid="_x0000_s1026" style="position:absolute;z-index:251677696;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" strokecolor="red" strokeweight=".5pt">
              <v:stroke joinstyle="miter"/>
              <w10:wrap anchorx="page" anchory="page"/>
            </v:line>
          </w:pict>
        </mc:Fallback>
      </mc:AlternateContent>
    </w:r>
    <w:hyperlink r:id="rId2" w:history="1">
      <w:r w:rsidRPr="003063AB">
        <w:rPr>
          <w:rStyle w:val="Hypertextovodkaz"/>
          <w:rFonts w:ascii="Arial" w:eastAsiaTheme="minorHAnsi" w:hAnsi="Arial" w:cs="Arial"/>
          <w:b/>
          <w:color w:val="0070C0"/>
          <w:sz w:val="22"/>
          <w:szCs w:val="22"/>
          <w:u w:val="none"/>
          <w:lang w:eastAsia="en-US"/>
        </w:rPr>
        <w:t>www.fzu.cz</w:t>
      </w:r>
    </w:hyperlink>
  </w:p>
  <w:p w14:paraId="41412AAE" w14:textId="3DEBD125" w:rsidR="006D64B2" w:rsidRPr="003063AB" w:rsidRDefault="006D64B2" w:rsidP="003063A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3D7"/>
    <w:multiLevelType w:val="hybridMultilevel"/>
    <w:tmpl w:val="7BD2A01E"/>
    <w:lvl w:ilvl="0" w:tplc="CD06050E">
      <w:start w:val="1"/>
      <w:numFmt w:val="lowerLetter"/>
      <w:lvlText w:val="%1)"/>
      <w:lvlJc w:val="left"/>
      <w:pPr>
        <w:tabs>
          <w:tab w:val="num" w:pos="1080"/>
        </w:tabs>
        <w:ind w:left="1080" w:hanging="360"/>
      </w:pPr>
      <w:rPr>
        <w:rFont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6D64DB"/>
    <w:multiLevelType w:val="multilevel"/>
    <w:tmpl w:val="A16E7CFC"/>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hint="default"/>
        <w:b w:val="0"/>
        <w:strike w:val="0"/>
        <w:kern w:val="22"/>
      </w:rPr>
    </w:lvl>
    <w:lvl w:ilvl="3">
      <w:start w:val="1"/>
      <w:numFmt w:val="lowerLetter"/>
      <w:lvlText w:val="%4."/>
      <w:lvlJc w:val="left"/>
      <w:pPr>
        <w:ind w:left="2880" w:hanging="360"/>
      </w:pPr>
      <w:rPr>
        <w:rFonts w:ascii="Open Sans" w:eastAsia="Calibri" w:hAnsi="Open Sans" w:cs="Open Sans"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 w15:restartNumberingAfterBreak="0">
    <w:nsid w:val="08DB6C40"/>
    <w:multiLevelType w:val="hybridMultilevel"/>
    <w:tmpl w:val="62EA4A0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 w15:restartNumberingAfterBreak="0">
    <w:nsid w:val="0A6A4880"/>
    <w:multiLevelType w:val="hybridMultilevel"/>
    <w:tmpl w:val="14C2C356"/>
    <w:lvl w:ilvl="0" w:tplc="04050001">
      <w:start w:val="1"/>
      <w:numFmt w:val="bullet"/>
      <w:lvlText w:val=""/>
      <w:lvlJc w:val="left"/>
      <w:pPr>
        <w:tabs>
          <w:tab w:val="num" w:pos="720"/>
        </w:tabs>
        <w:ind w:left="720" w:hanging="360"/>
      </w:pPr>
      <w:rPr>
        <w:rFonts w:ascii="Symbol" w:hAnsi="Symbol"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BF6132B"/>
    <w:multiLevelType w:val="hybridMultilevel"/>
    <w:tmpl w:val="2D72CFD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F794ADA"/>
    <w:multiLevelType w:val="hybridMultilevel"/>
    <w:tmpl w:val="96884ED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2311B56"/>
    <w:multiLevelType w:val="hybridMultilevel"/>
    <w:tmpl w:val="563A71E6"/>
    <w:lvl w:ilvl="0" w:tplc="04050001">
      <w:start w:val="1"/>
      <w:numFmt w:val="bullet"/>
      <w:lvlText w:val=""/>
      <w:lvlJc w:val="left"/>
      <w:pPr>
        <w:ind w:left="1080" w:hanging="360"/>
      </w:pPr>
      <w:rPr>
        <w:rFonts w:ascii="Symbol" w:hAnsi="Symbol" w:hint="default"/>
        <w:b/>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3000F67"/>
    <w:multiLevelType w:val="hybridMultilevel"/>
    <w:tmpl w:val="B1C2CC2E"/>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58A71DF"/>
    <w:multiLevelType w:val="hybridMultilevel"/>
    <w:tmpl w:val="70DAFC3C"/>
    <w:lvl w:ilvl="0" w:tplc="CD06050E">
      <w:start w:val="1"/>
      <w:numFmt w:val="lowerLetter"/>
      <w:lvlText w:val="%1)"/>
      <w:lvlJc w:val="left"/>
      <w:pPr>
        <w:tabs>
          <w:tab w:val="num" w:pos="1080"/>
        </w:tabs>
        <w:ind w:left="1080" w:hanging="360"/>
      </w:pPr>
      <w:rPr>
        <w:rFonts w:hint="default"/>
      </w:rPr>
    </w:lvl>
    <w:lvl w:ilvl="1" w:tplc="4258C04E">
      <w:start w:val="1"/>
      <w:numFmt w:val="decimal"/>
      <w:lvlText w:val="%2)"/>
      <w:lvlJc w:val="left"/>
      <w:pPr>
        <w:tabs>
          <w:tab w:val="num" w:pos="1455"/>
        </w:tabs>
        <w:ind w:left="1455" w:hanging="360"/>
      </w:pPr>
      <w:rPr>
        <w:rFonts w:ascii="Times New Roman" w:eastAsia="Times New Roman" w:hAnsi="Times New Roman" w:cs="Times New Roman"/>
      </w:rPr>
    </w:lvl>
    <w:lvl w:ilvl="2" w:tplc="0405001B">
      <w:start w:val="1"/>
      <w:numFmt w:val="lowerRoman"/>
      <w:lvlText w:val="%3."/>
      <w:lvlJc w:val="right"/>
      <w:pPr>
        <w:tabs>
          <w:tab w:val="num" w:pos="2175"/>
        </w:tabs>
        <w:ind w:left="2175" w:hanging="180"/>
      </w:pPr>
    </w:lvl>
    <w:lvl w:ilvl="3" w:tplc="0405000F" w:tentative="1">
      <w:start w:val="1"/>
      <w:numFmt w:val="decimal"/>
      <w:lvlText w:val="%4."/>
      <w:lvlJc w:val="left"/>
      <w:pPr>
        <w:tabs>
          <w:tab w:val="num" w:pos="2895"/>
        </w:tabs>
        <w:ind w:left="2895" w:hanging="360"/>
      </w:pPr>
    </w:lvl>
    <w:lvl w:ilvl="4" w:tplc="04050019" w:tentative="1">
      <w:start w:val="1"/>
      <w:numFmt w:val="lowerLetter"/>
      <w:lvlText w:val="%5."/>
      <w:lvlJc w:val="left"/>
      <w:pPr>
        <w:tabs>
          <w:tab w:val="num" w:pos="3615"/>
        </w:tabs>
        <w:ind w:left="3615" w:hanging="360"/>
      </w:pPr>
    </w:lvl>
    <w:lvl w:ilvl="5" w:tplc="0405001B" w:tentative="1">
      <w:start w:val="1"/>
      <w:numFmt w:val="lowerRoman"/>
      <w:lvlText w:val="%6."/>
      <w:lvlJc w:val="right"/>
      <w:pPr>
        <w:tabs>
          <w:tab w:val="num" w:pos="4335"/>
        </w:tabs>
        <w:ind w:left="4335" w:hanging="180"/>
      </w:pPr>
    </w:lvl>
    <w:lvl w:ilvl="6" w:tplc="0405000F" w:tentative="1">
      <w:start w:val="1"/>
      <w:numFmt w:val="decimal"/>
      <w:lvlText w:val="%7."/>
      <w:lvlJc w:val="left"/>
      <w:pPr>
        <w:tabs>
          <w:tab w:val="num" w:pos="5055"/>
        </w:tabs>
        <w:ind w:left="5055" w:hanging="360"/>
      </w:pPr>
    </w:lvl>
    <w:lvl w:ilvl="7" w:tplc="04050019" w:tentative="1">
      <w:start w:val="1"/>
      <w:numFmt w:val="lowerLetter"/>
      <w:lvlText w:val="%8."/>
      <w:lvlJc w:val="left"/>
      <w:pPr>
        <w:tabs>
          <w:tab w:val="num" w:pos="5775"/>
        </w:tabs>
        <w:ind w:left="5775" w:hanging="360"/>
      </w:pPr>
    </w:lvl>
    <w:lvl w:ilvl="8" w:tplc="0405001B" w:tentative="1">
      <w:start w:val="1"/>
      <w:numFmt w:val="lowerRoman"/>
      <w:lvlText w:val="%9."/>
      <w:lvlJc w:val="right"/>
      <w:pPr>
        <w:tabs>
          <w:tab w:val="num" w:pos="6495"/>
        </w:tabs>
        <w:ind w:left="6495" w:hanging="180"/>
      </w:pPr>
    </w:lvl>
  </w:abstractNum>
  <w:abstractNum w:abstractNumId="9" w15:restartNumberingAfterBreak="0">
    <w:nsid w:val="1A585375"/>
    <w:multiLevelType w:val="hybridMultilevel"/>
    <w:tmpl w:val="D966A75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F5F4264"/>
    <w:multiLevelType w:val="hybridMultilevel"/>
    <w:tmpl w:val="CE1EE5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11F4C2D"/>
    <w:multiLevelType w:val="hybridMultilevel"/>
    <w:tmpl w:val="5B821020"/>
    <w:lvl w:ilvl="0" w:tplc="CD06050E">
      <w:start w:val="1"/>
      <w:numFmt w:val="lowerLetter"/>
      <w:lvlText w:val="%1)"/>
      <w:lvlJc w:val="left"/>
      <w:pPr>
        <w:tabs>
          <w:tab w:val="num" w:pos="1080"/>
        </w:tabs>
        <w:ind w:left="108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2124A09"/>
    <w:multiLevelType w:val="multilevel"/>
    <w:tmpl w:val="7AA8E5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91F66"/>
    <w:multiLevelType w:val="multilevel"/>
    <w:tmpl w:val="7A6887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5C06F4E"/>
    <w:multiLevelType w:val="hybridMultilevel"/>
    <w:tmpl w:val="D6E83CCA"/>
    <w:lvl w:ilvl="0" w:tplc="05029740">
      <w:start w:val="1"/>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91847DE"/>
    <w:multiLevelType w:val="multilevel"/>
    <w:tmpl w:val="192AA8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DB3558B"/>
    <w:multiLevelType w:val="multilevel"/>
    <w:tmpl w:val="24FE7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E68108C"/>
    <w:multiLevelType w:val="hybridMultilevel"/>
    <w:tmpl w:val="81449B2C"/>
    <w:lvl w:ilvl="0" w:tplc="1796509A">
      <w:start w:val="1"/>
      <w:numFmt w:val="lowerLetter"/>
      <w:lvlText w:val="%1)"/>
      <w:lvlJc w:val="left"/>
      <w:pPr>
        <w:ind w:left="2484" w:hanging="360"/>
      </w:pPr>
      <w:rPr>
        <w:rFonts w:hint="default"/>
      </w:rPr>
    </w:lvl>
    <w:lvl w:ilvl="1" w:tplc="04050019" w:tentative="1">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18" w15:restartNumberingAfterBreak="0">
    <w:nsid w:val="31D162B5"/>
    <w:multiLevelType w:val="hybridMultilevel"/>
    <w:tmpl w:val="D6F27C0A"/>
    <w:lvl w:ilvl="0" w:tplc="BD68E188">
      <w:start w:val="5"/>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7B779D"/>
    <w:multiLevelType w:val="multilevel"/>
    <w:tmpl w:val="58E6C7DE"/>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4716507A"/>
    <w:multiLevelType w:val="hybridMultilevel"/>
    <w:tmpl w:val="24FE7C28"/>
    <w:lvl w:ilvl="0" w:tplc="04050011">
      <w:start w:val="1"/>
      <w:numFmt w:val="decimal"/>
      <w:lvlText w:val="%1)"/>
      <w:lvlJc w:val="left"/>
      <w:pPr>
        <w:tabs>
          <w:tab w:val="num" w:pos="720"/>
        </w:tabs>
        <w:ind w:left="720" w:hanging="360"/>
      </w:pPr>
    </w:lvl>
    <w:lvl w:ilvl="1" w:tplc="04D6F0E4">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47C640B9"/>
    <w:multiLevelType w:val="hybridMultilevel"/>
    <w:tmpl w:val="7AA8E576"/>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B05398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54840427"/>
    <w:multiLevelType w:val="hybridMultilevel"/>
    <w:tmpl w:val="443C0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7CB5C3E"/>
    <w:multiLevelType w:val="hybridMultilevel"/>
    <w:tmpl w:val="192AA8D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A20409B"/>
    <w:multiLevelType w:val="hybridMultilevel"/>
    <w:tmpl w:val="088A1182"/>
    <w:lvl w:ilvl="0" w:tplc="F6026E6E">
      <w:numFmt w:val="bullet"/>
      <w:lvlText w:val="-"/>
      <w:lvlJc w:val="left"/>
      <w:pPr>
        <w:tabs>
          <w:tab w:val="num" w:pos="936"/>
        </w:tabs>
        <w:ind w:left="936" w:hanging="360"/>
      </w:pPr>
      <w:rPr>
        <w:rFonts w:ascii="Calibri" w:eastAsia="Times New Roman" w:hAnsi="Calibri" w:cs="Times New Roman" w:hint="default"/>
      </w:rPr>
    </w:lvl>
    <w:lvl w:ilvl="1" w:tplc="04050003" w:tentative="1">
      <w:start w:val="1"/>
      <w:numFmt w:val="bullet"/>
      <w:lvlText w:val="o"/>
      <w:lvlJc w:val="left"/>
      <w:pPr>
        <w:tabs>
          <w:tab w:val="num" w:pos="1656"/>
        </w:tabs>
        <w:ind w:left="1656" w:hanging="360"/>
      </w:pPr>
      <w:rPr>
        <w:rFonts w:ascii="Courier New" w:hAnsi="Courier New" w:cs="Courier New" w:hint="default"/>
      </w:rPr>
    </w:lvl>
    <w:lvl w:ilvl="2" w:tplc="04050005" w:tentative="1">
      <w:start w:val="1"/>
      <w:numFmt w:val="bullet"/>
      <w:lvlText w:val=""/>
      <w:lvlJc w:val="left"/>
      <w:pPr>
        <w:tabs>
          <w:tab w:val="num" w:pos="2376"/>
        </w:tabs>
        <w:ind w:left="2376" w:hanging="360"/>
      </w:pPr>
      <w:rPr>
        <w:rFonts w:ascii="Wingdings" w:hAnsi="Wingdings" w:hint="default"/>
      </w:rPr>
    </w:lvl>
    <w:lvl w:ilvl="3" w:tplc="04050001" w:tentative="1">
      <w:start w:val="1"/>
      <w:numFmt w:val="bullet"/>
      <w:lvlText w:val=""/>
      <w:lvlJc w:val="left"/>
      <w:pPr>
        <w:tabs>
          <w:tab w:val="num" w:pos="3096"/>
        </w:tabs>
        <w:ind w:left="3096" w:hanging="360"/>
      </w:pPr>
      <w:rPr>
        <w:rFonts w:ascii="Symbol" w:hAnsi="Symbol" w:hint="default"/>
      </w:rPr>
    </w:lvl>
    <w:lvl w:ilvl="4" w:tplc="04050003" w:tentative="1">
      <w:start w:val="1"/>
      <w:numFmt w:val="bullet"/>
      <w:lvlText w:val="o"/>
      <w:lvlJc w:val="left"/>
      <w:pPr>
        <w:tabs>
          <w:tab w:val="num" w:pos="3816"/>
        </w:tabs>
        <w:ind w:left="3816" w:hanging="360"/>
      </w:pPr>
      <w:rPr>
        <w:rFonts w:ascii="Courier New" w:hAnsi="Courier New" w:cs="Courier New" w:hint="default"/>
      </w:rPr>
    </w:lvl>
    <w:lvl w:ilvl="5" w:tplc="04050005" w:tentative="1">
      <w:start w:val="1"/>
      <w:numFmt w:val="bullet"/>
      <w:lvlText w:val=""/>
      <w:lvlJc w:val="left"/>
      <w:pPr>
        <w:tabs>
          <w:tab w:val="num" w:pos="4536"/>
        </w:tabs>
        <w:ind w:left="4536" w:hanging="360"/>
      </w:pPr>
      <w:rPr>
        <w:rFonts w:ascii="Wingdings" w:hAnsi="Wingdings" w:hint="default"/>
      </w:rPr>
    </w:lvl>
    <w:lvl w:ilvl="6" w:tplc="04050001" w:tentative="1">
      <w:start w:val="1"/>
      <w:numFmt w:val="bullet"/>
      <w:lvlText w:val=""/>
      <w:lvlJc w:val="left"/>
      <w:pPr>
        <w:tabs>
          <w:tab w:val="num" w:pos="5256"/>
        </w:tabs>
        <w:ind w:left="5256" w:hanging="360"/>
      </w:pPr>
      <w:rPr>
        <w:rFonts w:ascii="Symbol" w:hAnsi="Symbol" w:hint="default"/>
      </w:rPr>
    </w:lvl>
    <w:lvl w:ilvl="7" w:tplc="04050003" w:tentative="1">
      <w:start w:val="1"/>
      <w:numFmt w:val="bullet"/>
      <w:lvlText w:val="o"/>
      <w:lvlJc w:val="left"/>
      <w:pPr>
        <w:tabs>
          <w:tab w:val="num" w:pos="5976"/>
        </w:tabs>
        <w:ind w:left="5976" w:hanging="360"/>
      </w:pPr>
      <w:rPr>
        <w:rFonts w:ascii="Courier New" w:hAnsi="Courier New" w:cs="Courier New" w:hint="default"/>
      </w:rPr>
    </w:lvl>
    <w:lvl w:ilvl="8" w:tplc="04050005" w:tentative="1">
      <w:start w:val="1"/>
      <w:numFmt w:val="bullet"/>
      <w:lvlText w:val=""/>
      <w:lvlJc w:val="left"/>
      <w:pPr>
        <w:tabs>
          <w:tab w:val="num" w:pos="6696"/>
        </w:tabs>
        <w:ind w:left="6696" w:hanging="360"/>
      </w:pPr>
      <w:rPr>
        <w:rFonts w:ascii="Wingdings" w:hAnsi="Wingdings" w:hint="default"/>
      </w:rPr>
    </w:lvl>
  </w:abstractNum>
  <w:abstractNum w:abstractNumId="26" w15:restartNumberingAfterBreak="0">
    <w:nsid w:val="5F440EFA"/>
    <w:multiLevelType w:val="hybridMultilevel"/>
    <w:tmpl w:val="91EC99D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65CB69AF"/>
    <w:multiLevelType w:val="hybridMultilevel"/>
    <w:tmpl w:val="7F3C7F60"/>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89566A6"/>
    <w:multiLevelType w:val="multilevel"/>
    <w:tmpl w:val="0405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89E4F8B"/>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6DDE25C4"/>
    <w:multiLevelType w:val="hybridMultilevel"/>
    <w:tmpl w:val="350ED76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15:restartNumberingAfterBreak="0">
    <w:nsid w:val="6E5E60BC"/>
    <w:multiLevelType w:val="hybridMultilevel"/>
    <w:tmpl w:val="6CF0C168"/>
    <w:lvl w:ilvl="0" w:tplc="4C80266C">
      <w:numFmt w:val="bullet"/>
      <w:lvlText w:val="-"/>
      <w:lvlJc w:val="left"/>
      <w:pPr>
        <w:ind w:left="720" w:hanging="360"/>
      </w:pPr>
      <w:rPr>
        <w:rFonts w:ascii="Open Sans" w:eastAsia="Calibri" w:hAnsi="Open Sans" w:cs="Open Sans" w:hint="default"/>
        <w:sz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29C1322"/>
    <w:multiLevelType w:val="multilevel"/>
    <w:tmpl w:val="BF688590"/>
    <w:lvl w:ilvl="0">
      <w:start w:val="1"/>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72EF19F3"/>
    <w:multiLevelType w:val="hybridMultilevel"/>
    <w:tmpl w:val="7A688742"/>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75EA6DF7"/>
    <w:multiLevelType w:val="hybridMultilevel"/>
    <w:tmpl w:val="ECB6A45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5" w15:restartNumberingAfterBreak="0">
    <w:nsid w:val="76A853F5"/>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771E0C02"/>
    <w:multiLevelType w:val="multilevel"/>
    <w:tmpl w:val="E4FAF07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7" w15:restartNumberingAfterBreak="0">
    <w:nsid w:val="79A62050"/>
    <w:multiLevelType w:val="hybridMultilevel"/>
    <w:tmpl w:val="BE764F5C"/>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7AEA42BB"/>
    <w:multiLevelType w:val="hybridMultilevel"/>
    <w:tmpl w:val="0DDC226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9" w15:restartNumberingAfterBreak="0">
    <w:nsid w:val="7BDC77BD"/>
    <w:multiLevelType w:val="hybridMultilevel"/>
    <w:tmpl w:val="0296820A"/>
    <w:lvl w:ilvl="0" w:tplc="0409000F">
      <w:start w:val="1"/>
      <w:numFmt w:val="decimal"/>
      <w:lvlText w:val="%1."/>
      <w:lvlJc w:val="left"/>
      <w:pPr>
        <w:ind w:left="720" w:hanging="360"/>
      </w:pPr>
      <w:rPr>
        <w:rFonts w:hint="default"/>
      </w:rPr>
    </w:lvl>
    <w:lvl w:ilvl="1" w:tplc="3F74A042">
      <w:start w:val="1"/>
      <w:numFmt w:val="decimal"/>
      <w:lvlText w:val="%2."/>
      <w:lvlJc w:val="left"/>
      <w:pPr>
        <w:ind w:left="1440" w:hanging="360"/>
      </w:pPr>
      <w:rPr>
        <w:rFonts w:ascii="Arial" w:eastAsia="Calibr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F134DA"/>
    <w:multiLevelType w:val="hybridMultilevel"/>
    <w:tmpl w:val="C5AE593A"/>
    <w:lvl w:ilvl="0" w:tplc="0405000F">
      <w:start w:val="18"/>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F693316"/>
    <w:multiLevelType w:val="hybridMultilevel"/>
    <w:tmpl w:val="3258B87E"/>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837118465">
    <w:abstractNumId w:val="32"/>
  </w:num>
  <w:num w:numId="2" w16cid:durableId="1761099363">
    <w:abstractNumId w:val="0"/>
  </w:num>
  <w:num w:numId="3" w16cid:durableId="568224266">
    <w:abstractNumId w:val="8"/>
  </w:num>
  <w:num w:numId="4" w16cid:durableId="541793907">
    <w:abstractNumId w:val="21"/>
  </w:num>
  <w:num w:numId="5" w16cid:durableId="1250695597">
    <w:abstractNumId w:val="41"/>
  </w:num>
  <w:num w:numId="6" w16cid:durableId="762723831">
    <w:abstractNumId w:val="20"/>
  </w:num>
  <w:num w:numId="7" w16cid:durableId="853305400">
    <w:abstractNumId w:val="4"/>
  </w:num>
  <w:num w:numId="8" w16cid:durableId="516577517">
    <w:abstractNumId w:val="37"/>
  </w:num>
  <w:num w:numId="9" w16cid:durableId="250744262">
    <w:abstractNumId w:val="11"/>
  </w:num>
  <w:num w:numId="10" w16cid:durableId="1528906116">
    <w:abstractNumId w:val="27"/>
  </w:num>
  <w:num w:numId="11" w16cid:durableId="939604623">
    <w:abstractNumId w:val="33"/>
  </w:num>
  <w:num w:numId="12" w16cid:durableId="106968431">
    <w:abstractNumId w:val="36"/>
  </w:num>
  <w:num w:numId="13" w16cid:durableId="1232427148">
    <w:abstractNumId w:val="38"/>
  </w:num>
  <w:num w:numId="14" w16cid:durableId="1639919235">
    <w:abstractNumId w:val="28"/>
  </w:num>
  <w:num w:numId="15" w16cid:durableId="1511607512">
    <w:abstractNumId w:val="13"/>
  </w:num>
  <w:num w:numId="16" w16cid:durableId="1399934138">
    <w:abstractNumId w:val="9"/>
  </w:num>
  <w:num w:numId="17" w16cid:durableId="469448149">
    <w:abstractNumId w:val="24"/>
  </w:num>
  <w:num w:numId="18" w16cid:durableId="1636568873">
    <w:abstractNumId w:val="15"/>
  </w:num>
  <w:num w:numId="19" w16cid:durableId="1395857443">
    <w:abstractNumId w:val="25"/>
  </w:num>
  <w:num w:numId="20" w16cid:durableId="217404470">
    <w:abstractNumId w:val="12"/>
  </w:num>
  <w:num w:numId="21" w16cid:durableId="1897543008">
    <w:abstractNumId w:val="3"/>
  </w:num>
  <w:num w:numId="22" w16cid:durableId="727806323">
    <w:abstractNumId w:val="19"/>
  </w:num>
  <w:num w:numId="23" w16cid:durableId="1341661965">
    <w:abstractNumId w:val="16"/>
  </w:num>
  <w:num w:numId="24" w16cid:durableId="2101678301">
    <w:abstractNumId w:val="7"/>
  </w:num>
  <w:num w:numId="25" w16cid:durableId="224922964">
    <w:abstractNumId w:val="14"/>
  </w:num>
  <w:num w:numId="26" w16cid:durableId="1574896117">
    <w:abstractNumId w:val="10"/>
  </w:num>
  <w:num w:numId="27" w16cid:durableId="648444318">
    <w:abstractNumId w:val="29"/>
  </w:num>
  <w:num w:numId="28" w16cid:durableId="2116896923">
    <w:abstractNumId w:val="35"/>
  </w:num>
  <w:num w:numId="29" w16cid:durableId="1430004793">
    <w:abstractNumId w:val="1"/>
  </w:num>
  <w:num w:numId="30" w16cid:durableId="876160860">
    <w:abstractNumId w:val="34"/>
  </w:num>
  <w:num w:numId="31" w16cid:durableId="2095006799">
    <w:abstractNumId w:val="17"/>
  </w:num>
  <w:num w:numId="32" w16cid:durableId="840587358">
    <w:abstractNumId w:val="30"/>
  </w:num>
  <w:num w:numId="33" w16cid:durableId="635065740">
    <w:abstractNumId w:val="18"/>
  </w:num>
  <w:num w:numId="34" w16cid:durableId="2072189971">
    <w:abstractNumId w:val="2"/>
  </w:num>
  <w:num w:numId="35" w16cid:durableId="786002431">
    <w:abstractNumId w:val="23"/>
  </w:num>
  <w:num w:numId="36" w16cid:durableId="976842365">
    <w:abstractNumId w:val="26"/>
  </w:num>
  <w:num w:numId="37" w16cid:durableId="1970042513">
    <w:abstractNumId w:val="5"/>
  </w:num>
  <w:num w:numId="38" w16cid:durableId="37441430">
    <w:abstractNumId w:val="6"/>
  </w:num>
  <w:num w:numId="39" w16cid:durableId="206916942">
    <w:abstractNumId w:val="22"/>
  </w:num>
  <w:num w:numId="40" w16cid:durableId="403382009">
    <w:abstractNumId w:val="39"/>
  </w:num>
  <w:num w:numId="41" w16cid:durableId="2139643250">
    <w:abstractNumId w:val="40"/>
  </w:num>
  <w:num w:numId="42" w16cid:durableId="8592850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F92"/>
    <w:rsid w:val="000017C2"/>
    <w:rsid w:val="00004C83"/>
    <w:rsid w:val="000059BB"/>
    <w:rsid w:val="00005C98"/>
    <w:rsid w:val="000061C7"/>
    <w:rsid w:val="000075BA"/>
    <w:rsid w:val="00011489"/>
    <w:rsid w:val="000147B2"/>
    <w:rsid w:val="00016B22"/>
    <w:rsid w:val="000203B4"/>
    <w:rsid w:val="00020615"/>
    <w:rsid w:val="00022A5E"/>
    <w:rsid w:val="000233E7"/>
    <w:rsid w:val="00024D48"/>
    <w:rsid w:val="00025A4D"/>
    <w:rsid w:val="00026674"/>
    <w:rsid w:val="000319A0"/>
    <w:rsid w:val="00033FD8"/>
    <w:rsid w:val="0003409B"/>
    <w:rsid w:val="00036DC3"/>
    <w:rsid w:val="00040E52"/>
    <w:rsid w:val="00041B9A"/>
    <w:rsid w:val="00044847"/>
    <w:rsid w:val="00044C09"/>
    <w:rsid w:val="00045196"/>
    <w:rsid w:val="000451DE"/>
    <w:rsid w:val="000462A2"/>
    <w:rsid w:val="00050052"/>
    <w:rsid w:val="000518BA"/>
    <w:rsid w:val="00054F7A"/>
    <w:rsid w:val="00056DE6"/>
    <w:rsid w:val="00057ACD"/>
    <w:rsid w:val="000616C9"/>
    <w:rsid w:val="00063A40"/>
    <w:rsid w:val="0007036F"/>
    <w:rsid w:val="0007121C"/>
    <w:rsid w:val="00071678"/>
    <w:rsid w:val="00076A22"/>
    <w:rsid w:val="0008004E"/>
    <w:rsid w:val="00080FE2"/>
    <w:rsid w:val="000822E2"/>
    <w:rsid w:val="00086343"/>
    <w:rsid w:val="0008707A"/>
    <w:rsid w:val="000918E4"/>
    <w:rsid w:val="000944F7"/>
    <w:rsid w:val="0009567D"/>
    <w:rsid w:val="0009623E"/>
    <w:rsid w:val="000977BC"/>
    <w:rsid w:val="000A0A40"/>
    <w:rsid w:val="000A1054"/>
    <w:rsid w:val="000A7105"/>
    <w:rsid w:val="000B2136"/>
    <w:rsid w:val="000B3369"/>
    <w:rsid w:val="000D1FE3"/>
    <w:rsid w:val="000D3D0E"/>
    <w:rsid w:val="000D641D"/>
    <w:rsid w:val="000D67BF"/>
    <w:rsid w:val="000D75D2"/>
    <w:rsid w:val="000D76AB"/>
    <w:rsid w:val="000E38DC"/>
    <w:rsid w:val="000E3F5C"/>
    <w:rsid w:val="000E46AA"/>
    <w:rsid w:val="000E611A"/>
    <w:rsid w:val="000E61A0"/>
    <w:rsid w:val="000E6AEC"/>
    <w:rsid w:val="000F02EE"/>
    <w:rsid w:val="000F1A50"/>
    <w:rsid w:val="000F4FC1"/>
    <w:rsid w:val="00101C5E"/>
    <w:rsid w:val="001036F5"/>
    <w:rsid w:val="001056CE"/>
    <w:rsid w:val="00106D6C"/>
    <w:rsid w:val="00106E73"/>
    <w:rsid w:val="00107217"/>
    <w:rsid w:val="00110611"/>
    <w:rsid w:val="00110A15"/>
    <w:rsid w:val="00112B81"/>
    <w:rsid w:val="00113EFD"/>
    <w:rsid w:val="00114B02"/>
    <w:rsid w:val="0011533E"/>
    <w:rsid w:val="00121A66"/>
    <w:rsid w:val="00127658"/>
    <w:rsid w:val="0013175D"/>
    <w:rsid w:val="00131D8F"/>
    <w:rsid w:val="00133ABD"/>
    <w:rsid w:val="00133C7F"/>
    <w:rsid w:val="00134926"/>
    <w:rsid w:val="00135B9D"/>
    <w:rsid w:val="00137C63"/>
    <w:rsid w:val="00142FDF"/>
    <w:rsid w:val="001443E9"/>
    <w:rsid w:val="00145551"/>
    <w:rsid w:val="001468BB"/>
    <w:rsid w:val="00152F5E"/>
    <w:rsid w:val="00153BCA"/>
    <w:rsid w:val="0015705C"/>
    <w:rsid w:val="0016056A"/>
    <w:rsid w:val="001644B2"/>
    <w:rsid w:val="00172B81"/>
    <w:rsid w:val="0017592C"/>
    <w:rsid w:val="00176B9E"/>
    <w:rsid w:val="00185F59"/>
    <w:rsid w:val="001947F1"/>
    <w:rsid w:val="001975F0"/>
    <w:rsid w:val="001A250B"/>
    <w:rsid w:val="001A28DA"/>
    <w:rsid w:val="001A3099"/>
    <w:rsid w:val="001A30ED"/>
    <w:rsid w:val="001A349B"/>
    <w:rsid w:val="001A3DAD"/>
    <w:rsid w:val="001A65D1"/>
    <w:rsid w:val="001B18D7"/>
    <w:rsid w:val="001B1CC8"/>
    <w:rsid w:val="001B1E37"/>
    <w:rsid w:val="001B2D2D"/>
    <w:rsid w:val="001B582C"/>
    <w:rsid w:val="001B5C26"/>
    <w:rsid w:val="001B6519"/>
    <w:rsid w:val="001B6E7A"/>
    <w:rsid w:val="001B7A8B"/>
    <w:rsid w:val="001C0923"/>
    <w:rsid w:val="001C17BC"/>
    <w:rsid w:val="001C39A3"/>
    <w:rsid w:val="001C49EB"/>
    <w:rsid w:val="001C53F8"/>
    <w:rsid w:val="001C5942"/>
    <w:rsid w:val="001D0341"/>
    <w:rsid w:val="001D2100"/>
    <w:rsid w:val="001D2257"/>
    <w:rsid w:val="001D5D54"/>
    <w:rsid w:val="001D6C04"/>
    <w:rsid w:val="001E12F0"/>
    <w:rsid w:val="001E42A3"/>
    <w:rsid w:val="001E5F61"/>
    <w:rsid w:val="001F0447"/>
    <w:rsid w:val="001F07EE"/>
    <w:rsid w:val="001F1570"/>
    <w:rsid w:val="001F42D6"/>
    <w:rsid w:val="001F5CA9"/>
    <w:rsid w:val="001F5DA7"/>
    <w:rsid w:val="001F5ED9"/>
    <w:rsid w:val="00200699"/>
    <w:rsid w:val="00200CCF"/>
    <w:rsid w:val="00201866"/>
    <w:rsid w:val="00203378"/>
    <w:rsid w:val="002033EF"/>
    <w:rsid w:val="002042CB"/>
    <w:rsid w:val="00205443"/>
    <w:rsid w:val="002066BC"/>
    <w:rsid w:val="00207206"/>
    <w:rsid w:val="00207515"/>
    <w:rsid w:val="00211ED5"/>
    <w:rsid w:val="00212487"/>
    <w:rsid w:val="00213CD4"/>
    <w:rsid w:val="00213F27"/>
    <w:rsid w:val="00217112"/>
    <w:rsid w:val="00221AD3"/>
    <w:rsid w:val="00226B63"/>
    <w:rsid w:val="002343D9"/>
    <w:rsid w:val="002356D9"/>
    <w:rsid w:val="00236137"/>
    <w:rsid w:val="002370E2"/>
    <w:rsid w:val="00241438"/>
    <w:rsid w:val="00241550"/>
    <w:rsid w:val="0024589A"/>
    <w:rsid w:val="00251BDE"/>
    <w:rsid w:val="002521D2"/>
    <w:rsid w:val="0025623A"/>
    <w:rsid w:val="00256572"/>
    <w:rsid w:val="002573E3"/>
    <w:rsid w:val="0026095A"/>
    <w:rsid w:val="002626FD"/>
    <w:rsid w:val="0026493A"/>
    <w:rsid w:val="00271603"/>
    <w:rsid w:val="00271B65"/>
    <w:rsid w:val="00271EA0"/>
    <w:rsid w:val="00272058"/>
    <w:rsid w:val="0027244F"/>
    <w:rsid w:val="00273D28"/>
    <w:rsid w:val="00275055"/>
    <w:rsid w:val="002755DD"/>
    <w:rsid w:val="00277A84"/>
    <w:rsid w:val="00277C19"/>
    <w:rsid w:val="0028077B"/>
    <w:rsid w:val="00281C80"/>
    <w:rsid w:val="00282D43"/>
    <w:rsid w:val="00282F1C"/>
    <w:rsid w:val="00283CB5"/>
    <w:rsid w:val="00284C2F"/>
    <w:rsid w:val="00290006"/>
    <w:rsid w:val="00292E36"/>
    <w:rsid w:val="002935E4"/>
    <w:rsid w:val="00294254"/>
    <w:rsid w:val="002A01C9"/>
    <w:rsid w:val="002A03B0"/>
    <w:rsid w:val="002A0AEE"/>
    <w:rsid w:val="002A2763"/>
    <w:rsid w:val="002A2C29"/>
    <w:rsid w:val="002A2F4C"/>
    <w:rsid w:val="002A36C9"/>
    <w:rsid w:val="002A4203"/>
    <w:rsid w:val="002A535B"/>
    <w:rsid w:val="002A5554"/>
    <w:rsid w:val="002A5E25"/>
    <w:rsid w:val="002B3D80"/>
    <w:rsid w:val="002B4DA1"/>
    <w:rsid w:val="002B5803"/>
    <w:rsid w:val="002B6F7C"/>
    <w:rsid w:val="002C0D1F"/>
    <w:rsid w:val="002C29E7"/>
    <w:rsid w:val="002C4FCB"/>
    <w:rsid w:val="002C6D8D"/>
    <w:rsid w:val="002D11DF"/>
    <w:rsid w:val="002D4BDB"/>
    <w:rsid w:val="002E05D0"/>
    <w:rsid w:val="002E0EC0"/>
    <w:rsid w:val="002E2D31"/>
    <w:rsid w:val="002E34CB"/>
    <w:rsid w:val="002E3FAE"/>
    <w:rsid w:val="002E48A3"/>
    <w:rsid w:val="002E6EF9"/>
    <w:rsid w:val="002F06BC"/>
    <w:rsid w:val="002F0EF2"/>
    <w:rsid w:val="002F1639"/>
    <w:rsid w:val="002F29CB"/>
    <w:rsid w:val="002F3540"/>
    <w:rsid w:val="002F49C5"/>
    <w:rsid w:val="002F5555"/>
    <w:rsid w:val="002F6302"/>
    <w:rsid w:val="002F6DE4"/>
    <w:rsid w:val="003005E9"/>
    <w:rsid w:val="00300D87"/>
    <w:rsid w:val="0030169E"/>
    <w:rsid w:val="00302A92"/>
    <w:rsid w:val="00304133"/>
    <w:rsid w:val="0030514B"/>
    <w:rsid w:val="00305326"/>
    <w:rsid w:val="003063AB"/>
    <w:rsid w:val="003068C5"/>
    <w:rsid w:val="00306DDA"/>
    <w:rsid w:val="00306E21"/>
    <w:rsid w:val="003146DA"/>
    <w:rsid w:val="00315E6E"/>
    <w:rsid w:val="003160A8"/>
    <w:rsid w:val="00317492"/>
    <w:rsid w:val="0032128A"/>
    <w:rsid w:val="003245DA"/>
    <w:rsid w:val="0032630D"/>
    <w:rsid w:val="0032796C"/>
    <w:rsid w:val="00331668"/>
    <w:rsid w:val="00333DE0"/>
    <w:rsid w:val="00336078"/>
    <w:rsid w:val="00340BBD"/>
    <w:rsid w:val="00342205"/>
    <w:rsid w:val="00344598"/>
    <w:rsid w:val="0034699E"/>
    <w:rsid w:val="003500BC"/>
    <w:rsid w:val="0035059D"/>
    <w:rsid w:val="0035261F"/>
    <w:rsid w:val="00353379"/>
    <w:rsid w:val="003542F1"/>
    <w:rsid w:val="0035563E"/>
    <w:rsid w:val="00356CC8"/>
    <w:rsid w:val="00357B0E"/>
    <w:rsid w:val="00360C43"/>
    <w:rsid w:val="0036261D"/>
    <w:rsid w:val="00362722"/>
    <w:rsid w:val="00362E3D"/>
    <w:rsid w:val="003652C4"/>
    <w:rsid w:val="00366E7E"/>
    <w:rsid w:val="0036724F"/>
    <w:rsid w:val="00367705"/>
    <w:rsid w:val="00371901"/>
    <w:rsid w:val="003719C7"/>
    <w:rsid w:val="00372F67"/>
    <w:rsid w:val="003749D7"/>
    <w:rsid w:val="00381437"/>
    <w:rsid w:val="00381E49"/>
    <w:rsid w:val="00382C7D"/>
    <w:rsid w:val="00385AAF"/>
    <w:rsid w:val="003917A4"/>
    <w:rsid w:val="00393BEE"/>
    <w:rsid w:val="0039477E"/>
    <w:rsid w:val="0039570A"/>
    <w:rsid w:val="003A0B77"/>
    <w:rsid w:val="003A43C9"/>
    <w:rsid w:val="003A4DB2"/>
    <w:rsid w:val="003A62BF"/>
    <w:rsid w:val="003B0317"/>
    <w:rsid w:val="003B13BD"/>
    <w:rsid w:val="003B2B30"/>
    <w:rsid w:val="003B7686"/>
    <w:rsid w:val="003C1358"/>
    <w:rsid w:val="003C1966"/>
    <w:rsid w:val="003C20C4"/>
    <w:rsid w:val="003C2752"/>
    <w:rsid w:val="003C2CE3"/>
    <w:rsid w:val="003C43C0"/>
    <w:rsid w:val="003C4451"/>
    <w:rsid w:val="003C44AC"/>
    <w:rsid w:val="003C4EBF"/>
    <w:rsid w:val="003D1333"/>
    <w:rsid w:val="003E308D"/>
    <w:rsid w:val="003E4CF2"/>
    <w:rsid w:val="003E4F5C"/>
    <w:rsid w:val="003F47BC"/>
    <w:rsid w:val="003F4AA0"/>
    <w:rsid w:val="00403151"/>
    <w:rsid w:val="00405898"/>
    <w:rsid w:val="004066EF"/>
    <w:rsid w:val="00406D5A"/>
    <w:rsid w:val="0040707F"/>
    <w:rsid w:val="0041191A"/>
    <w:rsid w:val="00413C71"/>
    <w:rsid w:val="00415573"/>
    <w:rsid w:val="00423093"/>
    <w:rsid w:val="004244A1"/>
    <w:rsid w:val="00427983"/>
    <w:rsid w:val="00431BBE"/>
    <w:rsid w:val="00442F12"/>
    <w:rsid w:val="00443A83"/>
    <w:rsid w:val="00450CF1"/>
    <w:rsid w:val="0045124A"/>
    <w:rsid w:val="00451ADD"/>
    <w:rsid w:val="00454BC3"/>
    <w:rsid w:val="0045601D"/>
    <w:rsid w:val="004570DD"/>
    <w:rsid w:val="00461AB6"/>
    <w:rsid w:val="00461FBC"/>
    <w:rsid w:val="00464B1A"/>
    <w:rsid w:val="00465A81"/>
    <w:rsid w:val="0047109D"/>
    <w:rsid w:val="00472D58"/>
    <w:rsid w:val="00473F27"/>
    <w:rsid w:val="004758E5"/>
    <w:rsid w:val="00491C14"/>
    <w:rsid w:val="00492A4A"/>
    <w:rsid w:val="0049425C"/>
    <w:rsid w:val="004947AA"/>
    <w:rsid w:val="00495E1B"/>
    <w:rsid w:val="00496B3B"/>
    <w:rsid w:val="00496FA9"/>
    <w:rsid w:val="004A0DB9"/>
    <w:rsid w:val="004A4754"/>
    <w:rsid w:val="004A4F34"/>
    <w:rsid w:val="004A5EA0"/>
    <w:rsid w:val="004B147D"/>
    <w:rsid w:val="004B3915"/>
    <w:rsid w:val="004B3CCD"/>
    <w:rsid w:val="004B4BE9"/>
    <w:rsid w:val="004B556E"/>
    <w:rsid w:val="004B7341"/>
    <w:rsid w:val="004B7C4A"/>
    <w:rsid w:val="004C3426"/>
    <w:rsid w:val="004C4EBC"/>
    <w:rsid w:val="004D4611"/>
    <w:rsid w:val="004D540D"/>
    <w:rsid w:val="004D69BF"/>
    <w:rsid w:val="004D7DBD"/>
    <w:rsid w:val="004E362F"/>
    <w:rsid w:val="004E41D7"/>
    <w:rsid w:val="004E667D"/>
    <w:rsid w:val="004F527F"/>
    <w:rsid w:val="004F5A00"/>
    <w:rsid w:val="004F5B5B"/>
    <w:rsid w:val="004F76BA"/>
    <w:rsid w:val="004F7CDC"/>
    <w:rsid w:val="00503834"/>
    <w:rsid w:val="00503B1D"/>
    <w:rsid w:val="00504730"/>
    <w:rsid w:val="00504EB0"/>
    <w:rsid w:val="005055FC"/>
    <w:rsid w:val="0050770E"/>
    <w:rsid w:val="00511FB9"/>
    <w:rsid w:val="005126DF"/>
    <w:rsid w:val="0051313D"/>
    <w:rsid w:val="005139B8"/>
    <w:rsid w:val="00515A57"/>
    <w:rsid w:val="00516B88"/>
    <w:rsid w:val="00517E7C"/>
    <w:rsid w:val="00525512"/>
    <w:rsid w:val="00525663"/>
    <w:rsid w:val="00525B6C"/>
    <w:rsid w:val="00527E20"/>
    <w:rsid w:val="00532CE7"/>
    <w:rsid w:val="00537F2F"/>
    <w:rsid w:val="00542D9E"/>
    <w:rsid w:val="005434E0"/>
    <w:rsid w:val="005560FA"/>
    <w:rsid w:val="00560476"/>
    <w:rsid w:val="00562D5B"/>
    <w:rsid w:val="00563EA7"/>
    <w:rsid w:val="00564D86"/>
    <w:rsid w:val="005702B3"/>
    <w:rsid w:val="00570835"/>
    <w:rsid w:val="00570B8E"/>
    <w:rsid w:val="005723AB"/>
    <w:rsid w:val="005864EB"/>
    <w:rsid w:val="00590356"/>
    <w:rsid w:val="00590E10"/>
    <w:rsid w:val="0059237A"/>
    <w:rsid w:val="005B70A5"/>
    <w:rsid w:val="005C0C68"/>
    <w:rsid w:val="005C530D"/>
    <w:rsid w:val="005D063A"/>
    <w:rsid w:val="005D09C0"/>
    <w:rsid w:val="005D3F82"/>
    <w:rsid w:val="005D52C4"/>
    <w:rsid w:val="005D5321"/>
    <w:rsid w:val="005D7BDA"/>
    <w:rsid w:val="005E0ED0"/>
    <w:rsid w:val="005E1D20"/>
    <w:rsid w:val="005E3536"/>
    <w:rsid w:val="005E36D7"/>
    <w:rsid w:val="005E43B3"/>
    <w:rsid w:val="005E4754"/>
    <w:rsid w:val="005E4E72"/>
    <w:rsid w:val="005E69EE"/>
    <w:rsid w:val="005E7F04"/>
    <w:rsid w:val="005F2C3C"/>
    <w:rsid w:val="005F4410"/>
    <w:rsid w:val="005F5A72"/>
    <w:rsid w:val="005F7953"/>
    <w:rsid w:val="0060163C"/>
    <w:rsid w:val="00601E17"/>
    <w:rsid w:val="006020E9"/>
    <w:rsid w:val="00603B0A"/>
    <w:rsid w:val="00605806"/>
    <w:rsid w:val="006076DC"/>
    <w:rsid w:val="00607F2F"/>
    <w:rsid w:val="006107BC"/>
    <w:rsid w:val="0061131D"/>
    <w:rsid w:val="00612621"/>
    <w:rsid w:val="00612910"/>
    <w:rsid w:val="00612C01"/>
    <w:rsid w:val="006134AD"/>
    <w:rsid w:val="00616262"/>
    <w:rsid w:val="006223E4"/>
    <w:rsid w:val="00627868"/>
    <w:rsid w:val="006302E0"/>
    <w:rsid w:val="0063146F"/>
    <w:rsid w:val="006318D7"/>
    <w:rsid w:val="006373AF"/>
    <w:rsid w:val="00643C7D"/>
    <w:rsid w:val="0064484D"/>
    <w:rsid w:val="00650DF9"/>
    <w:rsid w:val="006526E6"/>
    <w:rsid w:val="006532B9"/>
    <w:rsid w:val="006548E2"/>
    <w:rsid w:val="00655120"/>
    <w:rsid w:val="00655916"/>
    <w:rsid w:val="006571DC"/>
    <w:rsid w:val="006614ED"/>
    <w:rsid w:val="00661587"/>
    <w:rsid w:val="00662AF6"/>
    <w:rsid w:val="0066327B"/>
    <w:rsid w:val="00663B74"/>
    <w:rsid w:val="0066431D"/>
    <w:rsid w:val="00670283"/>
    <w:rsid w:val="006702DA"/>
    <w:rsid w:val="006707E6"/>
    <w:rsid w:val="00684B55"/>
    <w:rsid w:val="00684C74"/>
    <w:rsid w:val="006856BA"/>
    <w:rsid w:val="00690459"/>
    <w:rsid w:val="00690A19"/>
    <w:rsid w:val="00691E2E"/>
    <w:rsid w:val="0069708A"/>
    <w:rsid w:val="006A7380"/>
    <w:rsid w:val="006B0916"/>
    <w:rsid w:val="006B4438"/>
    <w:rsid w:val="006B5C30"/>
    <w:rsid w:val="006C22A6"/>
    <w:rsid w:val="006C259C"/>
    <w:rsid w:val="006C48CD"/>
    <w:rsid w:val="006D39E3"/>
    <w:rsid w:val="006D3D20"/>
    <w:rsid w:val="006D45F3"/>
    <w:rsid w:val="006D64B2"/>
    <w:rsid w:val="006D7836"/>
    <w:rsid w:val="006E01CC"/>
    <w:rsid w:val="006E3A81"/>
    <w:rsid w:val="006E4B0B"/>
    <w:rsid w:val="006E6244"/>
    <w:rsid w:val="006E7253"/>
    <w:rsid w:val="006F187A"/>
    <w:rsid w:val="006F1EA6"/>
    <w:rsid w:val="006F4F36"/>
    <w:rsid w:val="006F5DE5"/>
    <w:rsid w:val="006F60E6"/>
    <w:rsid w:val="006F623F"/>
    <w:rsid w:val="006F6319"/>
    <w:rsid w:val="006F68FF"/>
    <w:rsid w:val="007016B5"/>
    <w:rsid w:val="00707030"/>
    <w:rsid w:val="0070745F"/>
    <w:rsid w:val="00707D07"/>
    <w:rsid w:val="00711071"/>
    <w:rsid w:val="00711B5A"/>
    <w:rsid w:val="00712730"/>
    <w:rsid w:val="00713D3A"/>
    <w:rsid w:val="007142E3"/>
    <w:rsid w:val="00716517"/>
    <w:rsid w:val="00722599"/>
    <w:rsid w:val="00722944"/>
    <w:rsid w:val="00722EFA"/>
    <w:rsid w:val="00724075"/>
    <w:rsid w:val="00730384"/>
    <w:rsid w:val="00730591"/>
    <w:rsid w:val="00730B47"/>
    <w:rsid w:val="00733BE9"/>
    <w:rsid w:val="00734861"/>
    <w:rsid w:val="00734C7B"/>
    <w:rsid w:val="00741215"/>
    <w:rsid w:val="0074264C"/>
    <w:rsid w:val="007431E7"/>
    <w:rsid w:val="0074688A"/>
    <w:rsid w:val="007479CE"/>
    <w:rsid w:val="00753640"/>
    <w:rsid w:val="00754AC8"/>
    <w:rsid w:val="00760286"/>
    <w:rsid w:val="007617BE"/>
    <w:rsid w:val="00762C6A"/>
    <w:rsid w:val="007633AE"/>
    <w:rsid w:val="007640A5"/>
    <w:rsid w:val="007650BF"/>
    <w:rsid w:val="0076593A"/>
    <w:rsid w:val="00765EBB"/>
    <w:rsid w:val="007730E9"/>
    <w:rsid w:val="00773328"/>
    <w:rsid w:val="00773D6E"/>
    <w:rsid w:val="007741CE"/>
    <w:rsid w:val="00775EB1"/>
    <w:rsid w:val="00780872"/>
    <w:rsid w:val="00781091"/>
    <w:rsid w:val="00782EAB"/>
    <w:rsid w:val="00786C39"/>
    <w:rsid w:val="00787AD8"/>
    <w:rsid w:val="00790965"/>
    <w:rsid w:val="0079198D"/>
    <w:rsid w:val="00791CF0"/>
    <w:rsid w:val="00793BD3"/>
    <w:rsid w:val="00794EA4"/>
    <w:rsid w:val="00794F67"/>
    <w:rsid w:val="00795927"/>
    <w:rsid w:val="00795DF1"/>
    <w:rsid w:val="007A04EC"/>
    <w:rsid w:val="007A1767"/>
    <w:rsid w:val="007A2A5D"/>
    <w:rsid w:val="007A649A"/>
    <w:rsid w:val="007A6710"/>
    <w:rsid w:val="007B1768"/>
    <w:rsid w:val="007B22E4"/>
    <w:rsid w:val="007C28F8"/>
    <w:rsid w:val="007C5891"/>
    <w:rsid w:val="007C665D"/>
    <w:rsid w:val="007C6CAA"/>
    <w:rsid w:val="007C76EB"/>
    <w:rsid w:val="007D09F4"/>
    <w:rsid w:val="007D4494"/>
    <w:rsid w:val="007F1D8E"/>
    <w:rsid w:val="007F215A"/>
    <w:rsid w:val="007F3AE9"/>
    <w:rsid w:val="007F3D74"/>
    <w:rsid w:val="007F5AD6"/>
    <w:rsid w:val="0080078B"/>
    <w:rsid w:val="00800FEF"/>
    <w:rsid w:val="00805526"/>
    <w:rsid w:val="00805557"/>
    <w:rsid w:val="00805909"/>
    <w:rsid w:val="00806DFF"/>
    <w:rsid w:val="00813150"/>
    <w:rsid w:val="008132DA"/>
    <w:rsid w:val="0081397F"/>
    <w:rsid w:val="00821B60"/>
    <w:rsid w:val="008228C8"/>
    <w:rsid w:val="00823967"/>
    <w:rsid w:val="008241DF"/>
    <w:rsid w:val="00824B59"/>
    <w:rsid w:val="008303EF"/>
    <w:rsid w:val="00830493"/>
    <w:rsid w:val="00831220"/>
    <w:rsid w:val="00833D2A"/>
    <w:rsid w:val="0083526D"/>
    <w:rsid w:val="0083759C"/>
    <w:rsid w:val="00842942"/>
    <w:rsid w:val="00842D71"/>
    <w:rsid w:val="00842E09"/>
    <w:rsid w:val="00846F6B"/>
    <w:rsid w:val="00847ADE"/>
    <w:rsid w:val="0085112A"/>
    <w:rsid w:val="00851D66"/>
    <w:rsid w:val="008559B3"/>
    <w:rsid w:val="0085639D"/>
    <w:rsid w:val="00857689"/>
    <w:rsid w:val="00862B9F"/>
    <w:rsid w:val="008634FE"/>
    <w:rsid w:val="0086362C"/>
    <w:rsid w:val="008662AB"/>
    <w:rsid w:val="00870402"/>
    <w:rsid w:val="008726EC"/>
    <w:rsid w:val="0087586B"/>
    <w:rsid w:val="00886B7D"/>
    <w:rsid w:val="00890542"/>
    <w:rsid w:val="0089146D"/>
    <w:rsid w:val="008945DD"/>
    <w:rsid w:val="00894D31"/>
    <w:rsid w:val="00897929"/>
    <w:rsid w:val="008A2518"/>
    <w:rsid w:val="008A2B5A"/>
    <w:rsid w:val="008A40C8"/>
    <w:rsid w:val="008A411E"/>
    <w:rsid w:val="008B1D59"/>
    <w:rsid w:val="008B26F9"/>
    <w:rsid w:val="008B482F"/>
    <w:rsid w:val="008B5A0B"/>
    <w:rsid w:val="008B5B4B"/>
    <w:rsid w:val="008C4260"/>
    <w:rsid w:val="008C461B"/>
    <w:rsid w:val="008C5DD7"/>
    <w:rsid w:val="008D25B0"/>
    <w:rsid w:val="008D2FF9"/>
    <w:rsid w:val="008D5E6F"/>
    <w:rsid w:val="008E057B"/>
    <w:rsid w:val="008E0F2E"/>
    <w:rsid w:val="008E6612"/>
    <w:rsid w:val="008E7725"/>
    <w:rsid w:val="008F0AE7"/>
    <w:rsid w:val="008F1FA7"/>
    <w:rsid w:val="008F2A0A"/>
    <w:rsid w:val="008F3CCE"/>
    <w:rsid w:val="008F4A0E"/>
    <w:rsid w:val="008F5A1C"/>
    <w:rsid w:val="009036E4"/>
    <w:rsid w:val="00903AC4"/>
    <w:rsid w:val="0090578D"/>
    <w:rsid w:val="00906C1A"/>
    <w:rsid w:val="00914265"/>
    <w:rsid w:val="00914C55"/>
    <w:rsid w:val="00917889"/>
    <w:rsid w:val="009211EF"/>
    <w:rsid w:val="00922DD6"/>
    <w:rsid w:val="00923D6E"/>
    <w:rsid w:val="009242C8"/>
    <w:rsid w:val="0092483C"/>
    <w:rsid w:val="00930C86"/>
    <w:rsid w:val="009341AA"/>
    <w:rsid w:val="00934E78"/>
    <w:rsid w:val="00935BAB"/>
    <w:rsid w:val="00935C37"/>
    <w:rsid w:val="009411FB"/>
    <w:rsid w:val="00942176"/>
    <w:rsid w:val="009448FA"/>
    <w:rsid w:val="00945873"/>
    <w:rsid w:val="00947730"/>
    <w:rsid w:val="00950043"/>
    <w:rsid w:val="00950B2C"/>
    <w:rsid w:val="00952461"/>
    <w:rsid w:val="009526B1"/>
    <w:rsid w:val="009533D4"/>
    <w:rsid w:val="00953B28"/>
    <w:rsid w:val="009549CA"/>
    <w:rsid w:val="00956DB2"/>
    <w:rsid w:val="0095734B"/>
    <w:rsid w:val="009621DF"/>
    <w:rsid w:val="0096348F"/>
    <w:rsid w:val="009662F7"/>
    <w:rsid w:val="00966565"/>
    <w:rsid w:val="00967439"/>
    <w:rsid w:val="00970AB4"/>
    <w:rsid w:val="00974239"/>
    <w:rsid w:val="00977BAC"/>
    <w:rsid w:val="0098067A"/>
    <w:rsid w:val="00980B76"/>
    <w:rsid w:val="0098194D"/>
    <w:rsid w:val="009834E6"/>
    <w:rsid w:val="00992A30"/>
    <w:rsid w:val="009A01B2"/>
    <w:rsid w:val="009A1B28"/>
    <w:rsid w:val="009A490B"/>
    <w:rsid w:val="009B1A93"/>
    <w:rsid w:val="009B1DE6"/>
    <w:rsid w:val="009B41BC"/>
    <w:rsid w:val="009B5267"/>
    <w:rsid w:val="009C09E1"/>
    <w:rsid w:val="009C5EB3"/>
    <w:rsid w:val="009D478A"/>
    <w:rsid w:val="009D4B9E"/>
    <w:rsid w:val="009D795D"/>
    <w:rsid w:val="009E0012"/>
    <w:rsid w:val="009E0EED"/>
    <w:rsid w:val="009E41C4"/>
    <w:rsid w:val="009E4ACE"/>
    <w:rsid w:val="009E637C"/>
    <w:rsid w:val="009F0EF5"/>
    <w:rsid w:val="009F1586"/>
    <w:rsid w:val="009F2A2A"/>
    <w:rsid w:val="009F2A46"/>
    <w:rsid w:val="009F370E"/>
    <w:rsid w:val="009F57DB"/>
    <w:rsid w:val="00A01AF8"/>
    <w:rsid w:val="00A03CBF"/>
    <w:rsid w:val="00A05C62"/>
    <w:rsid w:val="00A11509"/>
    <w:rsid w:val="00A12FB2"/>
    <w:rsid w:val="00A13CE6"/>
    <w:rsid w:val="00A14463"/>
    <w:rsid w:val="00A14E8D"/>
    <w:rsid w:val="00A2368F"/>
    <w:rsid w:val="00A25F60"/>
    <w:rsid w:val="00A26C2E"/>
    <w:rsid w:val="00A347E0"/>
    <w:rsid w:val="00A35EAC"/>
    <w:rsid w:val="00A36F55"/>
    <w:rsid w:val="00A40BA3"/>
    <w:rsid w:val="00A41D10"/>
    <w:rsid w:val="00A41E45"/>
    <w:rsid w:val="00A42554"/>
    <w:rsid w:val="00A455FB"/>
    <w:rsid w:val="00A469AC"/>
    <w:rsid w:val="00A5257D"/>
    <w:rsid w:val="00A56FE1"/>
    <w:rsid w:val="00A61000"/>
    <w:rsid w:val="00A6357F"/>
    <w:rsid w:val="00A707E9"/>
    <w:rsid w:val="00A7202A"/>
    <w:rsid w:val="00A74B60"/>
    <w:rsid w:val="00A758A3"/>
    <w:rsid w:val="00A75F2E"/>
    <w:rsid w:val="00A769E1"/>
    <w:rsid w:val="00A76AA8"/>
    <w:rsid w:val="00A77F15"/>
    <w:rsid w:val="00A80158"/>
    <w:rsid w:val="00A80AA9"/>
    <w:rsid w:val="00A81A3B"/>
    <w:rsid w:val="00A8328C"/>
    <w:rsid w:val="00A85536"/>
    <w:rsid w:val="00A93669"/>
    <w:rsid w:val="00A93AE2"/>
    <w:rsid w:val="00A9511E"/>
    <w:rsid w:val="00A9628B"/>
    <w:rsid w:val="00AA191D"/>
    <w:rsid w:val="00AA2E5B"/>
    <w:rsid w:val="00AA5C11"/>
    <w:rsid w:val="00AA6564"/>
    <w:rsid w:val="00AA6962"/>
    <w:rsid w:val="00AB202A"/>
    <w:rsid w:val="00AB5C2B"/>
    <w:rsid w:val="00AB638A"/>
    <w:rsid w:val="00AB73A1"/>
    <w:rsid w:val="00AC1DC3"/>
    <w:rsid w:val="00AC249C"/>
    <w:rsid w:val="00AC2633"/>
    <w:rsid w:val="00AC3807"/>
    <w:rsid w:val="00AC3B44"/>
    <w:rsid w:val="00AC4895"/>
    <w:rsid w:val="00AC5DDF"/>
    <w:rsid w:val="00AD3E5C"/>
    <w:rsid w:val="00AD4126"/>
    <w:rsid w:val="00AD58CD"/>
    <w:rsid w:val="00AD7DBC"/>
    <w:rsid w:val="00AE11E1"/>
    <w:rsid w:val="00AE5DD6"/>
    <w:rsid w:val="00AE709D"/>
    <w:rsid w:val="00AF001F"/>
    <w:rsid w:val="00AF2D85"/>
    <w:rsid w:val="00AF37DF"/>
    <w:rsid w:val="00AF72B9"/>
    <w:rsid w:val="00AF7339"/>
    <w:rsid w:val="00AF7AFC"/>
    <w:rsid w:val="00AF7B7C"/>
    <w:rsid w:val="00B007DA"/>
    <w:rsid w:val="00B00C73"/>
    <w:rsid w:val="00B04696"/>
    <w:rsid w:val="00B04A27"/>
    <w:rsid w:val="00B06B16"/>
    <w:rsid w:val="00B07A6D"/>
    <w:rsid w:val="00B07AE2"/>
    <w:rsid w:val="00B10438"/>
    <w:rsid w:val="00B12A67"/>
    <w:rsid w:val="00B13BD6"/>
    <w:rsid w:val="00B14347"/>
    <w:rsid w:val="00B2099E"/>
    <w:rsid w:val="00B213F7"/>
    <w:rsid w:val="00B2611F"/>
    <w:rsid w:val="00B262A6"/>
    <w:rsid w:val="00B30D05"/>
    <w:rsid w:val="00B41A06"/>
    <w:rsid w:val="00B42F5C"/>
    <w:rsid w:val="00B45453"/>
    <w:rsid w:val="00B47AD5"/>
    <w:rsid w:val="00B512FC"/>
    <w:rsid w:val="00B53771"/>
    <w:rsid w:val="00B54400"/>
    <w:rsid w:val="00B5702A"/>
    <w:rsid w:val="00B57A7F"/>
    <w:rsid w:val="00B61956"/>
    <w:rsid w:val="00B61B85"/>
    <w:rsid w:val="00B61DF7"/>
    <w:rsid w:val="00B62CEF"/>
    <w:rsid w:val="00B63D4E"/>
    <w:rsid w:val="00B64A5B"/>
    <w:rsid w:val="00B65F32"/>
    <w:rsid w:val="00B6631E"/>
    <w:rsid w:val="00B66C2D"/>
    <w:rsid w:val="00B67B64"/>
    <w:rsid w:val="00B70D19"/>
    <w:rsid w:val="00B72798"/>
    <w:rsid w:val="00B7335E"/>
    <w:rsid w:val="00B738F8"/>
    <w:rsid w:val="00B754A1"/>
    <w:rsid w:val="00B75529"/>
    <w:rsid w:val="00B8329C"/>
    <w:rsid w:val="00B8345E"/>
    <w:rsid w:val="00B85086"/>
    <w:rsid w:val="00B8578E"/>
    <w:rsid w:val="00B9227F"/>
    <w:rsid w:val="00B96EED"/>
    <w:rsid w:val="00BA0249"/>
    <w:rsid w:val="00BA2FC8"/>
    <w:rsid w:val="00BA36D7"/>
    <w:rsid w:val="00BA45C3"/>
    <w:rsid w:val="00BA4DBA"/>
    <w:rsid w:val="00BA4E5A"/>
    <w:rsid w:val="00BA5E51"/>
    <w:rsid w:val="00BB1FDF"/>
    <w:rsid w:val="00BB596D"/>
    <w:rsid w:val="00BB6AD9"/>
    <w:rsid w:val="00BB6B18"/>
    <w:rsid w:val="00BB719A"/>
    <w:rsid w:val="00BC1A3F"/>
    <w:rsid w:val="00BC220D"/>
    <w:rsid w:val="00BC2812"/>
    <w:rsid w:val="00BC2B05"/>
    <w:rsid w:val="00BC31F0"/>
    <w:rsid w:val="00BC75F5"/>
    <w:rsid w:val="00BD1002"/>
    <w:rsid w:val="00BD192F"/>
    <w:rsid w:val="00BD2D32"/>
    <w:rsid w:val="00BD2F50"/>
    <w:rsid w:val="00BD3029"/>
    <w:rsid w:val="00BD3614"/>
    <w:rsid w:val="00BD3EA3"/>
    <w:rsid w:val="00BD439D"/>
    <w:rsid w:val="00BD43ED"/>
    <w:rsid w:val="00BE2914"/>
    <w:rsid w:val="00BE34E9"/>
    <w:rsid w:val="00BE3CFE"/>
    <w:rsid w:val="00BE5406"/>
    <w:rsid w:val="00BE7D74"/>
    <w:rsid w:val="00BF31E8"/>
    <w:rsid w:val="00BF3F4B"/>
    <w:rsid w:val="00BF4AB0"/>
    <w:rsid w:val="00BF4F93"/>
    <w:rsid w:val="00BF5735"/>
    <w:rsid w:val="00BF5DE8"/>
    <w:rsid w:val="00BF76AC"/>
    <w:rsid w:val="00C00F33"/>
    <w:rsid w:val="00C04F2F"/>
    <w:rsid w:val="00C058A5"/>
    <w:rsid w:val="00C07E69"/>
    <w:rsid w:val="00C109D8"/>
    <w:rsid w:val="00C12FA0"/>
    <w:rsid w:val="00C2054A"/>
    <w:rsid w:val="00C20875"/>
    <w:rsid w:val="00C21650"/>
    <w:rsid w:val="00C22D49"/>
    <w:rsid w:val="00C22F92"/>
    <w:rsid w:val="00C25EC7"/>
    <w:rsid w:val="00C324EE"/>
    <w:rsid w:val="00C35770"/>
    <w:rsid w:val="00C364DC"/>
    <w:rsid w:val="00C40BC0"/>
    <w:rsid w:val="00C446F6"/>
    <w:rsid w:val="00C47D11"/>
    <w:rsid w:val="00C520D1"/>
    <w:rsid w:val="00C5416A"/>
    <w:rsid w:val="00C54C77"/>
    <w:rsid w:val="00C61383"/>
    <w:rsid w:val="00C62616"/>
    <w:rsid w:val="00C65C27"/>
    <w:rsid w:val="00C66AAD"/>
    <w:rsid w:val="00C721D6"/>
    <w:rsid w:val="00C72757"/>
    <w:rsid w:val="00C72832"/>
    <w:rsid w:val="00C728C6"/>
    <w:rsid w:val="00C7444A"/>
    <w:rsid w:val="00C7453F"/>
    <w:rsid w:val="00C8111E"/>
    <w:rsid w:val="00C843DC"/>
    <w:rsid w:val="00C90642"/>
    <w:rsid w:val="00C934DD"/>
    <w:rsid w:val="00C942A9"/>
    <w:rsid w:val="00C971D6"/>
    <w:rsid w:val="00C97E19"/>
    <w:rsid w:val="00CA046A"/>
    <w:rsid w:val="00CA135D"/>
    <w:rsid w:val="00CA3BC5"/>
    <w:rsid w:val="00CA59F2"/>
    <w:rsid w:val="00CB30CD"/>
    <w:rsid w:val="00CB31F4"/>
    <w:rsid w:val="00CB4E04"/>
    <w:rsid w:val="00CB6CD5"/>
    <w:rsid w:val="00CC0819"/>
    <w:rsid w:val="00CC2825"/>
    <w:rsid w:val="00CC39DD"/>
    <w:rsid w:val="00CC3E8F"/>
    <w:rsid w:val="00CC6BDA"/>
    <w:rsid w:val="00CC785E"/>
    <w:rsid w:val="00CD129F"/>
    <w:rsid w:val="00CD2C84"/>
    <w:rsid w:val="00CD3880"/>
    <w:rsid w:val="00CD70C6"/>
    <w:rsid w:val="00CE4CE9"/>
    <w:rsid w:val="00CE57AB"/>
    <w:rsid w:val="00CF0D12"/>
    <w:rsid w:val="00CF2CEB"/>
    <w:rsid w:val="00CF3C0A"/>
    <w:rsid w:val="00CF3F78"/>
    <w:rsid w:val="00D00078"/>
    <w:rsid w:val="00D00A33"/>
    <w:rsid w:val="00D01289"/>
    <w:rsid w:val="00D10A09"/>
    <w:rsid w:val="00D152A2"/>
    <w:rsid w:val="00D1618D"/>
    <w:rsid w:val="00D20B3F"/>
    <w:rsid w:val="00D210AD"/>
    <w:rsid w:val="00D212D6"/>
    <w:rsid w:val="00D2289E"/>
    <w:rsid w:val="00D22D6A"/>
    <w:rsid w:val="00D25B2B"/>
    <w:rsid w:val="00D265EB"/>
    <w:rsid w:val="00D31C55"/>
    <w:rsid w:val="00D37AA2"/>
    <w:rsid w:val="00D37DC9"/>
    <w:rsid w:val="00D43E0B"/>
    <w:rsid w:val="00D443EE"/>
    <w:rsid w:val="00D456F9"/>
    <w:rsid w:val="00D46409"/>
    <w:rsid w:val="00D46A44"/>
    <w:rsid w:val="00D471B1"/>
    <w:rsid w:val="00D52393"/>
    <w:rsid w:val="00D53676"/>
    <w:rsid w:val="00D53D80"/>
    <w:rsid w:val="00D5512B"/>
    <w:rsid w:val="00D56BB3"/>
    <w:rsid w:val="00D617D3"/>
    <w:rsid w:val="00D62115"/>
    <w:rsid w:val="00D67811"/>
    <w:rsid w:val="00D70A08"/>
    <w:rsid w:val="00D71225"/>
    <w:rsid w:val="00D71CD1"/>
    <w:rsid w:val="00D72879"/>
    <w:rsid w:val="00D74ABC"/>
    <w:rsid w:val="00D74ECE"/>
    <w:rsid w:val="00D75633"/>
    <w:rsid w:val="00D75B7E"/>
    <w:rsid w:val="00D76498"/>
    <w:rsid w:val="00D76AE7"/>
    <w:rsid w:val="00D77A06"/>
    <w:rsid w:val="00D77E5E"/>
    <w:rsid w:val="00D77F92"/>
    <w:rsid w:val="00D80AB0"/>
    <w:rsid w:val="00D81B29"/>
    <w:rsid w:val="00D82808"/>
    <w:rsid w:val="00D83119"/>
    <w:rsid w:val="00D8315B"/>
    <w:rsid w:val="00D832B0"/>
    <w:rsid w:val="00D863C0"/>
    <w:rsid w:val="00D865EA"/>
    <w:rsid w:val="00D877D4"/>
    <w:rsid w:val="00D901F9"/>
    <w:rsid w:val="00D9130A"/>
    <w:rsid w:val="00DA35B1"/>
    <w:rsid w:val="00DA4772"/>
    <w:rsid w:val="00DA5324"/>
    <w:rsid w:val="00DB060F"/>
    <w:rsid w:val="00DB0D6C"/>
    <w:rsid w:val="00DB35A6"/>
    <w:rsid w:val="00DC09A4"/>
    <w:rsid w:val="00DC1441"/>
    <w:rsid w:val="00DC3513"/>
    <w:rsid w:val="00DC35D8"/>
    <w:rsid w:val="00DC3988"/>
    <w:rsid w:val="00DC4CEE"/>
    <w:rsid w:val="00DC7C3E"/>
    <w:rsid w:val="00DC7EF1"/>
    <w:rsid w:val="00DD0487"/>
    <w:rsid w:val="00DD0566"/>
    <w:rsid w:val="00DD2F40"/>
    <w:rsid w:val="00DD304A"/>
    <w:rsid w:val="00DD472D"/>
    <w:rsid w:val="00DD4C6A"/>
    <w:rsid w:val="00DD56B6"/>
    <w:rsid w:val="00DE0984"/>
    <w:rsid w:val="00DE1847"/>
    <w:rsid w:val="00DE277D"/>
    <w:rsid w:val="00DE305C"/>
    <w:rsid w:val="00DE41C2"/>
    <w:rsid w:val="00DE7564"/>
    <w:rsid w:val="00DF0DFD"/>
    <w:rsid w:val="00DF35F2"/>
    <w:rsid w:val="00DF5B47"/>
    <w:rsid w:val="00DF5EA8"/>
    <w:rsid w:val="00E0226A"/>
    <w:rsid w:val="00E0316B"/>
    <w:rsid w:val="00E044BF"/>
    <w:rsid w:val="00E05B51"/>
    <w:rsid w:val="00E069C4"/>
    <w:rsid w:val="00E07FD8"/>
    <w:rsid w:val="00E121C9"/>
    <w:rsid w:val="00E12211"/>
    <w:rsid w:val="00E14CAE"/>
    <w:rsid w:val="00E15253"/>
    <w:rsid w:val="00E20480"/>
    <w:rsid w:val="00E217CB"/>
    <w:rsid w:val="00E2199E"/>
    <w:rsid w:val="00E22A7F"/>
    <w:rsid w:val="00E273F3"/>
    <w:rsid w:val="00E33E93"/>
    <w:rsid w:val="00E33EAF"/>
    <w:rsid w:val="00E37893"/>
    <w:rsid w:val="00E40210"/>
    <w:rsid w:val="00E41F9B"/>
    <w:rsid w:val="00E42471"/>
    <w:rsid w:val="00E43DDA"/>
    <w:rsid w:val="00E44BDD"/>
    <w:rsid w:val="00E52AFA"/>
    <w:rsid w:val="00E53257"/>
    <w:rsid w:val="00E542E9"/>
    <w:rsid w:val="00E60B09"/>
    <w:rsid w:val="00E620C5"/>
    <w:rsid w:val="00E62157"/>
    <w:rsid w:val="00E67361"/>
    <w:rsid w:val="00E67F65"/>
    <w:rsid w:val="00E71E61"/>
    <w:rsid w:val="00E7232C"/>
    <w:rsid w:val="00E74D6B"/>
    <w:rsid w:val="00E75A58"/>
    <w:rsid w:val="00E76D29"/>
    <w:rsid w:val="00E81138"/>
    <w:rsid w:val="00E825BC"/>
    <w:rsid w:val="00E82CA5"/>
    <w:rsid w:val="00E84076"/>
    <w:rsid w:val="00E842D8"/>
    <w:rsid w:val="00E84D4F"/>
    <w:rsid w:val="00E8554C"/>
    <w:rsid w:val="00E86163"/>
    <w:rsid w:val="00E8720F"/>
    <w:rsid w:val="00E874D4"/>
    <w:rsid w:val="00E9180D"/>
    <w:rsid w:val="00E93F07"/>
    <w:rsid w:val="00E9591B"/>
    <w:rsid w:val="00E96A83"/>
    <w:rsid w:val="00EA0368"/>
    <w:rsid w:val="00EA0FD2"/>
    <w:rsid w:val="00EA51D1"/>
    <w:rsid w:val="00EB5704"/>
    <w:rsid w:val="00EB635C"/>
    <w:rsid w:val="00EC0ADF"/>
    <w:rsid w:val="00EC12AC"/>
    <w:rsid w:val="00ED0DA0"/>
    <w:rsid w:val="00ED4158"/>
    <w:rsid w:val="00ED45D0"/>
    <w:rsid w:val="00ED4F1C"/>
    <w:rsid w:val="00EE2A3B"/>
    <w:rsid w:val="00EE2DF2"/>
    <w:rsid w:val="00EE3FDD"/>
    <w:rsid w:val="00EE43D0"/>
    <w:rsid w:val="00EE6809"/>
    <w:rsid w:val="00EE6B0E"/>
    <w:rsid w:val="00EE717A"/>
    <w:rsid w:val="00EE7CDC"/>
    <w:rsid w:val="00EF1413"/>
    <w:rsid w:val="00EF2B2D"/>
    <w:rsid w:val="00EF5F07"/>
    <w:rsid w:val="00EF77EE"/>
    <w:rsid w:val="00F00FD0"/>
    <w:rsid w:val="00F12B39"/>
    <w:rsid w:val="00F144D8"/>
    <w:rsid w:val="00F16EF6"/>
    <w:rsid w:val="00F16F5A"/>
    <w:rsid w:val="00F17B56"/>
    <w:rsid w:val="00F21D1D"/>
    <w:rsid w:val="00F22B51"/>
    <w:rsid w:val="00F23FCF"/>
    <w:rsid w:val="00F247AD"/>
    <w:rsid w:val="00F24C28"/>
    <w:rsid w:val="00F251D4"/>
    <w:rsid w:val="00F25C93"/>
    <w:rsid w:val="00F261BF"/>
    <w:rsid w:val="00F27A77"/>
    <w:rsid w:val="00F33225"/>
    <w:rsid w:val="00F345AD"/>
    <w:rsid w:val="00F35510"/>
    <w:rsid w:val="00F37861"/>
    <w:rsid w:val="00F40FAB"/>
    <w:rsid w:val="00F4496C"/>
    <w:rsid w:val="00F47E0E"/>
    <w:rsid w:val="00F5166C"/>
    <w:rsid w:val="00F51720"/>
    <w:rsid w:val="00F52997"/>
    <w:rsid w:val="00F559BE"/>
    <w:rsid w:val="00F5746A"/>
    <w:rsid w:val="00F57E51"/>
    <w:rsid w:val="00F609BC"/>
    <w:rsid w:val="00F60F95"/>
    <w:rsid w:val="00F61DA4"/>
    <w:rsid w:val="00F61E42"/>
    <w:rsid w:val="00F61F9F"/>
    <w:rsid w:val="00F61FC7"/>
    <w:rsid w:val="00F63EB3"/>
    <w:rsid w:val="00F6787E"/>
    <w:rsid w:val="00F765B5"/>
    <w:rsid w:val="00F76D8C"/>
    <w:rsid w:val="00F81EDD"/>
    <w:rsid w:val="00F82CF3"/>
    <w:rsid w:val="00F855FE"/>
    <w:rsid w:val="00F856E3"/>
    <w:rsid w:val="00F85FF5"/>
    <w:rsid w:val="00F879FA"/>
    <w:rsid w:val="00F900D2"/>
    <w:rsid w:val="00F90C27"/>
    <w:rsid w:val="00F90FE0"/>
    <w:rsid w:val="00F92BAB"/>
    <w:rsid w:val="00F93C84"/>
    <w:rsid w:val="00F9505A"/>
    <w:rsid w:val="00F9519B"/>
    <w:rsid w:val="00F95F6A"/>
    <w:rsid w:val="00FA07A8"/>
    <w:rsid w:val="00FA0C72"/>
    <w:rsid w:val="00FA167E"/>
    <w:rsid w:val="00FA272E"/>
    <w:rsid w:val="00FA6A8A"/>
    <w:rsid w:val="00FA7E54"/>
    <w:rsid w:val="00FB0B62"/>
    <w:rsid w:val="00FB1565"/>
    <w:rsid w:val="00FB185C"/>
    <w:rsid w:val="00FB3036"/>
    <w:rsid w:val="00FB44AF"/>
    <w:rsid w:val="00FB4B39"/>
    <w:rsid w:val="00FB5760"/>
    <w:rsid w:val="00FC4246"/>
    <w:rsid w:val="00FC43CC"/>
    <w:rsid w:val="00FC487D"/>
    <w:rsid w:val="00FD01D2"/>
    <w:rsid w:val="00FD19D0"/>
    <w:rsid w:val="00FD1BC2"/>
    <w:rsid w:val="00FD1E04"/>
    <w:rsid w:val="00FD2385"/>
    <w:rsid w:val="00FE1633"/>
    <w:rsid w:val="00FE2ECD"/>
    <w:rsid w:val="00FE3252"/>
    <w:rsid w:val="00FE5559"/>
    <w:rsid w:val="00FF128E"/>
    <w:rsid w:val="00FF1B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B044E6"/>
  <w15:docId w15:val="{D533C0AC-6C86-4E4B-9CA0-DE5A1054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82EAB"/>
    <w:rPr>
      <w:rFonts w:eastAsia="Calibri"/>
      <w:sz w:val="24"/>
      <w:szCs w:val="24"/>
    </w:rPr>
  </w:style>
  <w:style w:type="paragraph" w:styleId="Nadpis1">
    <w:name w:val="heading 1"/>
    <w:basedOn w:val="Normln"/>
    <w:next w:val="Normln"/>
    <w:link w:val="Nadpis1Char"/>
    <w:qFormat/>
    <w:rsid w:val="00D43E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semiHidden/>
    <w:unhideWhenUsed/>
    <w:qFormat/>
    <w:rsid w:val="00362E3D"/>
    <w:pPr>
      <w:keepNext/>
      <w:keepLines/>
      <w:spacing w:before="40"/>
      <w:outlineLvl w:val="2"/>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A36F55"/>
    <w:pPr>
      <w:widowControl w:val="0"/>
      <w:suppressAutoHyphens/>
      <w:spacing w:before="240" w:after="60"/>
      <w:outlineLvl w:val="6"/>
    </w:pPr>
    <w:rPr>
      <w:kern w:val="1"/>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Guarant-normal">
    <w:name w:val="Guarant - normal"/>
    <w:basedOn w:val="Normln"/>
    <w:rsid w:val="00782EAB"/>
    <w:pPr>
      <w:suppressAutoHyphens/>
      <w:spacing w:before="120"/>
      <w:jc w:val="both"/>
    </w:pPr>
    <w:rPr>
      <w:rFonts w:ascii="CG Omega" w:eastAsia="Times New Roman" w:hAnsi="CG Omega"/>
      <w:sz w:val="22"/>
      <w:szCs w:val="20"/>
      <w:lang w:eastAsia="ar-SA"/>
    </w:rPr>
  </w:style>
  <w:style w:type="character" w:styleId="Hypertextovodkaz">
    <w:name w:val="Hyperlink"/>
    <w:uiPriority w:val="99"/>
    <w:rsid w:val="00782EAB"/>
    <w:rPr>
      <w:color w:val="0000FF"/>
      <w:u w:val="single"/>
    </w:rPr>
  </w:style>
  <w:style w:type="paragraph" w:styleId="Zpat">
    <w:name w:val="footer"/>
    <w:basedOn w:val="Normln"/>
    <w:link w:val="ZpatChar"/>
    <w:uiPriority w:val="99"/>
    <w:rsid w:val="00782EAB"/>
    <w:pPr>
      <w:tabs>
        <w:tab w:val="center" w:pos="4536"/>
        <w:tab w:val="right" w:pos="9072"/>
      </w:tabs>
    </w:pPr>
  </w:style>
  <w:style w:type="character" w:styleId="slostrnky">
    <w:name w:val="page number"/>
    <w:basedOn w:val="Standardnpsmoodstavce"/>
    <w:rsid w:val="00782EAB"/>
  </w:style>
  <w:style w:type="paragraph" w:styleId="Zhlav">
    <w:name w:val="header"/>
    <w:basedOn w:val="Normln"/>
    <w:link w:val="ZhlavChar"/>
    <w:uiPriority w:val="99"/>
    <w:rsid w:val="00782EAB"/>
    <w:pPr>
      <w:tabs>
        <w:tab w:val="center" w:pos="4536"/>
        <w:tab w:val="right" w:pos="9072"/>
      </w:tabs>
    </w:pPr>
  </w:style>
  <w:style w:type="character" w:styleId="Odkaznakoment">
    <w:name w:val="annotation reference"/>
    <w:semiHidden/>
    <w:rsid w:val="00782EAB"/>
    <w:rPr>
      <w:sz w:val="16"/>
      <w:szCs w:val="16"/>
    </w:rPr>
  </w:style>
  <w:style w:type="paragraph" w:styleId="Textkomente">
    <w:name w:val="annotation text"/>
    <w:basedOn w:val="Normln"/>
    <w:link w:val="TextkomenteChar"/>
    <w:rsid w:val="00782EAB"/>
    <w:rPr>
      <w:sz w:val="20"/>
      <w:szCs w:val="20"/>
    </w:rPr>
  </w:style>
  <w:style w:type="character" w:customStyle="1" w:styleId="CharChar2">
    <w:name w:val="Char Char2"/>
    <w:rsid w:val="00782EAB"/>
    <w:rPr>
      <w:rFonts w:eastAsia="Calibri"/>
    </w:rPr>
  </w:style>
  <w:style w:type="paragraph" w:styleId="Pedmtkomente">
    <w:name w:val="annotation subject"/>
    <w:basedOn w:val="Textkomente"/>
    <w:next w:val="Textkomente"/>
    <w:rsid w:val="00782EAB"/>
    <w:rPr>
      <w:b/>
      <w:bCs/>
    </w:rPr>
  </w:style>
  <w:style w:type="character" w:customStyle="1" w:styleId="CharChar1">
    <w:name w:val="Char Char1"/>
    <w:rsid w:val="00782EAB"/>
    <w:rPr>
      <w:rFonts w:eastAsia="Calibri"/>
      <w:b/>
      <w:bCs/>
    </w:rPr>
  </w:style>
  <w:style w:type="paragraph" w:styleId="Textbubliny">
    <w:name w:val="Balloon Text"/>
    <w:basedOn w:val="Normln"/>
    <w:rsid w:val="00782EAB"/>
    <w:rPr>
      <w:rFonts w:ascii="Tahoma" w:hAnsi="Tahoma" w:cs="Tahoma"/>
      <w:sz w:val="16"/>
      <w:szCs w:val="16"/>
    </w:rPr>
  </w:style>
  <w:style w:type="character" w:customStyle="1" w:styleId="CharChar">
    <w:name w:val="Char Char"/>
    <w:rsid w:val="00782EAB"/>
    <w:rPr>
      <w:rFonts w:ascii="Tahoma" w:eastAsia="Calibri" w:hAnsi="Tahoma" w:cs="Tahoma"/>
      <w:sz w:val="16"/>
      <w:szCs w:val="16"/>
    </w:rPr>
  </w:style>
  <w:style w:type="paragraph" w:styleId="Odstavecseseznamem">
    <w:name w:val="List Paragraph"/>
    <w:basedOn w:val="Normln"/>
    <w:link w:val="OdstavecseseznamemChar"/>
    <w:uiPriority w:val="34"/>
    <w:qFormat/>
    <w:rsid w:val="00782EAB"/>
    <w:pPr>
      <w:ind w:left="708"/>
    </w:pPr>
  </w:style>
  <w:style w:type="paragraph" w:styleId="Zkladntextodsazen">
    <w:name w:val="Body Text Indent"/>
    <w:basedOn w:val="Normln"/>
    <w:rsid w:val="00C20875"/>
    <w:pPr>
      <w:spacing w:after="120"/>
      <w:ind w:left="283"/>
    </w:pPr>
    <w:rPr>
      <w:rFonts w:ascii="Calibri" w:eastAsia="Times New Roman" w:hAnsi="Calibri"/>
    </w:rPr>
  </w:style>
  <w:style w:type="character" w:styleId="Siln">
    <w:name w:val="Strong"/>
    <w:qFormat/>
    <w:rsid w:val="00847ADE"/>
    <w:rPr>
      <w:b/>
      <w:bCs/>
    </w:rPr>
  </w:style>
  <w:style w:type="character" w:customStyle="1" w:styleId="hps">
    <w:name w:val="hps"/>
    <w:rsid w:val="00AD4126"/>
  </w:style>
  <w:style w:type="paragraph" w:styleId="FormtovanvHTML">
    <w:name w:val="HTML Preformatted"/>
    <w:basedOn w:val="Normln"/>
    <w:link w:val="FormtovanvHTMLChar"/>
    <w:uiPriority w:val="99"/>
    <w:unhideWhenUsed/>
    <w:rsid w:val="009B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FormtovanvHTMLChar">
    <w:name w:val="Formátovaný v HTML Char"/>
    <w:link w:val="FormtovanvHTML"/>
    <w:uiPriority w:val="99"/>
    <w:rsid w:val="009B1A93"/>
    <w:rPr>
      <w:rFonts w:ascii="Courier New" w:hAnsi="Courier New" w:cs="Courier New"/>
    </w:rPr>
  </w:style>
  <w:style w:type="paragraph" w:styleId="Revize">
    <w:name w:val="Revision"/>
    <w:hidden/>
    <w:uiPriority w:val="99"/>
    <w:semiHidden/>
    <w:rsid w:val="00226B63"/>
    <w:rPr>
      <w:rFonts w:eastAsia="Calibri"/>
      <w:sz w:val="24"/>
      <w:szCs w:val="24"/>
    </w:rPr>
  </w:style>
  <w:style w:type="paragraph" w:customStyle="1" w:styleId="Odstavecseseznamem1">
    <w:name w:val="Odstavec se seznamem1"/>
    <w:basedOn w:val="Normln"/>
    <w:uiPriority w:val="99"/>
    <w:rsid w:val="008A411E"/>
    <w:pPr>
      <w:widowControl w:val="0"/>
      <w:suppressAutoHyphens/>
      <w:ind w:left="720"/>
    </w:pPr>
    <w:rPr>
      <w:kern w:val="1"/>
    </w:rPr>
  </w:style>
  <w:style w:type="paragraph" w:styleId="Nzev">
    <w:name w:val="Title"/>
    <w:basedOn w:val="Normln"/>
    <w:link w:val="NzevChar"/>
    <w:qFormat/>
    <w:rsid w:val="00353379"/>
    <w:pPr>
      <w:jc w:val="center"/>
    </w:pPr>
    <w:rPr>
      <w:rFonts w:eastAsia="Times New Roman"/>
      <w:b/>
      <w:sz w:val="28"/>
      <w:szCs w:val="20"/>
    </w:rPr>
  </w:style>
  <w:style w:type="character" w:customStyle="1" w:styleId="NzevChar">
    <w:name w:val="Název Char"/>
    <w:basedOn w:val="Standardnpsmoodstavce"/>
    <w:link w:val="Nzev"/>
    <w:rsid w:val="00353379"/>
    <w:rPr>
      <w:b/>
      <w:sz w:val="28"/>
    </w:rPr>
  </w:style>
  <w:style w:type="character" w:styleId="Zdraznn">
    <w:name w:val="Emphasis"/>
    <w:qFormat/>
    <w:rsid w:val="00040E52"/>
    <w:rPr>
      <w:rFonts w:ascii="Arial" w:hAnsi="Arial" w:cs="Times New Roman"/>
      <w:b/>
      <w:sz w:val="20"/>
    </w:rPr>
  </w:style>
  <w:style w:type="character" w:customStyle="1" w:styleId="Nadpis7Char">
    <w:name w:val="Nadpis 7 Char"/>
    <w:basedOn w:val="Standardnpsmoodstavce"/>
    <w:link w:val="Nadpis7"/>
    <w:rsid w:val="00A36F55"/>
    <w:rPr>
      <w:rFonts w:eastAsia="Calibri"/>
      <w:kern w:val="1"/>
    </w:rPr>
  </w:style>
  <w:style w:type="character" w:customStyle="1" w:styleId="InternetLink">
    <w:name w:val="Internet Link"/>
    <w:uiPriority w:val="99"/>
    <w:rsid w:val="006E7253"/>
    <w:rPr>
      <w:color w:val="0000FF"/>
      <w:u w:val="single"/>
    </w:rPr>
  </w:style>
  <w:style w:type="paragraph" w:styleId="Bezmezer">
    <w:name w:val="No Spacing"/>
    <w:link w:val="BezmezerChar"/>
    <w:qFormat/>
    <w:rsid w:val="00A77F15"/>
    <w:rPr>
      <w:rFonts w:ascii="Calibri" w:eastAsia="Calibri" w:hAnsi="Calibri"/>
      <w:sz w:val="22"/>
      <w:szCs w:val="22"/>
      <w:lang w:eastAsia="en-US"/>
    </w:rPr>
  </w:style>
  <w:style w:type="character" w:customStyle="1" w:styleId="BezmezerChar">
    <w:name w:val="Bez mezer Char"/>
    <w:link w:val="Bezmezer"/>
    <w:uiPriority w:val="99"/>
    <w:locked/>
    <w:rsid w:val="00A77F15"/>
    <w:rPr>
      <w:rFonts w:ascii="Calibri" w:eastAsia="Calibri" w:hAnsi="Calibri"/>
      <w:sz w:val="22"/>
      <w:szCs w:val="22"/>
      <w:lang w:eastAsia="en-US"/>
    </w:rPr>
  </w:style>
  <w:style w:type="paragraph" w:styleId="Zkladntext2">
    <w:name w:val="Body Text 2"/>
    <w:basedOn w:val="Normln"/>
    <w:link w:val="Zkladntext2Char"/>
    <w:uiPriority w:val="99"/>
    <w:rsid w:val="00A77F15"/>
    <w:pPr>
      <w:widowControl w:val="0"/>
      <w:suppressAutoHyphens/>
      <w:spacing w:after="120" w:line="480" w:lineRule="auto"/>
    </w:pPr>
    <w:rPr>
      <w:kern w:val="1"/>
    </w:rPr>
  </w:style>
  <w:style w:type="character" w:customStyle="1" w:styleId="Zkladntext2Char">
    <w:name w:val="Základní text 2 Char"/>
    <w:basedOn w:val="Standardnpsmoodstavce"/>
    <w:link w:val="Zkladntext2"/>
    <w:uiPriority w:val="99"/>
    <w:rsid w:val="00A77F15"/>
    <w:rPr>
      <w:rFonts w:eastAsia="Calibri"/>
      <w:kern w:val="1"/>
      <w:sz w:val="24"/>
      <w:szCs w:val="24"/>
    </w:rPr>
  </w:style>
  <w:style w:type="character" w:customStyle="1" w:styleId="OdstavecseseznamemChar">
    <w:name w:val="Odstavec se seznamem Char"/>
    <w:link w:val="Odstavecseseznamem"/>
    <w:uiPriority w:val="99"/>
    <w:locked/>
    <w:rsid w:val="00C62616"/>
    <w:rPr>
      <w:rFonts w:eastAsia="Calibri"/>
      <w:sz w:val="24"/>
      <w:szCs w:val="24"/>
    </w:rPr>
  </w:style>
  <w:style w:type="character" w:customStyle="1" w:styleId="Nadpis1Char">
    <w:name w:val="Nadpis 1 Char"/>
    <w:basedOn w:val="Standardnpsmoodstavce"/>
    <w:link w:val="Nadpis1"/>
    <w:rsid w:val="00D43E0B"/>
    <w:rPr>
      <w:rFonts w:asciiTheme="majorHAnsi" w:eastAsiaTheme="majorEastAsia" w:hAnsiTheme="majorHAnsi" w:cstheme="majorBidi"/>
      <w:color w:val="365F91" w:themeColor="accent1" w:themeShade="BF"/>
      <w:sz w:val="32"/>
      <w:szCs w:val="32"/>
    </w:rPr>
  </w:style>
  <w:style w:type="character" w:customStyle="1" w:styleId="TextkomenteChar">
    <w:name w:val="Text komentáře Char"/>
    <w:basedOn w:val="Standardnpsmoodstavce"/>
    <w:link w:val="Textkomente"/>
    <w:rsid w:val="00643C7D"/>
    <w:rPr>
      <w:rFonts w:eastAsia="Calibri"/>
    </w:rPr>
  </w:style>
  <w:style w:type="paragraph" w:styleId="Normlnweb">
    <w:name w:val="Normal (Web)"/>
    <w:basedOn w:val="Normln"/>
    <w:uiPriority w:val="99"/>
    <w:unhideWhenUsed/>
    <w:rsid w:val="000F02EE"/>
    <w:pPr>
      <w:spacing w:before="100" w:beforeAutospacing="1" w:after="100" w:afterAutospacing="1"/>
    </w:pPr>
    <w:rPr>
      <w:rFonts w:eastAsiaTheme="minorHAnsi"/>
      <w:color w:val="000000"/>
    </w:rPr>
  </w:style>
  <w:style w:type="character" w:customStyle="1" w:styleId="ZhlavChar">
    <w:name w:val="Záhlaví Char"/>
    <w:basedOn w:val="Standardnpsmoodstavce"/>
    <w:link w:val="Zhlav"/>
    <w:uiPriority w:val="99"/>
    <w:rsid w:val="003063AB"/>
    <w:rPr>
      <w:rFonts w:eastAsia="Calibri"/>
      <w:sz w:val="24"/>
      <w:szCs w:val="24"/>
    </w:rPr>
  </w:style>
  <w:style w:type="character" w:customStyle="1" w:styleId="ZpatChar">
    <w:name w:val="Zápatí Char"/>
    <w:basedOn w:val="Standardnpsmoodstavce"/>
    <w:link w:val="Zpat"/>
    <w:uiPriority w:val="99"/>
    <w:rsid w:val="009411FB"/>
    <w:rPr>
      <w:rFonts w:eastAsia="Calibri"/>
      <w:sz w:val="24"/>
      <w:szCs w:val="24"/>
    </w:rPr>
  </w:style>
  <w:style w:type="table" w:styleId="Mkatabulky">
    <w:name w:val="Table Grid"/>
    <w:basedOn w:val="Normlntabulka"/>
    <w:rsid w:val="00941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npsmoodstavce"/>
    <w:rsid w:val="00F5166C"/>
    <w:rPr>
      <w:rFonts w:ascii="Helvetica" w:hAnsi="Helvetica" w:cs="Helvetica" w:hint="default"/>
      <w:b w:val="0"/>
      <w:bCs w:val="0"/>
      <w:i w:val="0"/>
      <w:iCs w:val="0"/>
      <w:color w:val="000000"/>
      <w:sz w:val="18"/>
      <w:szCs w:val="18"/>
    </w:rPr>
  </w:style>
  <w:style w:type="character" w:customStyle="1" w:styleId="fontstyle21">
    <w:name w:val="fontstyle21"/>
    <w:basedOn w:val="Standardnpsmoodstavce"/>
    <w:rsid w:val="00F5166C"/>
    <w:rPr>
      <w:rFonts w:ascii="Arial" w:hAnsi="Arial" w:cs="Arial" w:hint="default"/>
      <w:b w:val="0"/>
      <w:bCs w:val="0"/>
      <w:i w:val="0"/>
      <w:iCs w:val="0"/>
      <w:color w:val="000000"/>
      <w:sz w:val="18"/>
      <w:szCs w:val="18"/>
    </w:rPr>
  </w:style>
  <w:style w:type="table" w:customStyle="1" w:styleId="Mkatabulky1">
    <w:name w:val="Mřížka tabulky1"/>
    <w:basedOn w:val="Normlntabulka"/>
    <w:next w:val="Mkatabulky"/>
    <w:uiPriority w:val="39"/>
    <w:rsid w:val="00427983"/>
    <w:pPr>
      <w:contextualSpacing/>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semiHidden/>
    <w:rsid w:val="00362E3D"/>
    <w:rPr>
      <w:rFonts w:asciiTheme="majorHAnsi" w:eastAsiaTheme="majorEastAsia" w:hAnsiTheme="majorHAnsi" w:cstheme="majorBidi"/>
      <w:color w:val="243F60" w:themeColor="accent1" w:themeShade="7F"/>
      <w:sz w:val="24"/>
      <w:szCs w:val="24"/>
    </w:rPr>
  </w:style>
  <w:style w:type="character" w:customStyle="1" w:styleId="Nevyeenzmnka1">
    <w:name w:val="Nevyřešená zmínka1"/>
    <w:basedOn w:val="Standardnpsmoodstavce"/>
    <w:uiPriority w:val="99"/>
    <w:semiHidden/>
    <w:unhideWhenUsed/>
    <w:rsid w:val="00D1618D"/>
    <w:rPr>
      <w:color w:val="605E5C"/>
      <w:shd w:val="clear" w:color="auto" w:fill="E1DFDD"/>
    </w:rPr>
  </w:style>
  <w:style w:type="table" w:customStyle="1" w:styleId="Mkatabulky2">
    <w:name w:val="Mřížka tabulky2"/>
    <w:basedOn w:val="Normlntabulka"/>
    <w:next w:val="Mkatabulky"/>
    <w:rsid w:val="00E840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908460">
      <w:bodyDiv w:val="1"/>
      <w:marLeft w:val="0"/>
      <w:marRight w:val="0"/>
      <w:marTop w:val="0"/>
      <w:marBottom w:val="0"/>
      <w:divBdr>
        <w:top w:val="none" w:sz="0" w:space="0" w:color="auto"/>
        <w:left w:val="none" w:sz="0" w:space="0" w:color="auto"/>
        <w:bottom w:val="none" w:sz="0" w:space="0" w:color="auto"/>
        <w:right w:val="none" w:sz="0" w:space="0" w:color="auto"/>
      </w:divBdr>
    </w:div>
    <w:div w:id="585649749">
      <w:bodyDiv w:val="1"/>
      <w:marLeft w:val="0"/>
      <w:marRight w:val="0"/>
      <w:marTop w:val="0"/>
      <w:marBottom w:val="0"/>
      <w:divBdr>
        <w:top w:val="none" w:sz="0" w:space="0" w:color="auto"/>
        <w:left w:val="none" w:sz="0" w:space="0" w:color="auto"/>
        <w:bottom w:val="none" w:sz="0" w:space="0" w:color="auto"/>
        <w:right w:val="none" w:sz="0" w:space="0" w:color="auto"/>
      </w:divBdr>
    </w:div>
    <w:div w:id="871649399">
      <w:bodyDiv w:val="1"/>
      <w:marLeft w:val="0"/>
      <w:marRight w:val="0"/>
      <w:marTop w:val="0"/>
      <w:marBottom w:val="0"/>
      <w:divBdr>
        <w:top w:val="none" w:sz="0" w:space="0" w:color="auto"/>
        <w:left w:val="none" w:sz="0" w:space="0" w:color="auto"/>
        <w:bottom w:val="none" w:sz="0" w:space="0" w:color="auto"/>
        <w:right w:val="none" w:sz="0" w:space="0" w:color="auto"/>
      </w:divBdr>
    </w:div>
    <w:div w:id="1049917673">
      <w:bodyDiv w:val="1"/>
      <w:marLeft w:val="0"/>
      <w:marRight w:val="0"/>
      <w:marTop w:val="0"/>
      <w:marBottom w:val="0"/>
      <w:divBdr>
        <w:top w:val="none" w:sz="0" w:space="0" w:color="auto"/>
        <w:left w:val="none" w:sz="0" w:space="0" w:color="auto"/>
        <w:bottom w:val="none" w:sz="0" w:space="0" w:color="auto"/>
        <w:right w:val="none" w:sz="0" w:space="0" w:color="auto"/>
      </w:divBdr>
    </w:div>
    <w:div w:id="1069116155">
      <w:bodyDiv w:val="1"/>
      <w:marLeft w:val="0"/>
      <w:marRight w:val="0"/>
      <w:marTop w:val="0"/>
      <w:marBottom w:val="0"/>
      <w:divBdr>
        <w:top w:val="none" w:sz="0" w:space="0" w:color="auto"/>
        <w:left w:val="none" w:sz="0" w:space="0" w:color="auto"/>
        <w:bottom w:val="none" w:sz="0" w:space="0" w:color="auto"/>
        <w:right w:val="none" w:sz="0" w:space="0" w:color="auto"/>
      </w:divBdr>
    </w:div>
    <w:div w:id="1200818080">
      <w:bodyDiv w:val="1"/>
      <w:marLeft w:val="0"/>
      <w:marRight w:val="0"/>
      <w:marTop w:val="0"/>
      <w:marBottom w:val="0"/>
      <w:divBdr>
        <w:top w:val="none" w:sz="0" w:space="0" w:color="auto"/>
        <w:left w:val="none" w:sz="0" w:space="0" w:color="auto"/>
        <w:bottom w:val="none" w:sz="0" w:space="0" w:color="auto"/>
        <w:right w:val="none" w:sz="0" w:space="0" w:color="auto"/>
      </w:divBdr>
    </w:div>
    <w:div w:id="1220366331">
      <w:bodyDiv w:val="1"/>
      <w:marLeft w:val="0"/>
      <w:marRight w:val="0"/>
      <w:marTop w:val="0"/>
      <w:marBottom w:val="0"/>
      <w:divBdr>
        <w:top w:val="none" w:sz="0" w:space="0" w:color="auto"/>
        <w:left w:val="none" w:sz="0" w:space="0" w:color="auto"/>
        <w:bottom w:val="none" w:sz="0" w:space="0" w:color="auto"/>
        <w:right w:val="none" w:sz="0" w:space="0" w:color="auto"/>
      </w:divBdr>
    </w:div>
    <w:div w:id="1578591115">
      <w:bodyDiv w:val="1"/>
      <w:marLeft w:val="0"/>
      <w:marRight w:val="0"/>
      <w:marTop w:val="0"/>
      <w:marBottom w:val="0"/>
      <w:divBdr>
        <w:top w:val="none" w:sz="0" w:space="0" w:color="auto"/>
        <w:left w:val="none" w:sz="0" w:space="0" w:color="auto"/>
        <w:bottom w:val="none" w:sz="0" w:space="0" w:color="auto"/>
        <w:right w:val="none" w:sz="0" w:space="0" w:color="auto"/>
      </w:divBdr>
    </w:div>
    <w:div w:id="1620337767">
      <w:bodyDiv w:val="1"/>
      <w:marLeft w:val="0"/>
      <w:marRight w:val="0"/>
      <w:marTop w:val="0"/>
      <w:marBottom w:val="0"/>
      <w:divBdr>
        <w:top w:val="none" w:sz="0" w:space="0" w:color="auto"/>
        <w:left w:val="none" w:sz="0" w:space="0" w:color="auto"/>
        <w:bottom w:val="none" w:sz="0" w:space="0" w:color="auto"/>
        <w:right w:val="none" w:sz="0" w:space="0" w:color="auto"/>
      </w:divBdr>
    </w:div>
    <w:div w:id="1757700682">
      <w:bodyDiv w:val="1"/>
      <w:marLeft w:val="0"/>
      <w:marRight w:val="0"/>
      <w:marTop w:val="0"/>
      <w:marBottom w:val="0"/>
      <w:divBdr>
        <w:top w:val="none" w:sz="0" w:space="0" w:color="auto"/>
        <w:left w:val="none" w:sz="0" w:space="0" w:color="auto"/>
        <w:bottom w:val="none" w:sz="0" w:space="0" w:color="auto"/>
        <w:right w:val="none" w:sz="0" w:space="0" w:color="auto"/>
      </w:divBdr>
    </w:div>
    <w:div w:id="1811823146">
      <w:bodyDiv w:val="1"/>
      <w:marLeft w:val="0"/>
      <w:marRight w:val="0"/>
      <w:marTop w:val="0"/>
      <w:marBottom w:val="0"/>
      <w:divBdr>
        <w:top w:val="none" w:sz="0" w:space="0" w:color="auto"/>
        <w:left w:val="none" w:sz="0" w:space="0" w:color="auto"/>
        <w:bottom w:val="none" w:sz="0" w:space="0" w:color="auto"/>
        <w:right w:val="none" w:sz="0" w:space="0" w:color="auto"/>
      </w:divBdr>
    </w:div>
    <w:div w:id="193732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hyperlink" Target="mailto:info@fzu.cz"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hyperlink" Target="https://www.fzu.cz/" TargetMode="External"/><Relationship Id="rId1" Type="http://schemas.openxmlformats.org/officeDocument/2006/relationships/image" Target="media/image2.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3295B4-9B17-4C98-93E4-63E473E17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1603</TotalTime>
  <Pages>11</Pages>
  <Words>2956</Words>
  <Characters>17446</Characters>
  <Application>Microsoft Office Word</Application>
  <DocSecurity>0</DocSecurity>
  <Lines>145</Lines>
  <Paragraphs>40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Závazný návrh kupní smlouvy</vt:lpstr>
      <vt:lpstr>Závazný návrh kupní smlouvy</vt:lpstr>
    </vt:vector>
  </TitlesOfParts>
  <Company>FZU AV CR</Company>
  <LinksUpToDate>false</LinksUpToDate>
  <CharactersWithSpaces>20362</CharactersWithSpaces>
  <SharedDoc>false</SharedDoc>
  <HLinks>
    <vt:vector size="24" baseType="variant">
      <vt:variant>
        <vt:i4>7602197</vt:i4>
      </vt:variant>
      <vt:variant>
        <vt:i4>18</vt:i4>
      </vt:variant>
      <vt:variant>
        <vt:i4>0</vt:i4>
      </vt:variant>
      <vt:variant>
        <vt:i4>5</vt:i4>
      </vt:variant>
      <vt:variant>
        <vt:lpwstr>mailto:j.lewandowski@keyence.eu</vt:lpwstr>
      </vt:variant>
      <vt:variant>
        <vt:lpwstr/>
      </vt:variant>
      <vt:variant>
        <vt:i4>7209030</vt:i4>
      </vt:variant>
      <vt:variant>
        <vt:i4>15</vt:i4>
      </vt:variant>
      <vt:variant>
        <vt:i4>0</vt:i4>
      </vt:variant>
      <vt:variant>
        <vt:i4>5</vt:i4>
      </vt:variant>
      <vt:variant>
        <vt:lpwstr>mailto:roupec@fzu.cz</vt:lpwstr>
      </vt:variant>
      <vt:variant>
        <vt:lpwstr/>
      </vt:variant>
      <vt:variant>
        <vt:i4>5308482</vt:i4>
      </vt:variant>
      <vt:variant>
        <vt:i4>12</vt:i4>
      </vt:variant>
      <vt:variant>
        <vt:i4>0</vt:i4>
      </vt:variant>
      <vt:variant>
        <vt:i4>5</vt:i4>
      </vt:variant>
      <vt:variant>
        <vt:lpwstr>http://fzu.cz/oddeleni/oddeleni-funkcnich-materialu/rndr-jaromir-kopecek-phd</vt:lpwstr>
      </vt:variant>
      <vt:variant>
        <vt:lpwstr/>
      </vt:variant>
      <vt:variant>
        <vt:i4>917563</vt:i4>
      </vt:variant>
      <vt:variant>
        <vt:i4>0</vt:i4>
      </vt:variant>
      <vt:variant>
        <vt:i4>0</vt:i4>
      </vt:variant>
      <vt:variant>
        <vt:i4>5</vt:i4>
      </vt:variant>
      <vt:variant>
        <vt:lpwstr>mailto:efaktury@fzu.cz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Závazný návrh kupní smlouvy</dc:title>
  <dc:creator>JUDr. Heřmanská</dc:creator>
  <cp:lastModifiedBy>Václav Kafka</cp:lastModifiedBy>
  <cp:revision>192</cp:revision>
  <cp:lastPrinted>2021-07-27T13:59:00Z</cp:lastPrinted>
  <dcterms:created xsi:type="dcterms:W3CDTF">2020-12-02T18:35:00Z</dcterms:created>
  <dcterms:modified xsi:type="dcterms:W3CDTF">2022-08-30T10:13:00Z</dcterms:modified>
</cp:coreProperties>
</file>