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EC49" w14:textId="77777777" w:rsidR="00982E91" w:rsidRDefault="00982E91" w:rsidP="00EE03A3">
      <w:pPr>
        <w:pStyle w:val="Nzev"/>
        <w:rPr>
          <w:rFonts w:asciiTheme="minorHAnsi" w:hAnsiTheme="minorHAnsi"/>
          <w:sz w:val="36"/>
          <w:lang w:val="en-US"/>
        </w:rPr>
      </w:pPr>
    </w:p>
    <w:p w14:paraId="7CCD7C77" w14:textId="77777777" w:rsidR="00EE03A3" w:rsidRPr="000964EB" w:rsidRDefault="002E0447" w:rsidP="00EE03A3">
      <w:pPr>
        <w:pStyle w:val="Nzev"/>
        <w:rPr>
          <w:rFonts w:ascii="Open Sans" w:hAnsi="Open Sans" w:cs="Open Sans"/>
          <w:sz w:val="36"/>
          <w:lang w:val="en-US"/>
        </w:rPr>
      </w:pPr>
      <w:r w:rsidRPr="000964EB">
        <w:rPr>
          <w:rFonts w:ascii="Open Sans" w:hAnsi="Open Sans" w:cs="Open Sans"/>
          <w:sz w:val="36"/>
          <w:lang w:val="en-US"/>
        </w:rPr>
        <w:t>Purchase Contract</w:t>
      </w:r>
    </w:p>
    <w:p w14:paraId="722CDA29" w14:textId="77777777"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14:paraId="3DBA5DB1" w14:textId="77777777" w:rsidR="00EE03A3" w:rsidRPr="000964EB" w:rsidRDefault="00EE03A3" w:rsidP="00EE03A3">
      <w:pPr>
        <w:snapToGrid w:val="0"/>
        <w:jc w:val="both"/>
        <w:rPr>
          <w:rFonts w:ascii="Open Sans" w:hAnsi="Open Sans" w:cs="Open Sans"/>
          <w:sz w:val="20"/>
          <w:szCs w:val="20"/>
          <w:u w:val="single"/>
          <w:lang w:val="en-US"/>
        </w:rPr>
      </w:pPr>
    </w:p>
    <w:p w14:paraId="31A92073" w14:textId="77777777"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14:paraId="404EAAC1" w14:textId="77777777"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0"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0"/>
    </w:p>
    <w:p w14:paraId="24F972D3"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14:paraId="10B6D1C9"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14:paraId="509ACA49" w14:textId="77777777"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14:paraId="5D4F2A2F" w14:textId="77777777" w:rsidR="00EE03A3" w:rsidRPr="000964EB" w:rsidRDefault="00EE03A3" w:rsidP="00AD0933">
      <w:pPr>
        <w:ind w:left="567"/>
        <w:jc w:val="both"/>
        <w:rPr>
          <w:rFonts w:ascii="Open Sans" w:hAnsi="Open Sans" w:cs="Open Sans"/>
          <w:sz w:val="20"/>
          <w:szCs w:val="20"/>
          <w:lang w:val="en-US"/>
        </w:rPr>
      </w:pPr>
    </w:p>
    <w:p w14:paraId="41123AD8"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proofErr w:type="spellStart"/>
      <w:r w:rsidRPr="000964EB">
        <w:rPr>
          <w:rFonts w:ascii="Open Sans" w:hAnsi="Open Sans" w:cs="Open Sans"/>
          <w:sz w:val="20"/>
          <w:szCs w:val="20"/>
          <w:lang w:val="en-US"/>
        </w:rPr>
        <w:t>UniCredit</w:t>
      </w:r>
      <w:proofErr w:type="spellEnd"/>
      <w:r w:rsidRPr="000964EB">
        <w:rPr>
          <w:rFonts w:ascii="Open Sans" w:hAnsi="Open Sans" w:cs="Open Sans"/>
          <w:sz w:val="20"/>
          <w:szCs w:val="20"/>
          <w:lang w:val="en-US"/>
        </w:rPr>
        <w:t xml:space="preserve">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r w:rsidRPr="000964EB">
        <w:rPr>
          <w:rFonts w:ascii="Open Sans" w:hAnsi="Open Sans" w:cs="Open Sans"/>
          <w:sz w:val="20"/>
          <w:szCs w:val="20"/>
          <w:lang w:val="en-US"/>
        </w:rPr>
        <w:t>.</w:t>
      </w:r>
    </w:p>
    <w:p w14:paraId="73684E47"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14:paraId="038FE385"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14:paraId="4218242E"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14:paraId="3330E1C3" w14:textId="77777777" w:rsidR="00EE03A3" w:rsidRPr="000964EB" w:rsidRDefault="00EE03A3" w:rsidP="00AD0933">
      <w:pPr>
        <w:ind w:left="567"/>
        <w:jc w:val="both"/>
        <w:rPr>
          <w:rFonts w:ascii="Open Sans" w:hAnsi="Open Sans" w:cs="Open Sans"/>
          <w:sz w:val="20"/>
          <w:szCs w:val="20"/>
          <w:lang w:val="es-ES"/>
        </w:rPr>
      </w:pPr>
    </w:p>
    <w:p w14:paraId="7551C2A3" w14:textId="77777777"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14:paraId="5CA4EE62" w14:textId="77777777" w:rsidR="00EE03A3" w:rsidRPr="000964EB" w:rsidRDefault="00EE03A3" w:rsidP="00AD0933">
      <w:pPr>
        <w:ind w:left="567"/>
        <w:jc w:val="both"/>
        <w:rPr>
          <w:rFonts w:ascii="Open Sans" w:hAnsi="Open Sans" w:cs="Open Sans"/>
          <w:sz w:val="20"/>
          <w:szCs w:val="20"/>
          <w:lang w:val="en-US"/>
        </w:rPr>
      </w:pPr>
    </w:p>
    <w:p w14:paraId="3E5A1984"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14:paraId="2191B6B8" w14:textId="77777777" w:rsidR="00AD0933" w:rsidRPr="000964EB" w:rsidRDefault="00AD0933" w:rsidP="00AD0933">
      <w:pPr>
        <w:ind w:left="567"/>
        <w:jc w:val="both"/>
        <w:rPr>
          <w:rFonts w:ascii="Open Sans" w:hAnsi="Open Sans" w:cs="Open Sans"/>
          <w:sz w:val="20"/>
          <w:szCs w:val="20"/>
          <w:lang w:val="en-US"/>
        </w:rPr>
      </w:pPr>
    </w:p>
    <w:p w14:paraId="6E1B7B8B" w14:textId="77777777"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1"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1"/>
    </w:p>
    <w:p w14:paraId="2F5F875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ED9155C"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14:paraId="6915600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413002E"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14:paraId="0C49F81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14:paraId="0CBE7C7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14:paraId="02B8D3D8"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14:paraId="07A3C250" w14:textId="77777777"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14:paraId="30623D6C" w14:textId="77777777" w:rsidR="004E2D49" w:rsidRPr="000964EB" w:rsidRDefault="004E2D49" w:rsidP="004E2D49">
      <w:pPr>
        <w:ind w:left="567"/>
        <w:jc w:val="both"/>
        <w:rPr>
          <w:rFonts w:ascii="Open Sans" w:hAnsi="Open Sans" w:cs="Open Sans"/>
          <w:sz w:val="20"/>
          <w:szCs w:val="20"/>
          <w:lang w:val="en-US"/>
        </w:rPr>
      </w:pPr>
    </w:p>
    <w:p w14:paraId="43DB3835" w14:textId="77777777"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14:paraId="4C082DFF" w14:textId="77777777" w:rsidR="004E2D49" w:rsidRPr="000964EB" w:rsidRDefault="004E2D49" w:rsidP="004E2D49">
      <w:pPr>
        <w:ind w:left="567"/>
        <w:jc w:val="both"/>
        <w:rPr>
          <w:rFonts w:ascii="Open Sans" w:hAnsi="Open Sans" w:cs="Open Sans"/>
          <w:sz w:val="20"/>
          <w:szCs w:val="20"/>
          <w:lang w:val="en-US"/>
        </w:rPr>
      </w:pPr>
    </w:p>
    <w:p w14:paraId="70D95E9C" w14:textId="77777777"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14:paraId="5E0F71BE" w14:textId="77777777"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14:paraId="118B7598" w14:textId="77777777"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FUNDAMENTAL PROVISIONS</w:t>
      </w:r>
    </w:p>
    <w:p w14:paraId="2E2B0D74" w14:textId="62FC39C9" w:rsidR="002825C3" w:rsidRPr="00414D0F"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a public research institution whose primary activity is </w:t>
      </w:r>
      <w:r w:rsidR="00C0123A" w:rsidRPr="00C0123A">
        <w:rPr>
          <w:rFonts w:ascii="Open Sans" w:hAnsi="Open Sans" w:cs="Open Sans"/>
          <w:sz w:val="20"/>
          <w:szCs w:val="20"/>
          <w:lang w:val="en-US"/>
        </w:rPr>
        <w:t>excellent</w:t>
      </w:r>
      <w:r w:rsidR="00C0123A">
        <w:rPr>
          <w:rFonts w:ascii="Open Sans" w:hAnsi="Open Sans" w:cs="Open Sans"/>
          <w:sz w:val="20"/>
          <w:szCs w:val="20"/>
          <w:lang w:val="en-US"/>
        </w:rPr>
        <w:t xml:space="preserve"> </w:t>
      </w:r>
      <w:r w:rsidRPr="000964EB">
        <w:rPr>
          <w:rFonts w:ascii="Open Sans" w:hAnsi="Open Sans" w:cs="Open Sans"/>
          <w:sz w:val="20"/>
          <w:szCs w:val="20"/>
          <w:lang w:val="en-US"/>
        </w:rPr>
        <w:t xml:space="preserve">scientific research in the area of </w:t>
      </w:r>
      <w:r w:rsidRPr="00414D0F">
        <w:rPr>
          <w:rFonts w:ascii="Open Sans" w:hAnsi="Open Sans" w:cs="Open Sans"/>
          <w:sz w:val="20"/>
          <w:szCs w:val="20"/>
          <w:lang w:val="en-US"/>
        </w:rPr>
        <w:t>physics, especially elementary particles physics, condensed systems, plasma and optics.</w:t>
      </w:r>
    </w:p>
    <w:p w14:paraId="44AFEEB0" w14:textId="626DCE12" w:rsidR="00F939AB" w:rsidRPr="00414D0F" w:rsidRDefault="00F939AB" w:rsidP="00317F92">
      <w:pPr>
        <w:pStyle w:val="Odstavecseseznamem1"/>
        <w:numPr>
          <w:ilvl w:val="1"/>
          <w:numId w:val="2"/>
        </w:numPr>
        <w:spacing w:after="240"/>
        <w:jc w:val="both"/>
        <w:rPr>
          <w:rFonts w:ascii="Open Sans" w:hAnsi="Open Sans" w:cs="Open Sans"/>
          <w:b/>
          <w:bCs/>
          <w:sz w:val="20"/>
          <w:szCs w:val="20"/>
          <w:u w:val="single"/>
          <w:lang w:val="en-US"/>
        </w:rPr>
      </w:pPr>
      <w:r w:rsidRPr="00414D0F">
        <w:rPr>
          <w:rFonts w:ascii="Open Sans" w:hAnsi="Open Sans" w:cs="Open Sans"/>
          <w:sz w:val="20"/>
          <w:szCs w:val="20"/>
          <w:lang w:val="en-US"/>
        </w:rPr>
        <w:t xml:space="preserve">The Buyer wishes to acquire the subject of performance hereof </w:t>
      </w:r>
      <w:r w:rsidR="00626BDA" w:rsidRPr="00414D0F">
        <w:rPr>
          <w:rFonts w:ascii="Open Sans" w:hAnsi="Open Sans" w:cs="Open Sans"/>
          <w:sz w:val="20"/>
          <w:szCs w:val="20"/>
          <w:lang w:val="en-US"/>
        </w:rPr>
        <w:t xml:space="preserve">in order </w:t>
      </w:r>
      <w:r w:rsidR="00626BDA" w:rsidRPr="00414D0F">
        <w:rPr>
          <w:rFonts w:ascii="Open Sans" w:hAnsi="Open Sans" w:cs="Open Sans"/>
          <w:sz w:val="20"/>
          <w:szCs w:val="20"/>
          <w:lang w:val="en-GB"/>
        </w:rPr>
        <w:t>to</w:t>
      </w:r>
      <w:r w:rsidR="00626BDA" w:rsidRPr="00414D0F">
        <w:rPr>
          <w:rFonts w:ascii="Open Sans" w:hAnsi="Open Sans" w:cs="Open Sans"/>
          <w:b/>
          <w:sz w:val="20"/>
          <w:szCs w:val="20"/>
          <w:lang w:val="en-GB"/>
        </w:rPr>
        <w:t xml:space="preserve"> </w:t>
      </w:r>
      <w:r w:rsidR="00626BDA" w:rsidRPr="00414D0F">
        <w:rPr>
          <w:rFonts w:ascii="Open Sans" w:hAnsi="Open Sans" w:cs="Open Sans"/>
          <w:sz w:val="20"/>
          <w:szCs w:val="20"/>
          <w:lang w:val="en-GB"/>
        </w:rPr>
        <w:t xml:space="preserve">perform </w:t>
      </w:r>
      <w:r w:rsidR="00317F92" w:rsidRPr="00317F92">
        <w:rPr>
          <w:rFonts w:ascii="Open Sans" w:hAnsi="Open Sans" w:cs="Open Sans"/>
          <w:sz w:val="20"/>
          <w:szCs w:val="20"/>
          <w:lang w:val="en-GB"/>
        </w:rPr>
        <w:t xml:space="preserve">direct noise-free detection of individual high-energy electrons on TEM </w:t>
      </w:r>
      <w:proofErr w:type="spellStart"/>
      <w:r w:rsidR="00317F92" w:rsidRPr="00317F92">
        <w:rPr>
          <w:rFonts w:ascii="Open Sans" w:hAnsi="Open Sans" w:cs="Open Sans"/>
          <w:sz w:val="20"/>
          <w:szCs w:val="20"/>
          <w:lang w:val="en-GB"/>
        </w:rPr>
        <w:t>Tecnai</w:t>
      </w:r>
      <w:proofErr w:type="spellEnd"/>
      <w:r w:rsidR="00317F92" w:rsidRPr="00317F92">
        <w:rPr>
          <w:rFonts w:ascii="Open Sans" w:hAnsi="Open Sans" w:cs="Open Sans"/>
          <w:sz w:val="20"/>
          <w:szCs w:val="20"/>
          <w:lang w:val="en-GB"/>
        </w:rPr>
        <w:t xml:space="preserve"> T20.</w:t>
      </w:r>
    </w:p>
    <w:p w14:paraId="2C649DB8" w14:textId="3682077B" w:rsidR="00AD0933" w:rsidRDefault="008F2215" w:rsidP="00F939AB">
      <w:pPr>
        <w:pStyle w:val="Odstavecseseznamem"/>
        <w:numPr>
          <w:ilvl w:val="1"/>
          <w:numId w:val="2"/>
        </w:numPr>
        <w:jc w:val="both"/>
        <w:rPr>
          <w:rFonts w:ascii="Open Sans" w:eastAsia="Calibri" w:hAnsi="Open Sans" w:cs="Open Sans"/>
          <w:sz w:val="20"/>
          <w:szCs w:val="20"/>
          <w:lang w:val="en-US"/>
        </w:rPr>
      </w:pPr>
      <w:r w:rsidRPr="008F2215">
        <w:rPr>
          <w:rFonts w:ascii="Open Sans" w:eastAsia="Calibri" w:hAnsi="Open Sans" w:cs="Open Sans"/>
          <w:sz w:val="20"/>
          <w:szCs w:val="20"/>
          <w:lang w:val="en-US"/>
        </w:rPr>
        <w:t xml:space="preserve">The Buyer is the beneficiary of the subsidy for the project </w:t>
      </w:r>
      <w:r w:rsidRPr="008F2215">
        <w:rPr>
          <w:rFonts w:ascii="Open Sans" w:eastAsia="Calibri" w:hAnsi="Open Sans" w:cs="Open Sans"/>
          <w:b/>
          <w:sz w:val="20"/>
          <w:szCs w:val="20"/>
          <w:lang w:val="en-US"/>
        </w:rPr>
        <w:t>"Solid state physics for the 21st century (SOLID 21)"</w:t>
      </w:r>
      <w:r w:rsidRPr="008F2215">
        <w:rPr>
          <w:rFonts w:ascii="Open Sans" w:eastAsia="Calibri" w:hAnsi="Open Sans" w:cs="Open Sans"/>
          <w:sz w:val="20"/>
          <w:szCs w:val="20"/>
          <w:lang w:val="en-US"/>
        </w:rPr>
        <w:t>, Reg</w:t>
      </w:r>
      <w:r>
        <w:rPr>
          <w:rFonts w:ascii="Open Sans" w:eastAsia="Calibri" w:hAnsi="Open Sans" w:cs="Open Sans"/>
          <w:sz w:val="20"/>
          <w:szCs w:val="20"/>
          <w:lang w:val="en-US"/>
        </w:rPr>
        <w:t>.</w:t>
      </w:r>
      <w:r w:rsidRPr="008F2215">
        <w:rPr>
          <w:rFonts w:ascii="Open Sans" w:eastAsia="Calibri" w:hAnsi="Open Sans" w:cs="Open Sans"/>
          <w:sz w:val="20"/>
          <w:szCs w:val="20"/>
          <w:lang w:val="en-US"/>
        </w:rPr>
        <w:t xml:space="preserve"> No CZ.02.1.01/0.0/0.0/16_019/0000760 (hereinafter the </w:t>
      </w:r>
      <w:r w:rsidRPr="008F2215">
        <w:rPr>
          <w:rFonts w:ascii="Open Sans" w:eastAsia="Calibri" w:hAnsi="Open Sans" w:cs="Open Sans"/>
          <w:b/>
          <w:sz w:val="20"/>
          <w:szCs w:val="20"/>
          <w:lang w:val="en-US"/>
        </w:rPr>
        <w:t>“Project”</w:t>
      </w:r>
      <w:r w:rsidRPr="008F2215">
        <w:rPr>
          <w:rFonts w:ascii="Open Sans" w:eastAsia="Calibri" w:hAnsi="Open Sans" w:cs="Open Sans"/>
          <w:sz w:val="20"/>
          <w:szCs w:val="20"/>
          <w:lang w:val="en-US"/>
        </w:rPr>
        <w:t xml:space="preserve">), within the Operational Program Research, Development and Education (hereinafter the </w:t>
      </w:r>
      <w:r w:rsidRPr="008F2215">
        <w:rPr>
          <w:rFonts w:ascii="Open Sans" w:eastAsia="Calibri" w:hAnsi="Open Sans" w:cs="Open Sans"/>
          <w:b/>
          <w:sz w:val="20"/>
          <w:szCs w:val="20"/>
          <w:lang w:val="en-US"/>
        </w:rPr>
        <w:t>“OP RDE”</w:t>
      </w:r>
      <w:r w:rsidRPr="008F2215">
        <w:rPr>
          <w:rFonts w:ascii="Open Sans" w:eastAsia="Calibri" w:hAnsi="Open Sans" w:cs="Open Sans"/>
          <w:sz w:val="20"/>
          <w:szCs w:val="20"/>
          <w:lang w:val="en-US"/>
        </w:rPr>
        <w:t xml:space="preserve">) of the provider Ministry of Education, Youth and Sports of the Czech Republic. The subject of </w:t>
      </w:r>
      <w:r w:rsidR="00317F92">
        <w:rPr>
          <w:rFonts w:ascii="Open Sans" w:eastAsia="Calibri" w:hAnsi="Open Sans" w:cs="Open Sans"/>
          <w:sz w:val="20"/>
          <w:szCs w:val="20"/>
          <w:lang w:val="en-US"/>
        </w:rPr>
        <w:t xml:space="preserve">this </w:t>
      </w:r>
      <w:r w:rsidRPr="008F2215">
        <w:rPr>
          <w:rFonts w:ascii="Open Sans" w:eastAsia="Calibri" w:hAnsi="Open Sans" w:cs="Open Sans"/>
          <w:sz w:val="20"/>
          <w:szCs w:val="20"/>
          <w:lang w:val="en-US"/>
        </w:rPr>
        <w:t xml:space="preserve">public </w:t>
      </w:r>
      <w:r w:rsidR="00317F92">
        <w:rPr>
          <w:rFonts w:ascii="Open Sans" w:eastAsia="Calibri" w:hAnsi="Open Sans" w:cs="Open Sans"/>
          <w:sz w:val="20"/>
          <w:szCs w:val="20"/>
          <w:lang w:val="en-US"/>
        </w:rPr>
        <w:t>contract</w:t>
      </w:r>
      <w:r w:rsidRPr="008F2215">
        <w:rPr>
          <w:rFonts w:ascii="Open Sans" w:eastAsia="Calibri" w:hAnsi="Open Sans" w:cs="Open Sans"/>
          <w:sz w:val="20"/>
          <w:szCs w:val="20"/>
          <w:lang w:val="en-US"/>
        </w:rPr>
        <w:t xml:space="preserve"> will be co-financed by the EU Structural Funds.</w:t>
      </w:r>
    </w:p>
    <w:p w14:paraId="2B037622" w14:textId="77777777" w:rsidR="00F939AB" w:rsidRPr="00F939AB" w:rsidRDefault="00F939AB" w:rsidP="00F939AB">
      <w:pPr>
        <w:jc w:val="both"/>
        <w:rPr>
          <w:rFonts w:ascii="Open Sans" w:hAnsi="Open Sans" w:cs="Open Sans"/>
          <w:sz w:val="20"/>
          <w:szCs w:val="20"/>
          <w:lang w:val="en-US"/>
        </w:rPr>
      </w:pPr>
    </w:p>
    <w:p w14:paraId="3ED7CB78" w14:textId="1C767207" w:rsidR="00560A5D" w:rsidRPr="000964EB" w:rsidRDefault="00560A5D" w:rsidP="00317F9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was selected as the winner of a public procurement procedure </w:t>
      </w:r>
      <w:r w:rsidR="00056D6A" w:rsidRPr="000964EB">
        <w:rPr>
          <w:rFonts w:ascii="Open Sans" w:hAnsi="Open Sans" w:cs="Open Sans"/>
          <w:sz w:val="20"/>
          <w:szCs w:val="20"/>
          <w:lang w:val="en-US"/>
        </w:rPr>
        <w:t xml:space="preserve">announced by the Buyer </w:t>
      </w:r>
      <w:r w:rsidR="00056D6A" w:rsidRPr="000964EB">
        <w:rPr>
          <w:rFonts w:ascii="Open Sans" w:hAnsi="Open Sans" w:cs="Open Sans"/>
          <w:sz w:val="20"/>
          <w:szCs w:val="20"/>
          <w:lang w:val="en-GB"/>
        </w:rPr>
        <w:t>in accordance with</w:t>
      </w:r>
      <w:r w:rsidR="00056D6A" w:rsidRPr="000964EB">
        <w:rPr>
          <w:rFonts w:ascii="Open Sans" w:hAnsi="Open Sans" w:cs="Open Sans"/>
          <w:sz w:val="20"/>
          <w:szCs w:val="20"/>
          <w:lang w:val="en-US"/>
        </w:rPr>
        <w:t xml:space="preserve"> Act No. 134/2016 Coll., on Public Procurement, as amended (hereinafter the “</w:t>
      </w:r>
      <w:r w:rsidR="00056D6A" w:rsidRPr="000964EB">
        <w:rPr>
          <w:rFonts w:ascii="Open Sans" w:hAnsi="Open Sans" w:cs="Open Sans"/>
          <w:b/>
          <w:sz w:val="20"/>
          <w:szCs w:val="20"/>
          <w:lang w:val="en-US"/>
        </w:rPr>
        <w:t>Act</w:t>
      </w:r>
      <w:r w:rsidR="00056D6A" w:rsidRPr="000964EB">
        <w:rPr>
          <w:rFonts w:ascii="Open Sans" w:hAnsi="Open Sans" w:cs="Open Sans"/>
          <w:sz w:val="20"/>
          <w:szCs w:val="20"/>
          <w:lang w:val="en-US"/>
        </w:rPr>
        <w:t>”),</w:t>
      </w:r>
      <w:r w:rsidRPr="000964EB">
        <w:rPr>
          <w:rFonts w:ascii="Open Sans" w:hAnsi="Open Sans" w:cs="Open Sans"/>
          <w:sz w:val="20"/>
          <w:szCs w:val="20"/>
          <w:lang w:val="en-US"/>
        </w:rPr>
        <w:t xml:space="preserve"> for the public contract called </w:t>
      </w:r>
      <w:r w:rsidRPr="000964EB">
        <w:rPr>
          <w:rFonts w:ascii="Open Sans" w:hAnsi="Open Sans" w:cs="Open Sans"/>
          <w:b/>
          <w:sz w:val="20"/>
          <w:szCs w:val="20"/>
          <w:lang w:val="en-GB"/>
        </w:rPr>
        <w:t>“</w:t>
      </w:r>
      <w:r w:rsidR="00317F92" w:rsidRPr="00317F92">
        <w:rPr>
          <w:rFonts w:ascii="Open Sans" w:hAnsi="Open Sans" w:cs="Open Sans"/>
          <w:b/>
          <w:sz w:val="20"/>
          <w:szCs w:val="20"/>
          <w:lang w:val="en-GB"/>
        </w:rPr>
        <w:t>Hybrid pixel detector</w:t>
      </w:r>
      <w:r w:rsidR="00317F92">
        <w:rPr>
          <w:rFonts w:ascii="Open Sans" w:hAnsi="Open Sans" w:cs="Open Sans"/>
          <w:b/>
          <w:sz w:val="20"/>
          <w:szCs w:val="20"/>
          <w:lang w:val="en-GB"/>
        </w:rPr>
        <w:t xml:space="preserve"> - REISSUE</w:t>
      </w:r>
      <w:r w:rsidRPr="000964EB">
        <w:rPr>
          <w:rFonts w:ascii="Open Sans" w:hAnsi="Open Sans" w:cs="Open Sans"/>
          <w:b/>
          <w:sz w:val="20"/>
          <w:szCs w:val="20"/>
          <w:lang w:val="en-GB"/>
        </w:rPr>
        <w:t>”</w:t>
      </w:r>
      <w:r w:rsidRPr="000964EB">
        <w:rPr>
          <w:rFonts w:ascii="Open Sans" w:hAnsi="Open Sans" w:cs="Open Sans"/>
          <w:b/>
          <w:bCs/>
          <w:sz w:val="20"/>
          <w:szCs w:val="20"/>
          <w:lang w:val="en-US"/>
        </w:rPr>
        <w:t xml:space="preserve"> </w:t>
      </w:r>
      <w:r w:rsidRPr="000964EB">
        <w:rPr>
          <w:rFonts w:ascii="Open Sans" w:hAnsi="Open Sans" w:cs="Open Sans"/>
          <w:sz w:val="20"/>
          <w:szCs w:val="20"/>
          <w:lang w:val="en-US"/>
        </w:rPr>
        <w:t>(hereinafter the “</w:t>
      </w:r>
      <w:r w:rsidRPr="000964EB">
        <w:rPr>
          <w:rFonts w:ascii="Open Sans" w:hAnsi="Open Sans" w:cs="Open Sans"/>
          <w:b/>
          <w:sz w:val="20"/>
          <w:szCs w:val="20"/>
          <w:lang w:val="en-US"/>
        </w:rPr>
        <w:t>Procurement Procedure</w:t>
      </w:r>
      <w:r w:rsidRPr="000964EB">
        <w:rPr>
          <w:rFonts w:ascii="Open Sans" w:hAnsi="Open Sans" w:cs="Open Sans"/>
          <w:sz w:val="20"/>
          <w:szCs w:val="20"/>
          <w:lang w:val="en-US"/>
        </w:rPr>
        <w:t>”).</w:t>
      </w:r>
      <w:r w:rsidR="00F939AB">
        <w:rPr>
          <w:rFonts w:ascii="Open Sans" w:hAnsi="Open Sans" w:cs="Open Sans"/>
          <w:sz w:val="20"/>
          <w:szCs w:val="20"/>
          <w:lang w:val="en-US"/>
        </w:rPr>
        <w:t xml:space="preserve"> </w:t>
      </w:r>
      <w:r w:rsidR="00F939AB" w:rsidRPr="00F939AB">
        <w:rPr>
          <w:rFonts w:ascii="Open Sans" w:hAnsi="Open Sans" w:cs="Open Sans"/>
          <w:sz w:val="20"/>
          <w:szCs w:val="20"/>
          <w:lang w:val="en-US"/>
        </w:rPr>
        <w:t xml:space="preserve">Both the Procurement Procedure and the Contract shall be governed by the </w:t>
      </w:r>
      <w:r w:rsidR="00317F92">
        <w:rPr>
          <w:rFonts w:ascii="Open Sans" w:hAnsi="Open Sans" w:cs="Open Sans"/>
          <w:sz w:val="20"/>
          <w:szCs w:val="20"/>
          <w:lang w:val="en-US"/>
        </w:rPr>
        <w:t xml:space="preserve">Act and the </w:t>
      </w:r>
      <w:r w:rsidR="00F939AB" w:rsidRPr="00F939AB">
        <w:rPr>
          <w:rFonts w:ascii="Open Sans" w:hAnsi="Open Sans" w:cs="Open Sans"/>
          <w:sz w:val="20"/>
          <w:szCs w:val="20"/>
          <w:lang w:val="en-US"/>
        </w:rPr>
        <w:t>Rules for applicants and beneficiaries of OP RDE, which are publicly accessible and are binding on the Parties.</w:t>
      </w:r>
    </w:p>
    <w:p w14:paraId="77A5A19E" w14:textId="77777777"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14:paraId="2836213D" w14:textId="77777777"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14:paraId="3FA5D7EF" w14:textId="77777777" w:rsidR="00317D4A" w:rsidRPr="000964EB"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0964EB">
        <w:rPr>
          <w:rFonts w:ascii="Open Sans" w:hAnsi="Open Sans" w:cs="Open Sans"/>
          <w:b/>
          <w:sz w:val="20"/>
          <w:szCs w:val="20"/>
          <w:lang w:val="en-US"/>
        </w:rPr>
        <w:t>Annex No. 2</w:t>
      </w:r>
      <w:r w:rsidRPr="000964EB">
        <w:rPr>
          <w:rFonts w:ascii="Open Sans" w:hAnsi="Open Sans" w:cs="Open Sans"/>
          <w:sz w:val="20"/>
          <w:szCs w:val="20"/>
          <w:lang w:val="en-US"/>
        </w:rPr>
        <w:t xml:space="preserve"> to this Contract and is an integral part hereof</w:t>
      </w:r>
      <w:r w:rsidR="009E2C0C" w:rsidRPr="000964EB">
        <w:rPr>
          <w:rFonts w:ascii="Open Sans" w:hAnsi="Open Sans" w:cs="Open Sans"/>
          <w:sz w:val="20"/>
          <w:szCs w:val="20"/>
          <w:lang w:val="en-US"/>
        </w:rPr>
        <w:t>.</w:t>
      </w:r>
      <w:r w:rsidR="00EA2260" w:rsidRPr="000964EB">
        <w:rPr>
          <w:rFonts w:ascii="Open Sans" w:hAnsi="Open Sans" w:cs="Open Sans"/>
          <w:b/>
          <w:sz w:val="20"/>
          <w:szCs w:val="20"/>
          <w:lang w:val="en-US"/>
        </w:rPr>
        <w:t xml:space="preserve"> </w:t>
      </w:r>
    </w:p>
    <w:p w14:paraId="5859BD32" w14:textId="3D79C30A"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w:t>
      </w:r>
      <w:r w:rsidR="00317F92">
        <w:rPr>
          <w:rFonts w:ascii="Open Sans" w:hAnsi="Open Sans" w:cs="Open Sans"/>
          <w:sz w:val="20"/>
          <w:szCs w:val="20"/>
          <w:lang w:val="en-US"/>
        </w:rPr>
        <w:t>,</w:t>
      </w:r>
      <w:r w:rsidRPr="000964EB">
        <w:rPr>
          <w:rFonts w:ascii="Open Sans" w:hAnsi="Open Sans" w:cs="Open Sans"/>
          <w:sz w:val="20"/>
          <w:szCs w:val="20"/>
          <w:lang w:val="en-US"/>
        </w:rPr>
        <w:t xml:space="preserve"> the technical specification / requirement of the higher level / quality</w:t>
      </w:r>
      <w:r w:rsidR="00317F92">
        <w:rPr>
          <w:rFonts w:ascii="Open Sans" w:hAnsi="Open Sans" w:cs="Open Sans"/>
          <w:sz w:val="20"/>
          <w:szCs w:val="20"/>
          <w:lang w:val="en-US"/>
        </w:rPr>
        <w:t xml:space="preserve"> or more advantageous for the Buyer</w:t>
      </w:r>
      <w:r w:rsidRPr="000964EB">
        <w:rPr>
          <w:rFonts w:ascii="Open Sans" w:hAnsi="Open Sans" w:cs="Open Sans"/>
          <w:sz w:val="20"/>
          <w:szCs w:val="20"/>
          <w:lang w:val="en-US"/>
        </w:rPr>
        <w:t xml:space="preserve"> shall prevail</w:t>
      </w:r>
      <w:r w:rsidR="00EE03A3" w:rsidRPr="000964EB">
        <w:rPr>
          <w:rFonts w:ascii="Open Sans" w:hAnsi="Open Sans" w:cs="Open Sans"/>
          <w:sz w:val="20"/>
          <w:szCs w:val="20"/>
          <w:lang w:val="en-US"/>
        </w:rPr>
        <w:t>.</w:t>
      </w:r>
    </w:p>
    <w:p w14:paraId="05BC0B0C"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subject of this Contract to the Buyer.</w:t>
      </w:r>
    </w:p>
    <w:p w14:paraId="1A0083B5" w14:textId="77777777"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w:t>
      </w:r>
      <w:r w:rsidRPr="000964EB">
        <w:rPr>
          <w:rFonts w:ascii="Open Sans" w:hAnsi="Open Sans" w:cs="Open Sans"/>
          <w:bCs/>
          <w:sz w:val="20"/>
          <w:szCs w:val="20"/>
          <w:lang w:val="en-GB"/>
        </w:rPr>
        <w:lastRenderedPageBreak/>
        <w:t>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14:paraId="20C9810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and</w:t>
      </w:r>
      <w:r w:rsidR="00DA5BEF" w:rsidRPr="000964EB">
        <w:rPr>
          <w:rFonts w:ascii="Open Sans" w:hAnsi="Open Sans" w:cs="Open Sans"/>
          <w:bCs/>
          <w:sz w:val="20"/>
          <w:szCs w:val="20"/>
          <w:lang w:val="en-GB"/>
        </w:rPr>
        <w:t xml:space="preserve"> also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14:paraId="6D6703CA" w14:textId="7C6143E7"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w:t>
      </w:r>
      <w:r w:rsidR="005A7576">
        <w:rPr>
          <w:rFonts w:ascii="Open Sans" w:hAnsi="Open Sans" w:cs="Open Sans"/>
          <w:sz w:val="20"/>
          <w:szCs w:val="20"/>
          <w:lang w:val="en-GB"/>
        </w:rPr>
        <w:t>owledges that the production,</w:t>
      </w:r>
      <w:r w:rsidRPr="000964EB">
        <w:rPr>
          <w:rFonts w:ascii="Open Sans" w:hAnsi="Open Sans" w:cs="Open Sans"/>
          <w:sz w:val="20"/>
          <w:szCs w:val="20"/>
          <w:lang w:val="en-GB"/>
        </w:rPr>
        <w:t xml:space="preserve"> delivery</w:t>
      </w:r>
      <w:r w:rsidR="005A7576">
        <w:rPr>
          <w:rFonts w:ascii="Open Sans" w:hAnsi="Open Sans" w:cs="Open Sans"/>
          <w:sz w:val="20"/>
          <w:szCs w:val="20"/>
          <w:lang w:val="en-GB"/>
        </w:rPr>
        <w:t xml:space="preserve"> and handover</w:t>
      </w:r>
      <w:r w:rsidRPr="000964EB">
        <w:rPr>
          <w:rFonts w:ascii="Open Sans" w:hAnsi="Open Sans" w:cs="Open Sans"/>
          <w:sz w:val="20"/>
          <w:szCs w:val="20"/>
          <w:lang w:val="en-GB"/>
        </w:rPr>
        <w:t xml:space="preserve">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14:paraId="240942F6" w14:textId="28CE9BE4" w:rsidR="00317D4A" w:rsidRPr="00C25A58" w:rsidRDefault="00430289" w:rsidP="0043028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193F4116"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US"/>
        </w:rPr>
      </w:pPr>
    </w:p>
    <w:p w14:paraId="3A6465E9" w14:textId="77777777"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14:paraId="38A67F13" w14:textId="77777777"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subject of this Contract is the obligation on the part of the Seller to </w:t>
      </w:r>
      <w:r w:rsidR="00977430" w:rsidRPr="000964EB">
        <w:rPr>
          <w:rFonts w:ascii="Open Sans" w:hAnsi="Open Sans" w:cs="Open Sans"/>
          <w:sz w:val="20"/>
          <w:szCs w:val="20"/>
          <w:lang w:val="en-US"/>
        </w:rPr>
        <w:t>deliver</w:t>
      </w:r>
      <w:r w:rsidRPr="000964EB">
        <w:rPr>
          <w:rFonts w:ascii="Open Sans" w:hAnsi="Open Sans" w:cs="Open Sans"/>
          <w:sz w:val="20"/>
          <w:szCs w:val="20"/>
          <w:lang w:val="en-US"/>
        </w:rPr>
        <w:t xml:space="preserve"> and transfer into the </w:t>
      </w:r>
      <w:r w:rsidRPr="000964EB">
        <w:rPr>
          <w:rFonts w:ascii="Open Sans" w:hAnsi="Open Sans" w:cs="Open Sans"/>
          <w:sz w:val="20"/>
          <w:szCs w:val="20"/>
          <w:lang w:val="en-GB"/>
        </w:rPr>
        <w:t>Buyer’s ownership</w:t>
      </w:r>
      <w:r w:rsidR="00317D4A" w:rsidRPr="000964EB">
        <w:rPr>
          <w:rFonts w:ascii="Open Sans" w:hAnsi="Open Sans" w:cs="Open Sans"/>
          <w:sz w:val="20"/>
          <w:szCs w:val="20"/>
          <w:lang w:val="en-GB"/>
        </w:rPr>
        <w:t>:</w:t>
      </w:r>
    </w:p>
    <w:p w14:paraId="6665D72A" w14:textId="729709DA" w:rsidR="002358E9" w:rsidRPr="00873438" w:rsidRDefault="005C576D" w:rsidP="00823699">
      <w:pPr>
        <w:spacing w:after="240"/>
        <w:ind w:left="567"/>
        <w:jc w:val="both"/>
        <w:rPr>
          <w:rFonts w:ascii="Open Sans" w:hAnsi="Open Sans" w:cs="Open Sans"/>
          <w:b/>
          <w:sz w:val="20"/>
          <w:szCs w:val="20"/>
          <w:lang w:val="en-GB"/>
        </w:rPr>
      </w:pPr>
      <w:r w:rsidRPr="005C576D">
        <w:rPr>
          <w:rFonts w:ascii="Open Sans" w:hAnsi="Open Sans" w:cs="Open Sans"/>
          <w:b/>
          <w:sz w:val="20"/>
          <w:szCs w:val="20"/>
          <w:lang w:val="en-GB"/>
        </w:rPr>
        <w:t>the Hybrid pixel detector</w:t>
      </w:r>
      <w:r w:rsidR="002358E9" w:rsidRPr="00873438">
        <w:rPr>
          <w:rFonts w:ascii="Open Sans" w:hAnsi="Open Sans" w:cs="Open Sans"/>
          <w:b/>
          <w:sz w:val="20"/>
          <w:szCs w:val="20"/>
          <w:lang w:val="en-GB"/>
        </w:rPr>
        <w:t xml:space="preserve"> </w:t>
      </w:r>
    </w:p>
    <w:p w14:paraId="6BFC493C" w14:textId="77777777"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14:paraId="489280FA" w14:textId="77777777"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14:paraId="376ACC2A" w14:textId="77777777"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activities form an integral part of the performance to be provided by the Seller</w:t>
      </w:r>
      <w:r w:rsidR="00317D4A" w:rsidRPr="000964EB">
        <w:rPr>
          <w:rFonts w:ascii="Open Sans" w:hAnsi="Open Sans" w:cs="Open Sans"/>
          <w:sz w:val="20"/>
          <w:szCs w:val="20"/>
          <w:lang w:val="en-US"/>
        </w:rPr>
        <w:t>:</w:t>
      </w:r>
    </w:p>
    <w:p w14:paraId="17273CD4" w14:textId="275E1BC8" w:rsidR="00056D6A" w:rsidRPr="00873438"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2" w:name="_Ref381968903"/>
      <w:r w:rsidRPr="00873438">
        <w:rPr>
          <w:rFonts w:ascii="Open Sans" w:hAnsi="Open Sans" w:cs="Open Sans"/>
          <w:bCs/>
          <w:sz w:val="20"/>
          <w:szCs w:val="20"/>
          <w:lang w:val="en-GB"/>
        </w:rPr>
        <w:t>Formulation of condit</w:t>
      </w:r>
      <w:r w:rsidR="00BD6A49" w:rsidRPr="00873438">
        <w:rPr>
          <w:rFonts w:ascii="Open Sans" w:hAnsi="Open Sans" w:cs="Open Sans"/>
          <w:bCs/>
          <w:sz w:val="20"/>
          <w:szCs w:val="20"/>
          <w:lang w:val="en-GB"/>
        </w:rPr>
        <w:t>ions which are re</w:t>
      </w:r>
      <w:r w:rsidR="005C576D">
        <w:rPr>
          <w:rFonts w:ascii="Open Sans" w:hAnsi="Open Sans" w:cs="Open Sans"/>
          <w:bCs/>
          <w:sz w:val="20"/>
          <w:szCs w:val="20"/>
          <w:lang w:val="en-GB"/>
        </w:rPr>
        <w:t>quir</w:t>
      </w:r>
      <w:r w:rsidR="00BD6A49" w:rsidRPr="00873438">
        <w:rPr>
          <w:rFonts w:ascii="Open Sans" w:hAnsi="Open Sans" w:cs="Open Sans"/>
          <w:bCs/>
          <w:sz w:val="20"/>
          <w:szCs w:val="20"/>
          <w:lang w:val="en-GB"/>
        </w:rPr>
        <w:t>ed to</w:t>
      </w:r>
      <w:r w:rsidRPr="00873438">
        <w:rPr>
          <w:rFonts w:ascii="Open Sans" w:hAnsi="Open Sans" w:cs="Open Sans"/>
          <w:bCs/>
          <w:sz w:val="20"/>
          <w:szCs w:val="20"/>
          <w:lang w:val="en-GB"/>
        </w:rPr>
        <w:t xml:space="preserve"> be met at the place of Buyer in order to install the </w:t>
      </w:r>
      <w:r w:rsidRPr="00873438">
        <w:rPr>
          <w:rFonts w:ascii="Open Sans" w:hAnsi="Open Sans" w:cs="Open Sans"/>
          <w:sz w:val="20"/>
          <w:szCs w:val="20"/>
          <w:lang w:val="en-US"/>
        </w:rPr>
        <w:t>Equipment</w:t>
      </w:r>
      <w:r w:rsidRPr="00873438">
        <w:rPr>
          <w:rFonts w:ascii="Open Sans" w:hAnsi="Open Sans" w:cs="Open Sans"/>
          <w:bCs/>
          <w:sz w:val="20"/>
          <w:szCs w:val="20"/>
          <w:lang w:val="en-GB"/>
        </w:rPr>
        <w:t>;</w:t>
      </w:r>
    </w:p>
    <w:bookmarkEnd w:id="2"/>
    <w:p w14:paraId="57555520" w14:textId="124A761B"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 xml:space="preserve">Transport of the Equipment incl. all accessories specified in Annexes 1 and 2 of the Contract to the </w:t>
      </w:r>
      <w:r w:rsidR="00774D0D">
        <w:rPr>
          <w:rFonts w:ascii="Open Sans" w:hAnsi="Open Sans" w:cs="Open Sans"/>
          <w:sz w:val="20"/>
          <w:szCs w:val="20"/>
          <w:lang w:val="en-GB"/>
        </w:rPr>
        <w:t>place of delivery</w:t>
      </w:r>
      <w:r w:rsidR="005C576D">
        <w:rPr>
          <w:rFonts w:ascii="Open Sans" w:hAnsi="Open Sans" w:cs="Open Sans"/>
          <w:sz w:val="20"/>
          <w:szCs w:val="20"/>
          <w:lang w:val="en-GB"/>
        </w:rPr>
        <w:t xml:space="preserve"> and handover</w:t>
      </w:r>
      <w:r w:rsidRPr="00873438">
        <w:rPr>
          <w:rFonts w:ascii="Open Sans" w:hAnsi="Open Sans" w:cs="Open Sans"/>
          <w:sz w:val="20"/>
          <w:szCs w:val="20"/>
          <w:lang w:val="en-GB"/>
        </w:rPr>
        <w:t>, un-packaging and control thereof;</w:t>
      </w:r>
    </w:p>
    <w:p w14:paraId="7FAF8ABB" w14:textId="631A6E92" w:rsidR="00056D6A" w:rsidRPr="00873438" w:rsidRDefault="00056D6A" w:rsidP="005C576D">
      <w:pPr>
        <w:pStyle w:val="Odstavecseseznamem1"/>
        <w:numPr>
          <w:ilvl w:val="2"/>
          <w:numId w:val="2"/>
        </w:numPr>
        <w:spacing w:after="240"/>
        <w:jc w:val="both"/>
        <w:rPr>
          <w:rFonts w:ascii="Open Sans" w:hAnsi="Open Sans" w:cs="Open Sans"/>
          <w:b/>
          <w:bCs/>
          <w:sz w:val="20"/>
          <w:szCs w:val="20"/>
          <w:u w:val="single"/>
          <w:lang w:val="en-GB"/>
        </w:rPr>
      </w:pPr>
      <w:bookmarkStart w:id="3" w:name="_Ref381968917"/>
      <w:r w:rsidRPr="00873438">
        <w:rPr>
          <w:rFonts w:ascii="Open Sans" w:hAnsi="Open Sans" w:cs="Open Sans"/>
          <w:sz w:val="20"/>
          <w:szCs w:val="20"/>
          <w:lang w:val="en-GB"/>
        </w:rPr>
        <w:t xml:space="preserve">Installation of the Equipment </w:t>
      </w:r>
      <w:r w:rsidR="005C576D" w:rsidRPr="005C576D">
        <w:rPr>
          <w:rFonts w:ascii="Open Sans" w:hAnsi="Open Sans" w:cs="Open Sans"/>
          <w:sz w:val="20"/>
          <w:szCs w:val="20"/>
          <w:lang w:val="en-GB"/>
        </w:rPr>
        <w:t xml:space="preserve">and all components necessary to operate the Equipment </w:t>
      </w:r>
      <w:r w:rsidRPr="00873438">
        <w:rPr>
          <w:rFonts w:ascii="Open Sans" w:hAnsi="Open Sans" w:cs="Open Sans"/>
          <w:sz w:val="20"/>
          <w:szCs w:val="20"/>
          <w:lang w:val="en-GB"/>
        </w:rPr>
        <w:t>including connection to installation infrastructure at the site;</w:t>
      </w:r>
      <w:bookmarkEnd w:id="3"/>
    </w:p>
    <w:p w14:paraId="6505A7E5" w14:textId="12B56E50" w:rsidR="008A6706" w:rsidRPr="005C576D" w:rsidRDefault="00056D6A" w:rsidP="007157D5">
      <w:pPr>
        <w:pStyle w:val="Odstavecseseznamem1"/>
        <w:numPr>
          <w:ilvl w:val="2"/>
          <w:numId w:val="2"/>
        </w:numPr>
        <w:spacing w:after="240"/>
        <w:jc w:val="both"/>
        <w:rPr>
          <w:rFonts w:ascii="Open Sans" w:hAnsi="Open Sans" w:cs="Open Sans"/>
          <w:b/>
          <w:bCs/>
          <w:sz w:val="20"/>
          <w:szCs w:val="20"/>
          <w:u w:val="single"/>
          <w:lang w:val="en-GB"/>
        </w:rPr>
      </w:pPr>
      <w:bookmarkStart w:id="4" w:name="_Ref532976915"/>
      <w:r w:rsidRPr="000B6007">
        <w:rPr>
          <w:rFonts w:ascii="Open Sans" w:hAnsi="Open Sans" w:cs="Open Sans"/>
          <w:sz w:val="20"/>
          <w:szCs w:val="20"/>
          <w:lang w:val="en-GB"/>
        </w:rPr>
        <w:lastRenderedPageBreak/>
        <w:t>Execution of the acceptance test</w:t>
      </w:r>
      <w:r w:rsidR="008E1406" w:rsidRPr="000B6007">
        <w:rPr>
          <w:rFonts w:ascii="Open Sans" w:hAnsi="Open Sans" w:cs="Open Sans"/>
          <w:sz w:val="20"/>
          <w:szCs w:val="20"/>
          <w:lang w:val="en-GB"/>
        </w:rPr>
        <w:t>:</w:t>
      </w:r>
      <w:bookmarkEnd w:id="4"/>
    </w:p>
    <w:p w14:paraId="5555A723" w14:textId="6CFABEA4" w:rsidR="005C576D" w:rsidRPr="005C576D" w:rsidRDefault="005C576D" w:rsidP="005C576D">
      <w:pPr>
        <w:pStyle w:val="Odstavecseseznamem1"/>
        <w:numPr>
          <w:ilvl w:val="0"/>
          <w:numId w:val="57"/>
        </w:numPr>
        <w:spacing w:after="240"/>
        <w:jc w:val="both"/>
        <w:rPr>
          <w:rFonts w:ascii="Open Sans" w:hAnsi="Open Sans" w:cs="Open Sans"/>
          <w:bCs/>
          <w:sz w:val="20"/>
          <w:szCs w:val="20"/>
          <w:lang w:val="en-GB"/>
        </w:rPr>
      </w:pPr>
      <w:r w:rsidRPr="005C576D">
        <w:rPr>
          <w:rFonts w:ascii="Open Sans" w:hAnsi="Open Sans" w:cs="Open Sans"/>
          <w:bCs/>
          <w:sz w:val="20"/>
          <w:szCs w:val="20"/>
          <w:lang w:val="en-GB"/>
        </w:rPr>
        <w:t>Exposure of a single diffraction image;</w:t>
      </w:r>
    </w:p>
    <w:p w14:paraId="616076BC" w14:textId="4B10FE3A" w:rsidR="005C576D" w:rsidRPr="005C576D" w:rsidRDefault="005C576D" w:rsidP="005C576D">
      <w:pPr>
        <w:pStyle w:val="Odstavecseseznamem1"/>
        <w:numPr>
          <w:ilvl w:val="0"/>
          <w:numId w:val="57"/>
        </w:numPr>
        <w:spacing w:after="240"/>
        <w:jc w:val="both"/>
        <w:rPr>
          <w:rFonts w:ascii="Open Sans" w:hAnsi="Open Sans" w:cs="Open Sans"/>
          <w:bCs/>
          <w:sz w:val="20"/>
          <w:szCs w:val="20"/>
          <w:lang w:val="en-GB"/>
        </w:rPr>
      </w:pPr>
      <w:r w:rsidRPr="005C576D">
        <w:rPr>
          <w:rFonts w:ascii="Open Sans" w:hAnsi="Open Sans" w:cs="Open Sans"/>
          <w:bCs/>
          <w:sz w:val="20"/>
          <w:szCs w:val="20"/>
          <w:lang w:val="en-GB"/>
        </w:rPr>
        <w:t xml:space="preserve">Recording a series of images at the bit depth and speed meeting the </w:t>
      </w:r>
      <w:r>
        <w:rPr>
          <w:rFonts w:ascii="Open Sans" w:hAnsi="Open Sans" w:cs="Open Sans"/>
          <w:bCs/>
          <w:sz w:val="20"/>
          <w:szCs w:val="20"/>
          <w:lang w:val="en-GB"/>
        </w:rPr>
        <w:t>Equipment</w:t>
      </w:r>
      <w:r w:rsidRPr="000964EB">
        <w:rPr>
          <w:rFonts w:ascii="Open Sans" w:hAnsi="Open Sans" w:cs="Open Sans"/>
          <w:sz w:val="20"/>
          <w:szCs w:val="20"/>
          <w:lang w:val="en-GB"/>
        </w:rPr>
        <w:t>’s</w:t>
      </w:r>
      <w:r w:rsidRPr="005C576D">
        <w:rPr>
          <w:rFonts w:ascii="Open Sans" w:hAnsi="Open Sans" w:cs="Open Sans"/>
          <w:bCs/>
          <w:sz w:val="20"/>
          <w:szCs w:val="20"/>
          <w:lang w:val="en-GB"/>
        </w:rPr>
        <w:t xml:space="preserve"> specifications</w:t>
      </w:r>
      <w:r>
        <w:rPr>
          <w:rFonts w:ascii="Open Sans" w:hAnsi="Open Sans" w:cs="Open Sans"/>
          <w:bCs/>
          <w:sz w:val="20"/>
          <w:szCs w:val="20"/>
          <w:lang w:val="en-GB"/>
        </w:rPr>
        <w:t>;</w:t>
      </w:r>
    </w:p>
    <w:p w14:paraId="6A707B35" w14:textId="6A136D1B" w:rsidR="005C576D" w:rsidRPr="005C576D" w:rsidRDefault="005C576D" w:rsidP="005C576D">
      <w:pPr>
        <w:pStyle w:val="Odstavecseseznamem1"/>
        <w:numPr>
          <w:ilvl w:val="0"/>
          <w:numId w:val="57"/>
        </w:numPr>
        <w:spacing w:after="240"/>
        <w:jc w:val="both"/>
        <w:rPr>
          <w:rFonts w:ascii="Open Sans" w:hAnsi="Open Sans" w:cs="Open Sans"/>
          <w:bCs/>
          <w:sz w:val="20"/>
          <w:szCs w:val="20"/>
          <w:lang w:val="en-GB"/>
        </w:rPr>
      </w:pPr>
      <w:r w:rsidRPr="005C576D">
        <w:rPr>
          <w:rFonts w:ascii="Open Sans" w:hAnsi="Open Sans" w:cs="Open Sans"/>
          <w:bCs/>
          <w:sz w:val="20"/>
          <w:szCs w:val="20"/>
          <w:lang w:val="en-GB"/>
        </w:rPr>
        <w:t>Demonstration of the functionality of the software according to the technical specifications in Annex</w:t>
      </w:r>
      <w:r w:rsidR="0015786C">
        <w:rPr>
          <w:rFonts w:ascii="Open Sans" w:hAnsi="Open Sans" w:cs="Open Sans"/>
          <w:bCs/>
          <w:sz w:val="20"/>
          <w:szCs w:val="20"/>
          <w:lang w:val="en-GB"/>
        </w:rPr>
        <w:t xml:space="preserve"> No.</w:t>
      </w:r>
      <w:r w:rsidRPr="005C576D">
        <w:rPr>
          <w:rFonts w:ascii="Open Sans" w:hAnsi="Open Sans" w:cs="Open Sans"/>
          <w:bCs/>
          <w:sz w:val="20"/>
          <w:szCs w:val="20"/>
          <w:lang w:val="en-GB"/>
        </w:rPr>
        <w:t xml:space="preserve"> 1</w:t>
      </w:r>
      <w:r w:rsidR="0015786C">
        <w:rPr>
          <w:rFonts w:ascii="Open Sans" w:hAnsi="Open Sans" w:cs="Open Sans"/>
          <w:bCs/>
          <w:sz w:val="20"/>
          <w:szCs w:val="20"/>
          <w:lang w:val="en-GB"/>
        </w:rPr>
        <w:t xml:space="preserve"> hereto</w:t>
      </w:r>
      <w:r>
        <w:rPr>
          <w:rFonts w:ascii="Open Sans" w:hAnsi="Open Sans" w:cs="Open Sans"/>
          <w:bCs/>
          <w:sz w:val="20"/>
          <w:szCs w:val="20"/>
          <w:lang w:val="en-GB"/>
        </w:rPr>
        <w:t>.</w:t>
      </w:r>
    </w:p>
    <w:p w14:paraId="2506D8CE" w14:textId="6028A4CA" w:rsidR="00056D6A" w:rsidRPr="00414D0F" w:rsidRDefault="00056D6A" w:rsidP="005C576D">
      <w:pPr>
        <w:pStyle w:val="Odstavecseseznamem1"/>
        <w:numPr>
          <w:ilvl w:val="2"/>
          <w:numId w:val="2"/>
        </w:numPr>
        <w:spacing w:after="240"/>
        <w:jc w:val="both"/>
        <w:rPr>
          <w:rFonts w:ascii="Open Sans" w:hAnsi="Open Sans" w:cs="Open Sans"/>
          <w:b/>
          <w:bCs/>
          <w:sz w:val="20"/>
          <w:szCs w:val="20"/>
          <w:u w:val="single"/>
          <w:lang w:val="en-GB"/>
        </w:rPr>
      </w:pPr>
      <w:r w:rsidRPr="00414D0F">
        <w:rPr>
          <w:rFonts w:ascii="Open Sans" w:hAnsi="Open Sans" w:cs="Open Sans"/>
          <w:sz w:val="20"/>
          <w:szCs w:val="20"/>
          <w:lang w:val="en-GB"/>
        </w:rPr>
        <w:t xml:space="preserve">Delivery of </w:t>
      </w:r>
      <w:r w:rsidR="00F939AB" w:rsidRPr="00414D0F">
        <w:rPr>
          <w:rFonts w:ascii="Open Sans" w:hAnsi="Open Sans" w:cs="Open Sans"/>
          <w:sz w:val="20"/>
          <w:szCs w:val="20"/>
          <w:lang w:val="en-GB"/>
        </w:rPr>
        <w:t>detailed instructions and manuals for operation and maintenance, including list of spare parts</w:t>
      </w:r>
      <w:r w:rsidR="005C576D">
        <w:rPr>
          <w:rFonts w:ascii="Open Sans" w:hAnsi="Open Sans" w:cs="Open Sans"/>
          <w:sz w:val="20"/>
          <w:szCs w:val="20"/>
          <w:lang w:val="en-GB"/>
        </w:rPr>
        <w:t xml:space="preserve">, </w:t>
      </w:r>
      <w:r w:rsidR="005C576D" w:rsidRPr="005C576D">
        <w:rPr>
          <w:rFonts w:ascii="Open Sans" w:hAnsi="Open Sans" w:cs="Open Sans"/>
          <w:sz w:val="20"/>
          <w:szCs w:val="20"/>
          <w:lang w:val="en-GB"/>
        </w:rPr>
        <w:t>vacuum, gas and electrical connection schemes</w:t>
      </w:r>
      <w:r w:rsidR="00D35B77" w:rsidRPr="00414D0F">
        <w:rPr>
          <w:rFonts w:ascii="Open Sans" w:hAnsi="Open Sans" w:cs="Open Sans"/>
          <w:sz w:val="20"/>
          <w:szCs w:val="20"/>
          <w:lang w:val="en-GB"/>
        </w:rPr>
        <w:t xml:space="preserve"> - all</w:t>
      </w:r>
      <w:r w:rsidR="00F939AB" w:rsidRPr="00414D0F">
        <w:rPr>
          <w:rFonts w:ascii="Open Sans" w:hAnsi="Open Sans" w:cs="Open Sans"/>
          <w:sz w:val="20"/>
          <w:szCs w:val="20"/>
          <w:lang w:val="en-GB"/>
        </w:rPr>
        <w:t xml:space="preserve"> </w:t>
      </w:r>
      <w:r w:rsidRPr="00414D0F">
        <w:rPr>
          <w:rFonts w:ascii="Open Sans" w:hAnsi="Open Sans" w:cs="Open Sans"/>
          <w:sz w:val="20"/>
          <w:szCs w:val="20"/>
          <w:lang w:val="en-GB"/>
        </w:rPr>
        <w:t>in Czech or English language, in electronic or hardcopy (printed) versions;</w:t>
      </w:r>
    </w:p>
    <w:p w14:paraId="12B81DCC" w14:textId="284AD4A9"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Training of operators at the site (</w:t>
      </w:r>
      <w:r w:rsidR="002C3C90" w:rsidRPr="00873438">
        <w:rPr>
          <w:rFonts w:ascii="Open Sans" w:hAnsi="Open Sans" w:cs="Open Sans"/>
          <w:sz w:val="20"/>
          <w:szCs w:val="20"/>
          <w:lang w:val="en-GB"/>
        </w:rPr>
        <w:t xml:space="preserve">at </w:t>
      </w:r>
      <w:r w:rsidR="002C3C90" w:rsidRPr="00414D0F">
        <w:rPr>
          <w:rFonts w:ascii="Open Sans" w:hAnsi="Open Sans" w:cs="Open Sans"/>
          <w:sz w:val="20"/>
          <w:szCs w:val="20"/>
          <w:lang w:val="en-GB"/>
        </w:rPr>
        <w:t xml:space="preserve">least </w:t>
      </w:r>
      <w:r w:rsidR="005C576D">
        <w:rPr>
          <w:rFonts w:ascii="Open Sans" w:hAnsi="Open Sans" w:cs="Open Sans"/>
          <w:sz w:val="20"/>
          <w:szCs w:val="20"/>
          <w:lang w:val="en-GB"/>
        </w:rPr>
        <w:t>one</w:t>
      </w:r>
      <w:r w:rsidR="00873438" w:rsidRPr="00414D0F">
        <w:rPr>
          <w:rFonts w:ascii="Open Sans" w:hAnsi="Open Sans" w:cs="Open Sans"/>
          <w:sz w:val="20"/>
          <w:szCs w:val="20"/>
          <w:lang w:val="en-GB"/>
        </w:rPr>
        <w:t>-</w:t>
      </w:r>
      <w:r w:rsidR="002C3C90" w:rsidRPr="00414D0F">
        <w:rPr>
          <w:rFonts w:ascii="Open Sans" w:hAnsi="Open Sans" w:cs="Open Sans"/>
          <w:sz w:val="20"/>
          <w:szCs w:val="20"/>
          <w:lang w:val="en-GB"/>
        </w:rPr>
        <w:t xml:space="preserve">day training of </w:t>
      </w:r>
      <w:r w:rsidR="005C576D">
        <w:rPr>
          <w:rFonts w:ascii="Open Sans" w:hAnsi="Open Sans" w:cs="Open Sans"/>
          <w:sz w:val="20"/>
          <w:szCs w:val="20"/>
          <w:lang w:val="en-GB"/>
        </w:rPr>
        <w:t>three</w:t>
      </w:r>
      <w:r w:rsidR="002F4E54" w:rsidRPr="00414D0F">
        <w:rPr>
          <w:rFonts w:ascii="Open Sans" w:hAnsi="Open Sans" w:cs="Open Sans"/>
          <w:sz w:val="20"/>
          <w:szCs w:val="20"/>
          <w:lang w:val="en-GB"/>
        </w:rPr>
        <w:t xml:space="preserve"> </w:t>
      </w:r>
      <w:r w:rsidR="002C3C90" w:rsidRPr="00414D0F">
        <w:rPr>
          <w:rFonts w:ascii="Open Sans" w:hAnsi="Open Sans" w:cs="Open Sans"/>
          <w:sz w:val="20"/>
          <w:szCs w:val="20"/>
          <w:lang w:val="en-GB"/>
        </w:rPr>
        <w:t>operators</w:t>
      </w:r>
      <w:r w:rsidRPr="00873438">
        <w:rPr>
          <w:rFonts w:ascii="Open Sans" w:hAnsi="Open Sans" w:cs="Open Sans"/>
          <w:sz w:val="20"/>
          <w:szCs w:val="20"/>
          <w:lang w:val="en-GB"/>
        </w:rPr>
        <w:t>);</w:t>
      </w:r>
    </w:p>
    <w:p w14:paraId="3C5BCF1C" w14:textId="6D3EC926" w:rsidR="00056D6A" w:rsidRPr="00873438" w:rsidRDefault="00056D6A" w:rsidP="005C576D">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Free-of-charge warranty service including service inspections</w:t>
      </w:r>
      <w:r w:rsidR="005C576D" w:rsidRPr="005C576D">
        <w:t xml:space="preserve"> </w:t>
      </w:r>
      <w:r w:rsidR="005C576D" w:rsidRPr="005C576D">
        <w:rPr>
          <w:rFonts w:ascii="Open Sans" w:hAnsi="Open Sans" w:cs="Open Sans"/>
          <w:sz w:val="20"/>
          <w:szCs w:val="20"/>
          <w:lang w:val="en-GB"/>
        </w:rPr>
        <w:t>on-site, if necessary</w:t>
      </w:r>
      <w:r w:rsidRPr="00873438">
        <w:rPr>
          <w:rFonts w:ascii="Open Sans" w:hAnsi="Open Sans" w:cs="Open Sans"/>
          <w:sz w:val="20"/>
          <w:szCs w:val="20"/>
          <w:lang w:val="en-GB"/>
        </w:rPr>
        <w:t>;</w:t>
      </w:r>
    </w:p>
    <w:p w14:paraId="29254143" w14:textId="77777777" w:rsidR="00E25511"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Provision of technical support in the form of consultations.</w:t>
      </w:r>
    </w:p>
    <w:p w14:paraId="154563E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14:paraId="2215A5F4" w14:textId="77777777"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0964EB">
        <w:rPr>
          <w:rFonts w:ascii="Open Sans" w:hAnsi="Open Sans" w:cs="Open Sans"/>
          <w:sz w:val="20"/>
          <w:szCs w:val="20"/>
          <w:lang w:val="en-GB"/>
        </w:rPr>
        <w:t>more strict</w:t>
      </w:r>
      <w:proofErr w:type="gramEnd"/>
      <w:r w:rsidRPr="000964EB">
        <w:rPr>
          <w:rFonts w:ascii="Open Sans" w:hAnsi="Open Sans" w:cs="Open Sans"/>
          <w:sz w:val="20"/>
          <w:szCs w:val="20"/>
          <w:lang w:val="en-GB"/>
        </w:rPr>
        <w:t xml:space="preserve"> standard or its part shall always apply.</w:t>
      </w:r>
    </w:p>
    <w:p w14:paraId="338C34BE" w14:textId="2AB0B8DE" w:rsidR="005E4B44" w:rsidRPr="00C25A58" w:rsidRDefault="00430289" w:rsidP="00F454C7">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delive</w:t>
      </w:r>
      <w:r w:rsidR="00BE66CC" w:rsidRPr="000964EB">
        <w:rPr>
          <w:rFonts w:ascii="Open Sans" w:hAnsi="Open Sans" w:cs="Open Sans"/>
          <w:sz w:val="20"/>
          <w:szCs w:val="20"/>
          <w:lang w:val="en-GB"/>
        </w:rPr>
        <w:t>red Equipment and all its parts and</w:t>
      </w:r>
      <w:r w:rsidRPr="000964EB">
        <w:rPr>
          <w:rFonts w:ascii="Open Sans" w:hAnsi="Open Sans" w:cs="Open Sans"/>
          <w:sz w:val="20"/>
          <w:szCs w:val="20"/>
          <w:lang w:val="en-GB"/>
        </w:rPr>
        <w:t xml:space="preserve"> accessorie</w:t>
      </w:r>
      <w:r w:rsidR="004D3E70" w:rsidRPr="000964EB">
        <w:rPr>
          <w:rFonts w:ascii="Open Sans" w:hAnsi="Open Sans" w:cs="Open Sans"/>
          <w:sz w:val="20"/>
          <w:szCs w:val="20"/>
          <w:lang w:val="en-GB"/>
        </w:rPr>
        <w:t xml:space="preserve">s must </w:t>
      </w:r>
      <w:r w:rsidR="004D3E70" w:rsidRPr="00421948">
        <w:rPr>
          <w:rFonts w:ascii="Open Sans" w:hAnsi="Open Sans" w:cs="Open Sans"/>
          <w:sz w:val="20"/>
          <w:szCs w:val="20"/>
          <w:lang w:val="en-GB"/>
        </w:rPr>
        <w:t>be brand new and unused.</w:t>
      </w:r>
    </w:p>
    <w:p w14:paraId="6EEB0D1A"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GB"/>
        </w:rPr>
      </w:pPr>
    </w:p>
    <w:p w14:paraId="622355F9" w14:textId="77777777"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14:paraId="00A6242D" w14:textId="208BB41C" w:rsidR="000171E0" w:rsidRPr="000964EB"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5" w:name="_Ref480798174"/>
      <w:bookmarkStart w:id="6" w:name="_Ref463958711"/>
      <w:r w:rsidRPr="000964EB">
        <w:rPr>
          <w:rFonts w:ascii="Open Sans" w:hAnsi="Open Sans" w:cs="Open Sans"/>
          <w:sz w:val="20"/>
          <w:szCs w:val="20"/>
          <w:lang w:val="en-GB"/>
        </w:rPr>
        <w:t>The Seller undertakes to manufacture, deliver, install and handover the Equipment to the Buyer</w:t>
      </w:r>
      <w:r w:rsidR="00E300B3" w:rsidRPr="000964EB">
        <w:rPr>
          <w:rFonts w:ascii="Open Sans" w:hAnsi="Open Sans" w:cs="Open Sans"/>
          <w:sz w:val="20"/>
          <w:szCs w:val="20"/>
          <w:lang w:val="en-US"/>
        </w:rPr>
        <w:t xml:space="preserve"> </w:t>
      </w:r>
      <w:r w:rsidR="004D3E70" w:rsidRPr="00873438">
        <w:rPr>
          <w:rFonts w:ascii="Open Sans" w:hAnsi="Open Sans" w:cs="Open Sans"/>
          <w:sz w:val="20"/>
          <w:szCs w:val="20"/>
          <w:lang w:val="en-GB"/>
        </w:rPr>
        <w:t xml:space="preserve">within </w:t>
      </w:r>
      <w:r w:rsidR="00513D5D" w:rsidRPr="00513D5D">
        <w:rPr>
          <w:rFonts w:ascii="Open Sans" w:hAnsi="Open Sans" w:cs="Open Sans"/>
          <w:b/>
          <w:sz w:val="20"/>
          <w:szCs w:val="20"/>
          <w:lang w:val="en-GB"/>
        </w:rPr>
        <w:t>6</w:t>
      </w:r>
      <w:r w:rsidR="00350493" w:rsidRPr="00513D5D">
        <w:rPr>
          <w:rFonts w:ascii="Open Sans" w:hAnsi="Open Sans" w:cs="Open Sans"/>
          <w:b/>
          <w:sz w:val="20"/>
          <w:szCs w:val="20"/>
          <w:lang w:val="en-GB"/>
        </w:rPr>
        <w:t xml:space="preserve"> (</w:t>
      </w:r>
      <w:r w:rsidR="00513D5D" w:rsidRPr="00513D5D">
        <w:rPr>
          <w:rFonts w:ascii="Open Sans" w:hAnsi="Open Sans" w:cs="Open Sans"/>
          <w:b/>
          <w:sz w:val="20"/>
          <w:szCs w:val="20"/>
          <w:lang w:val="en-GB"/>
        </w:rPr>
        <w:t>six</w:t>
      </w:r>
      <w:r w:rsidR="005F6C68" w:rsidRPr="00513D5D">
        <w:rPr>
          <w:rFonts w:ascii="Open Sans" w:hAnsi="Open Sans" w:cs="Open Sans"/>
          <w:b/>
          <w:sz w:val="20"/>
          <w:szCs w:val="20"/>
          <w:lang w:val="en-GB"/>
        </w:rPr>
        <w:t>)</w:t>
      </w:r>
      <w:r w:rsidR="00CE5AA8" w:rsidRPr="00513D5D">
        <w:rPr>
          <w:rFonts w:ascii="Open Sans" w:hAnsi="Open Sans" w:cs="Open Sans"/>
          <w:b/>
          <w:sz w:val="20"/>
          <w:szCs w:val="20"/>
          <w:lang w:val="en-GB"/>
        </w:rPr>
        <w:t xml:space="preserve"> </w:t>
      </w:r>
      <w:r w:rsidR="00513D5D" w:rsidRPr="00513D5D">
        <w:rPr>
          <w:rFonts w:ascii="Open Sans" w:hAnsi="Open Sans" w:cs="Open Sans"/>
          <w:b/>
          <w:sz w:val="20"/>
          <w:szCs w:val="20"/>
          <w:lang w:val="en-GB"/>
        </w:rPr>
        <w:t>weeks</w:t>
      </w:r>
      <w:r w:rsidR="004D3E70" w:rsidRPr="00873438">
        <w:rPr>
          <w:rFonts w:ascii="Open Sans" w:hAnsi="Open Sans" w:cs="Open Sans"/>
          <w:sz w:val="20"/>
          <w:szCs w:val="20"/>
          <w:lang w:val="en-GB"/>
        </w:rPr>
        <w:t xml:space="preserve"> </w:t>
      </w:r>
      <w:r w:rsidR="004D3E70" w:rsidRPr="00873438">
        <w:rPr>
          <w:rFonts w:ascii="Open Sans" w:hAnsi="Open Sans" w:cs="Open Sans"/>
          <w:sz w:val="20"/>
          <w:szCs w:val="20"/>
          <w:lang w:val="en-US"/>
        </w:rPr>
        <w:t>of</w:t>
      </w:r>
      <w:r w:rsidR="004D3E70" w:rsidRPr="000964EB">
        <w:rPr>
          <w:rFonts w:ascii="Open Sans" w:hAnsi="Open Sans" w:cs="Open Sans"/>
          <w:sz w:val="20"/>
          <w:szCs w:val="20"/>
          <w:lang w:val="en-US"/>
        </w:rPr>
        <w:t xml:space="preserve"> the conclusion</w:t>
      </w:r>
      <w:r w:rsidR="004D3E70" w:rsidRPr="000964EB">
        <w:rPr>
          <w:rFonts w:ascii="Open Sans" w:hAnsi="Open Sans" w:cs="Open Sans"/>
          <w:sz w:val="20"/>
          <w:szCs w:val="20"/>
          <w:lang w:val="en-GB"/>
        </w:rPr>
        <w:t xml:space="preserve"> of this Contract</w:t>
      </w:r>
      <w:bookmarkEnd w:id="5"/>
      <w:r w:rsidR="00374B17" w:rsidRPr="000964EB">
        <w:rPr>
          <w:rFonts w:ascii="Open Sans" w:hAnsi="Open Sans" w:cs="Open Sans"/>
          <w:sz w:val="20"/>
          <w:szCs w:val="20"/>
          <w:lang w:val="en-GB"/>
        </w:rPr>
        <w:t>.</w:t>
      </w:r>
    </w:p>
    <w:p w14:paraId="00C68959" w14:textId="181AB72D" w:rsidR="0085033C" w:rsidRPr="00C25A58" w:rsidRDefault="00DB63AB" w:rsidP="00DB63AB">
      <w:pPr>
        <w:pStyle w:val="Odstavecseseznamem1"/>
        <w:numPr>
          <w:ilvl w:val="1"/>
          <w:numId w:val="2"/>
        </w:numPr>
        <w:spacing w:after="240"/>
        <w:jc w:val="both"/>
        <w:rPr>
          <w:rFonts w:ascii="Open Sans" w:hAnsi="Open Sans" w:cs="Open Sans"/>
          <w:b/>
          <w:bCs/>
          <w:sz w:val="20"/>
          <w:szCs w:val="20"/>
          <w:u w:val="single"/>
          <w:lang w:val="en-US"/>
        </w:rPr>
      </w:pPr>
      <w:bookmarkStart w:id="7" w:name="_Ref386544651"/>
      <w:bookmarkEnd w:id="6"/>
      <w:r w:rsidRPr="000964EB">
        <w:rPr>
          <w:rFonts w:ascii="Open Sans" w:hAnsi="Open Sans" w:cs="Open Sans"/>
          <w:sz w:val="20"/>
          <w:szCs w:val="20"/>
          <w:lang w:val="en-US"/>
        </w:rPr>
        <w:t>The performance period shall be extended for a period during which</w:t>
      </w:r>
      <w:r w:rsidR="00B64B8C" w:rsidRPr="000964EB">
        <w:rPr>
          <w:rFonts w:ascii="Open Sans" w:hAnsi="Open Sans" w:cs="Open Sans"/>
          <w:sz w:val="20"/>
          <w:szCs w:val="20"/>
          <w:lang w:val="en-US"/>
        </w:rPr>
        <w:t xml:space="preserve"> </w:t>
      </w:r>
      <w:r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85033C" w:rsidRPr="000964EB">
        <w:rPr>
          <w:rFonts w:ascii="Open Sans" w:hAnsi="Open Sans" w:cs="Open Sans"/>
          <w:sz w:val="20"/>
          <w:szCs w:val="20"/>
          <w:lang w:val="en-US"/>
        </w:rPr>
        <w:t>.</w:t>
      </w:r>
      <w:bookmarkEnd w:id="7"/>
    </w:p>
    <w:p w14:paraId="44D49365" w14:textId="0A8CE7FE" w:rsidR="00C25A58" w:rsidRDefault="00C25A58" w:rsidP="00C25A58">
      <w:pPr>
        <w:pStyle w:val="Odstavecseseznamem1"/>
        <w:spacing w:after="240"/>
        <w:ind w:left="0"/>
        <w:jc w:val="both"/>
        <w:rPr>
          <w:rFonts w:ascii="Open Sans" w:hAnsi="Open Sans" w:cs="Open Sans"/>
          <w:b/>
          <w:bCs/>
          <w:sz w:val="20"/>
          <w:szCs w:val="20"/>
          <w:u w:val="single"/>
          <w:lang w:val="en-US"/>
        </w:rPr>
      </w:pPr>
    </w:p>
    <w:p w14:paraId="5AACB4D1" w14:textId="77777777" w:rsidR="009F5C72" w:rsidRPr="00445208" w:rsidRDefault="009F5C72" w:rsidP="00C25A58">
      <w:pPr>
        <w:pStyle w:val="Odstavecseseznamem1"/>
        <w:spacing w:after="240"/>
        <w:ind w:left="0"/>
        <w:jc w:val="both"/>
        <w:rPr>
          <w:rFonts w:ascii="Open Sans" w:hAnsi="Open Sans" w:cs="Open Sans"/>
          <w:b/>
          <w:bCs/>
          <w:sz w:val="20"/>
          <w:szCs w:val="20"/>
          <w:u w:val="single"/>
          <w:lang w:val="en-US"/>
        </w:rPr>
      </w:pPr>
    </w:p>
    <w:p w14:paraId="38DAE2E7" w14:textId="77777777"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PURCHASE PRICE, INVOICING, PAYMENTS</w:t>
      </w:r>
    </w:p>
    <w:p w14:paraId="403F8F6F" w14:textId="2F266685"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9F5C72">
        <w:rPr>
          <w:rFonts w:ascii="Open Sans" w:hAnsi="Open Sans" w:cs="Open Sans"/>
          <w:b/>
          <w:sz w:val="20"/>
          <w:szCs w:val="20"/>
          <w:lang w:val="en-US"/>
        </w:rPr>
        <w:t>EUR</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14:paraId="616E7528" w14:textId="4256B50D"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w:t>
      </w:r>
      <w:r w:rsidR="009F5C72">
        <w:rPr>
          <w:rFonts w:ascii="Open Sans" w:hAnsi="Open Sans" w:cs="Open Sans"/>
          <w:sz w:val="20"/>
          <w:szCs w:val="20"/>
          <w:lang w:val="en-GB"/>
        </w:rPr>
        <w:t>and including all other costs or</w:t>
      </w:r>
      <w:r w:rsidRPr="000964EB">
        <w:rPr>
          <w:rFonts w:ascii="Open Sans" w:hAnsi="Open Sans" w:cs="Open Sans"/>
          <w:sz w:val="20"/>
          <w:szCs w:val="20"/>
          <w:lang w:val="en-GB"/>
        </w:rPr>
        <w:t xml:space="preserve">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14:paraId="65916595" w14:textId="77777777" w:rsidR="00A63192" w:rsidRPr="00414D0F"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GB"/>
        </w:rPr>
        <w:t xml:space="preserve">The Parties </w:t>
      </w:r>
      <w:r w:rsidRPr="00873438">
        <w:rPr>
          <w:rFonts w:ascii="Open Sans" w:hAnsi="Open Sans" w:cs="Open Sans"/>
          <w:sz w:val="20"/>
          <w:szCs w:val="20"/>
          <w:lang w:val="en-GB"/>
        </w:rPr>
        <w:t xml:space="preserve">agreed that the Seller shall </w:t>
      </w:r>
      <w:r w:rsidRPr="00414D0F">
        <w:rPr>
          <w:rFonts w:ascii="Open Sans" w:hAnsi="Open Sans" w:cs="Open Sans"/>
          <w:sz w:val="20"/>
          <w:szCs w:val="20"/>
          <w:lang w:val="en-GB"/>
        </w:rPr>
        <w:t>be entitled to invoice the Price as follows:</w:t>
      </w:r>
    </w:p>
    <w:p w14:paraId="15F2EE1B" w14:textId="5F78313C" w:rsidR="00A63192" w:rsidRPr="00414D0F" w:rsidRDefault="00A63192" w:rsidP="00A63192">
      <w:pPr>
        <w:pStyle w:val="Odstavecseseznamem1"/>
        <w:numPr>
          <w:ilvl w:val="2"/>
          <w:numId w:val="2"/>
        </w:numPr>
        <w:spacing w:after="240"/>
        <w:jc w:val="both"/>
        <w:rPr>
          <w:rFonts w:ascii="Open Sans" w:hAnsi="Open Sans" w:cs="Open Sans"/>
          <w:sz w:val="20"/>
          <w:szCs w:val="20"/>
          <w:lang w:val="en-US"/>
        </w:rPr>
      </w:pPr>
      <w:r w:rsidRPr="00414D0F">
        <w:rPr>
          <w:rFonts w:ascii="Open Sans" w:hAnsi="Open Sans" w:cs="Open Sans"/>
          <w:sz w:val="20"/>
          <w:szCs w:val="20"/>
          <w:lang w:val="en-GB"/>
        </w:rPr>
        <w:t xml:space="preserve">The Seller is entitled to issue </w:t>
      </w:r>
      <w:r w:rsidR="00E906A0" w:rsidRPr="00414D0F">
        <w:rPr>
          <w:rFonts w:ascii="Open Sans" w:hAnsi="Open Sans" w:cs="Open Sans"/>
          <w:sz w:val="20"/>
          <w:szCs w:val="20"/>
          <w:lang w:val="en-GB"/>
        </w:rPr>
        <w:t>the first</w:t>
      </w:r>
      <w:r w:rsidRPr="00414D0F">
        <w:rPr>
          <w:rFonts w:ascii="Open Sans" w:hAnsi="Open Sans" w:cs="Open Sans"/>
          <w:sz w:val="20"/>
          <w:szCs w:val="20"/>
          <w:lang w:val="en-GB"/>
        </w:rPr>
        <w:t xml:space="preserve"> advance invoice corresponding to 30 % of the Price excluding VAT after the conclusion of the Contract;</w:t>
      </w:r>
    </w:p>
    <w:p w14:paraId="23A547A5" w14:textId="54ADEEC6" w:rsidR="00374B17" w:rsidRPr="00873438" w:rsidRDefault="00A63192" w:rsidP="00A63192">
      <w:pPr>
        <w:pStyle w:val="Odstavecseseznamem1"/>
        <w:numPr>
          <w:ilvl w:val="2"/>
          <w:numId w:val="2"/>
        </w:numPr>
        <w:spacing w:after="240"/>
        <w:jc w:val="both"/>
        <w:rPr>
          <w:rFonts w:ascii="Open Sans" w:hAnsi="Open Sans" w:cs="Open Sans"/>
          <w:sz w:val="20"/>
          <w:szCs w:val="20"/>
          <w:lang w:val="en-US"/>
        </w:rPr>
      </w:pPr>
      <w:r w:rsidRPr="00414D0F">
        <w:rPr>
          <w:rFonts w:ascii="Open Sans" w:hAnsi="Open Sans" w:cs="Open Sans"/>
          <w:sz w:val="20"/>
          <w:szCs w:val="20"/>
          <w:lang w:val="en-GB"/>
        </w:rPr>
        <w:t xml:space="preserve">The Seller is entitled to invoice the Price </w:t>
      </w:r>
      <w:r w:rsidR="00830186" w:rsidRPr="00414D0F">
        <w:rPr>
          <w:rFonts w:ascii="Open Sans" w:hAnsi="Open Sans" w:cs="Open Sans"/>
          <w:sz w:val="20"/>
          <w:szCs w:val="20"/>
          <w:lang w:val="en-GB"/>
        </w:rPr>
        <w:t>after the handover</w:t>
      </w:r>
      <w:r w:rsidR="00830186" w:rsidRPr="00873438">
        <w:rPr>
          <w:rFonts w:ascii="Open Sans" w:hAnsi="Open Sans" w:cs="Open Sans"/>
          <w:sz w:val="20"/>
          <w:szCs w:val="20"/>
          <w:lang w:val="en-GB"/>
        </w:rPr>
        <w:t xml:space="preserve"> protocol in accordance with Section </w:t>
      </w:r>
      <w:r w:rsidR="004210BE" w:rsidRPr="00873438">
        <w:rPr>
          <w:rFonts w:ascii="Open Sans" w:hAnsi="Open Sans" w:cs="Open Sans"/>
          <w:sz w:val="20"/>
          <w:szCs w:val="20"/>
        </w:rPr>
        <w:fldChar w:fldCharType="begin"/>
      </w:r>
      <w:r w:rsidR="004210BE" w:rsidRPr="00873438">
        <w:rPr>
          <w:rFonts w:ascii="Open Sans" w:hAnsi="Open Sans" w:cs="Open Sans"/>
          <w:sz w:val="20"/>
          <w:szCs w:val="20"/>
        </w:rPr>
        <w:instrText xml:space="preserve"> REF _Ref380049631 \r \h  \* MERGEFORMAT </w:instrText>
      </w:r>
      <w:r w:rsidR="004210BE" w:rsidRPr="00873438">
        <w:rPr>
          <w:rFonts w:ascii="Open Sans" w:hAnsi="Open Sans" w:cs="Open Sans"/>
          <w:sz w:val="20"/>
          <w:szCs w:val="20"/>
        </w:rPr>
      </w:r>
      <w:r w:rsidR="004210BE" w:rsidRPr="00873438">
        <w:rPr>
          <w:rFonts w:ascii="Open Sans" w:hAnsi="Open Sans" w:cs="Open Sans"/>
          <w:sz w:val="20"/>
          <w:szCs w:val="20"/>
        </w:rPr>
        <w:fldChar w:fldCharType="separate"/>
      </w:r>
      <w:r w:rsidR="00BF7E86" w:rsidRPr="00BF7E86">
        <w:rPr>
          <w:rFonts w:ascii="Open Sans" w:hAnsi="Open Sans" w:cs="Open Sans"/>
          <w:sz w:val="20"/>
          <w:szCs w:val="20"/>
          <w:lang w:val="en-GB"/>
        </w:rPr>
        <w:t>10.4</w:t>
      </w:r>
      <w:r w:rsidR="004210BE" w:rsidRPr="00873438">
        <w:rPr>
          <w:rFonts w:ascii="Open Sans" w:hAnsi="Open Sans" w:cs="Open Sans"/>
          <w:sz w:val="20"/>
          <w:szCs w:val="20"/>
        </w:rPr>
        <w:fldChar w:fldCharType="end"/>
      </w:r>
      <w:r w:rsidR="00830186" w:rsidRPr="00873438">
        <w:rPr>
          <w:rFonts w:ascii="Open Sans" w:hAnsi="Open Sans" w:cs="Open Sans"/>
          <w:sz w:val="20"/>
          <w:szCs w:val="20"/>
          <w:lang w:val="en-GB"/>
        </w:rPr>
        <w:t xml:space="preserve"> </w:t>
      </w:r>
      <w:r w:rsidR="004925BC">
        <w:rPr>
          <w:rFonts w:ascii="Open Sans" w:hAnsi="Open Sans" w:cs="Open Sans"/>
          <w:sz w:val="20"/>
          <w:szCs w:val="20"/>
          <w:lang w:val="en-GB"/>
        </w:rPr>
        <w:t xml:space="preserve">(hereinafter the </w:t>
      </w:r>
      <w:r w:rsidR="004925BC" w:rsidRPr="004925BC">
        <w:rPr>
          <w:rFonts w:ascii="Open Sans" w:hAnsi="Open Sans" w:cs="Open Sans"/>
          <w:b/>
          <w:sz w:val="20"/>
          <w:szCs w:val="20"/>
          <w:lang w:val="en-GB"/>
        </w:rPr>
        <w:t>“Handover Protocol”</w:t>
      </w:r>
      <w:r w:rsidR="004925BC">
        <w:rPr>
          <w:rFonts w:ascii="Open Sans" w:hAnsi="Open Sans" w:cs="Open Sans"/>
          <w:sz w:val="20"/>
          <w:szCs w:val="20"/>
          <w:lang w:val="en-GB"/>
        </w:rPr>
        <w:t xml:space="preserve">) </w:t>
      </w:r>
      <w:r w:rsidR="00830186" w:rsidRPr="00873438">
        <w:rPr>
          <w:rFonts w:ascii="Open Sans" w:hAnsi="Open Sans" w:cs="Open Sans"/>
          <w:sz w:val="20"/>
          <w:szCs w:val="20"/>
          <w:lang w:val="en-GB"/>
        </w:rPr>
        <w:t xml:space="preserve">will have been signed. </w:t>
      </w:r>
      <w:r w:rsidR="00830186" w:rsidRPr="00873438">
        <w:rPr>
          <w:rFonts w:ascii="Open Sans" w:hAnsi="Open Sans" w:cs="Open Sans"/>
          <w:sz w:val="20"/>
          <w:szCs w:val="20"/>
          <w:lang w:val="en-US"/>
        </w:rPr>
        <w:t xml:space="preserve">In case the Equipment will be </w:t>
      </w:r>
      <w:r w:rsidR="00B70760">
        <w:rPr>
          <w:rFonts w:ascii="Open Sans" w:hAnsi="Open Sans" w:cs="Open Sans"/>
          <w:sz w:val="20"/>
          <w:szCs w:val="20"/>
          <w:lang w:val="en-US"/>
        </w:rPr>
        <w:t>handed over</w:t>
      </w:r>
      <w:r w:rsidR="00830186" w:rsidRPr="00873438">
        <w:rPr>
          <w:rFonts w:ascii="Open Sans" w:hAnsi="Open Sans" w:cs="Open Sans"/>
          <w:sz w:val="20"/>
          <w:szCs w:val="20"/>
          <w:lang w:val="en-US"/>
        </w:rPr>
        <w:t xml:space="preserve"> with minor defects and / or unfinished work, the Price shall be invoiced after removal of these minor defects and / or unfinished work.</w:t>
      </w:r>
    </w:p>
    <w:p w14:paraId="16BA4382" w14:textId="77777777"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must contain all information required by the applicable laws of the Czech Republic. Invoices issued by the Seller in accordance with this Contract shall contain in particular following information:</w:t>
      </w:r>
    </w:p>
    <w:p w14:paraId="02BC9F68"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Buyer,</w:t>
      </w:r>
    </w:p>
    <w:p w14:paraId="193C0FB5"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14:paraId="30334BB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14:paraId="3AEC04AB"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14:paraId="0B7BEA8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2BE08DF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14:paraId="60B3FA0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738CA813"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14:paraId="7618DB8F" w14:textId="1DA7C310" w:rsidR="00D234E7" w:rsidRPr="000964EB" w:rsidRDefault="000379B4" w:rsidP="00D234E7">
      <w:pPr>
        <w:pStyle w:val="Odstavecseseznamem1"/>
        <w:numPr>
          <w:ilvl w:val="2"/>
          <w:numId w:val="2"/>
        </w:numPr>
        <w:spacing w:after="240"/>
        <w:jc w:val="both"/>
        <w:rPr>
          <w:rFonts w:ascii="Open Sans" w:hAnsi="Open Sans" w:cs="Open Sans"/>
          <w:sz w:val="20"/>
          <w:szCs w:val="20"/>
          <w:lang w:val="en-US"/>
        </w:rPr>
      </w:pPr>
      <w:r>
        <w:rPr>
          <w:rFonts w:ascii="Open Sans" w:hAnsi="Open Sans" w:cs="Open Sans"/>
          <w:sz w:val="20"/>
          <w:szCs w:val="20"/>
          <w:lang w:val="en-US"/>
        </w:rPr>
        <w:lastRenderedPageBreak/>
        <w:t>the invoiced p</w:t>
      </w:r>
      <w:r w:rsidR="00D234E7" w:rsidRPr="000964EB">
        <w:rPr>
          <w:rFonts w:ascii="Open Sans" w:hAnsi="Open Sans" w:cs="Open Sans"/>
          <w:sz w:val="20"/>
          <w:szCs w:val="20"/>
          <w:lang w:val="en-US"/>
        </w:rPr>
        <w:t>rice,</w:t>
      </w:r>
    </w:p>
    <w:p w14:paraId="32ABE420"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r w:rsidR="006F5DFF" w:rsidRPr="000964EB">
        <w:rPr>
          <w:rFonts w:ascii="Open Sans" w:hAnsi="Open Sans" w:cs="Open Sans"/>
          <w:sz w:val="20"/>
          <w:szCs w:val="20"/>
          <w:lang w:val="en-US"/>
        </w:rPr>
        <w:t>,</w:t>
      </w:r>
    </w:p>
    <w:p w14:paraId="075B7E1D" w14:textId="77777777" w:rsidR="006F5DFF" w:rsidRPr="000964EB" w:rsidRDefault="006F5DFF" w:rsidP="00E227C3">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declaration that the performance of the Contract is for the purposes of the project</w:t>
      </w:r>
      <w:r w:rsidR="0095449D" w:rsidRPr="000964EB">
        <w:rPr>
          <w:rFonts w:ascii="Open Sans" w:hAnsi="Open Sans" w:cs="Open Sans"/>
          <w:sz w:val="20"/>
          <w:szCs w:val="20"/>
          <w:lang w:val="en-US"/>
        </w:rPr>
        <w:t xml:space="preserve"> “Solid state physics for the 21st century (SOLID21)”</w:t>
      </w:r>
      <w:r w:rsidRPr="000964EB">
        <w:rPr>
          <w:rFonts w:ascii="Open Sans" w:hAnsi="Open Sans" w:cs="Open Sans"/>
          <w:sz w:val="20"/>
          <w:szCs w:val="20"/>
          <w:lang w:val="en-US"/>
        </w:rPr>
        <w:t>,</w:t>
      </w:r>
      <w:r w:rsidR="0095449D" w:rsidRPr="000964EB">
        <w:rPr>
          <w:rFonts w:ascii="Open Sans" w:hAnsi="Open Sans" w:cs="Open Sans"/>
          <w:sz w:val="20"/>
          <w:szCs w:val="20"/>
          <w:lang w:val="en-US"/>
        </w:rPr>
        <w:t xml:space="preserve"> Reg. No. CZ.02.1.01/0.0/0.0/16_019/0000760</w:t>
      </w:r>
    </w:p>
    <w:p w14:paraId="5C01D3E2" w14:textId="77777777"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14:paraId="4D2A6B87" w14:textId="796C96D0"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8"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14:paraId="6F6BFF7E"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14:paraId="1D3582BB"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voice with a new and identical maturity p</w:t>
      </w:r>
      <w:r w:rsidRPr="000964EB">
        <w:rPr>
          <w:rFonts w:ascii="Open Sans" w:hAnsi="Open Sans" w:cs="Open Sans"/>
          <w:sz w:val="20"/>
          <w:szCs w:val="20"/>
          <w:lang w:val="en-GB"/>
        </w:rPr>
        <w:t>eriod commencing on the date of delivery of the corrected or newly issued invoice to the Buyer.</w:t>
      </w:r>
    </w:p>
    <w:p w14:paraId="28E50073" w14:textId="77777777"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be entitled to unilaterally set off any of his payments against any receivables claimed by the Seller due to:</w:t>
      </w:r>
    </w:p>
    <w:p w14:paraId="744EFE50" w14:textId="77777777"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14:paraId="157F284B" w14:textId="77777777"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14:paraId="4A398802" w14:textId="044664F1" w:rsidR="0095449D" w:rsidRPr="00C25A58"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14:paraId="1B9B1DB0"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GB"/>
        </w:rPr>
      </w:pPr>
    </w:p>
    <w:p w14:paraId="1A384CD3" w14:textId="77777777"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14:paraId="7CE80893" w14:textId="2A276F25" w:rsidR="00C450C1" w:rsidRPr="00C25A58" w:rsidRDefault="009E0625"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BF7E86">
        <w:rPr>
          <w:rFonts w:ascii="Open Sans" w:hAnsi="Open Sans" w:cs="Open Sans"/>
          <w:sz w:val="20"/>
          <w:szCs w:val="20"/>
          <w:lang w:val="en-US"/>
        </w:rPr>
        <w:t>10.4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14:paraId="0173E544" w14:textId="77777777"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EQUIPMENT</w:t>
      </w:r>
    </w:p>
    <w:p w14:paraId="562F21C4" w14:textId="675DB92D" w:rsidR="006449DE" w:rsidRPr="00C25A58" w:rsidRDefault="00D338BF" w:rsidP="000379B4">
      <w:pPr>
        <w:pStyle w:val="Odstavecseseznamem1"/>
        <w:numPr>
          <w:ilvl w:val="1"/>
          <w:numId w:val="2"/>
        </w:numPr>
        <w:spacing w:after="240"/>
        <w:jc w:val="both"/>
        <w:rPr>
          <w:rFonts w:ascii="Open Sans" w:hAnsi="Open Sans" w:cs="Open Sans"/>
          <w:b/>
          <w:bCs/>
          <w:sz w:val="20"/>
          <w:szCs w:val="20"/>
          <w:u w:val="single"/>
          <w:lang w:val="en-US"/>
        </w:rPr>
      </w:pPr>
      <w:bookmarkStart w:id="8" w:name="_Ref457724875"/>
      <w:r w:rsidRPr="000964EB">
        <w:rPr>
          <w:rFonts w:ascii="Open Sans" w:hAnsi="Open Sans" w:cs="Open Sans"/>
          <w:sz w:val="20"/>
          <w:szCs w:val="20"/>
          <w:lang w:val="en-US"/>
        </w:rPr>
        <w:t>The place of deliver</w:t>
      </w:r>
      <w:r w:rsidR="00AC5A23" w:rsidRPr="000964EB">
        <w:rPr>
          <w:rFonts w:ascii="Open Sans" w:hAnsi="Open Sans" w:cs="Open Sans"/>
          <w:sz w:val="20"/>
          <w:szCs w:val="20"/>
          <w:lang w:val="en-US"/>
        </w:rPr>
        <w:t xml:space="preserve">y </w:t>
      </w:r>
      <w:r w:rsidR="009E0625" w:rsidRPr="000964EB">
        <w:rPr>
          <w:rFonts w:ascii="Open Sans" w:hAnsi="Open Sans" w:cs="Open Sans"/>
          <w:sz w:val="20"/>
          <w:szCs w:val="20"/>
          <w:lang w:val="en-US"/>
        </w:rPr>
        <w:t xml:space="preserve">and handover </w:t>
      </w:r>
      <w:r w:rsidR="00E300B3" w:rsidRPr="000964EB">
        <w:rPr>
          <w:rFonts w:ascii="Open Sans" w:hAnsi="Open Sans" w:cs="Open Sans"/>
          <w:sz w:val="20"/>
          <w:szCs w:val="20"/>
          <w:lang w:val="en-US"/>
        </w:rPr>
        <w:t>o</w:t>
      </w:r>
      <w:r w:rsidR="00AC5A23" w:rsidRPr="000964EB">
        <w:rPr>
          <w:rFonts w:ascii="Open Sans" w:hAnsi="Open Sans" w:cs="Open Sans"/>
          <w:sz w:val="20"/>
          <w:szCs w:val="20"/>
          <w:lang w:val="en-US"/>
        </w:rPr>
        <w:t xml:space="preserve">f </w:t>
      </w:r>
      <w:r w:rsidR="00AC5A23" w:rsidRPr="002358E9">
        <w:rPr>
          <w:rFonts w:ascii="Open Sans" w:hAnsi="Open Sans" w:cs="Open Sans"/>
          <w:sz w:val="20"/>
          <w:szCs w:val="20"/>
          <w:lang w:val="en-US"/>
        </w:rPr>
        <w:t xml:space="preserve">the Equipment shall be </w:t>
      </w:r>
      <w:bookmarkEnd w:id="8"/>
      <w:r w:rsidR="000379B4">
        <w:rPr>
          <w:rFonts w:ascii="Open Sans" w:hAnsi="Open Sans" w:cs="Open Sans"/>
          <w:sz w:val="20"/>
          <w:szCs w:val="20"/>
          <w:lang w:val="en-US"/>
        </w:rPr>
        <w:t xml:space="preserve">the </w:t>
      </w:r>
      <w:r w:rsidR="000379B4" w:rsidRPr="000379B4">
        <w:rPr>
          <w:rFonts w:ascii="Open Sans" w:hAnsi="Open Sans" w:cs="Open Sans"/>
          <w:sz w:val="20"/>
          <w:szCs w:val="20"/>
          <w:lang w:val="en-GB"/>
        </w:rPr>
        <w:t xml:space="preserve">room No. A10 in the building A of the </w:t>
      </w:r>
      <w:proofErr w:type="spellStart"/>
      <w:r w:rsidR="000379B4" w:rsidRPr="000379B4">
        <w:rPr>
          <w:rFonts w:ascii="Open Sans" w:hAnsi="Open Sans" w:cs="Open Sans"/>
          <w:sz w:val="20"/>
          <w:szCs w:val="20"/>
          <w:lang w:val="en-GB"/>
        </w:rPr>
        <w:t>Fyzikální</w:t>
      </w:r>
      <w:proofErr w:type="spellEnd"/>
      <w:r w:rsidR="000379B4" w:rsidRPr="000379B4">
        <w:rPr>
          <w:rFonts w:ascii="Open Sans" w:hAnsi="Open Sans" w:cs="Open Sans"/>
          <w:sz w:val="20"/>
          <w:szCs w:val="20"/>
          <w:lang w:val="en-GB"/>
        </w:rPr>
        <w:t xml:space="preserve"> </w:t>
      </w:r>
      <w:proofErr w:type="spellStart"/>
      <w:r w:rsidR="000379B4" w:rsidRPr="000379B4">
        <w:rPr>
          <w:rFonts w:ascii="Open Sans" w:hAnsi="Open Sans" w:cs="Open Sans"/>
          <w:sz w:val="20"/>
          <w:szCs w:val="20"/>
          <w:lang w:val="en-GB"/>
        </w:rPr>
        <w:t>ústav</w:t>
      </w:r>
      <w:proofErr w:type="spellEnd"/>
      <w:r w:rsidR="000379B4" w:rsidRPr="000379B4">
        <w:rPr>
          <w:rFonts w:ascii="Open Sans" w:hAnsi="Open Sans" w:cs="Open Sans"/>
          <w:sz w:val="20"/>
          <w:szCs w:val="20"/>
          <w:lang w:val="en-GB"/>
        </w:rPr>
        <w:t xml:space="preserve"> AV ČR, v. v. </w:t>
      </w:r>
      <w:proofErr w:type="spellStart"/>
      <w:r w:rsidR="000379B4" w:rsidRPr="000379B4">
        <w:rPr>
          <w:rFonts w:ascii="Open Sans" w:hAnsi="Open Sans" w:cs="Open Sans"/>
          <w:sz w:val="20"/>
          <w:szCs w:val="20"/>
          <w:lang w:val="en-GB"/>
        </w:rPr>
        <w:t>i</w:t>
      </w:r>
      <w:proofErr w:type="spellEnd"/>
      <w:r w:rsidR="000379B4" w:rsidRPr="000379B4">
        <w:rPr>
          <w:rFonts w:ascii="Open Sans" w:hAnsi="Open Sans" w:cs="Open Sans"/>
          <w:sz w:val="20"/>
          <w:szCs w:val="20"/>
          <w:lang w:val="en-GB"/>
        </w:rPr>
        <w:t xml:space="preserve">. at </w:t>
      </w:r>
      <w:proofErr w:type="spellStart"/>
      <w:r w:rsidR="000379B4" w:rsidRPr="000379B4">
        <w:rPr>
          <w:rFonts w:ascii="Open Sans" w:hAnsi="Open Sans" w:cs="Open Sans"/>
          <w:sz w:val="20"/>
          <w:szCs w:val="20"/>
          <w:lang w:val="en-GB"/>
        </w:rPr>
        <w:t>Cu</w:t>
      </w:r>
      <w:r w:rsidR="000379B4">
        <w:rPr>
          <w:rFonts w:ascii="Open Sans" w:hAnsi="Open Sans" w:cs="Open Sans"/>
          <w:sz w:val="20"/>
          <w:szCs w:val="20"/>
          <w:lang w:val="en-GB"/>
        </w:rPr>
        <w:t>krovarnická</w:t>
      </w:r>
      <w:proofErr w:type="spellEnd"/>
      <w:r w:rsidR="000379B4">
        <w:rPr>
          <w:rFonts w:ascii="Open Sans" w:hAnsi="Open Sans" w:cs="Open Sans"/>
          <w:sz w:val="20"/>
          <w:szCs w:val="20"/>
          <w:lang w:val="en-GB"/>
        </w:rPr>
        <w:t xml:space="preserve"> 112/10, 162 00 Praha 6</w:t>
      </w:r>
      <w:r w:rsidR="00911A38" w:rsidRPr="000964EB">
        <w:rPr>
          <w:rFonts w:ascii="Open Sans" w:hAnsi="Open Sans" w:cs="Open Sans"/>
          <w:sz w:val="20"/>
          <w:szCs w:val="20"/>
          <w:lang w:val="en-GB"/>
        </w:rPr>
        <w:t>, Czech Republic</w:t>
      </w:r>
      <w:r w:rsidR="00752937" w:rsidRPr="000964EB">
        <w:rPr>
          <w:rFonts w:ascii="Open Sans" w:hAnsi="Open Sans" w:cs="Open Sans"/>
          <w:sz w:val="20"/>
          <w:szCs w:val="20"/>
          <w:lang w:val="en-GB"/>
        </w:rPr>
        <w:t>.</w:t>
      </w:r>
    </w:p>
    <w:p w14:paraId="5700FCAF" w14:textId="77777777" w:rsidR="00C25A58" w:rsidRPr="00414D0F" w:rsidRDefault="00C25A58" w:rsidP="00C25A58">
      <w:pPr>
        <w:pStyle w:val="Odstavecseseznamem1"/>
        <w:spacing w:after="240"/>
        <w:ind w:left="0"/>
        <w:jc w:val="both"/>
        <w:rPr>
          <w:rFonts w:ascii="Open Sans" w:hAnsi="Open Sans" w:cs="Open Sans"/>
          <w:b/>
          <w:bCs/>
          <w:sz w:val="20"/>
          <w:szCs w:val="20"/>
          <w:u w:val="single"/>
          <w:lang w:val="en-US"/>
        </w:rPr>
      </w:pPr>
    </w:p>
    <w:p w14:paraId="54F6AD16" w14:textId="77777777" w:rsidR="009E0625" w:rsidRPr="00414D0F"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414D0F">
        <w:rPr>
          <w:rFonts w:ascii="Open Sans" w:hAnsi="Open Sans" w:cs="Open Sans"/>
          <w:b/>
          <w:bCs/>
          <w:sz w:val="20"/>
          <w:szCs w:val="20"/>
          <w:u w:val="single"/>
          <w:lang w:val="en-US"/>
        </w:rPr>
        <w:t>P</w:t>
      </w:r>
      <w:r w:rsidR="009E0625" w:rsidRPr="00414D0F">
        <w:rPr>
          <w:rFonts w:ascii="Open Sans" w:hAnsi="Open Sans" w:cs="Open Sans"/>
          <w:b/>
          <w:bCs/>
          <w:sz w:val="20"/>
          <w:szCs w:val="20"/>
          <w:u w:val="single"/>
          <w:lang w:val="en-US"/>
        </w:rPr>
        <w:t>REPAREDNESS OF THE PLACE OF DELIVERY</w:t>
      </w:r>
      <w:r w:rsidR="00FD6FF2" w:rsidRPr="00414D0F">
        <w:rPr>
          <w:rFonts w:ascii="Open Sans" w:hAnsi="Open Sans" w:cs="Open Sans"/>
          <w:b/>
          <w:bCs/>
          <w:sz w:val="20"/>
          <w:szCs w:val="20"/>
          <w:u w:val="single"/>
          <w:lang w:val="en-US"/>
        </w:rPr>
        <w:t xml:space="preserve"> AND HANDOVER</w:t>
      </w:r>
    </w:p>
    <w:p w14:paraId="11976032" w14:textId="6F176577" w:rsidR="00414D0F" w:rsidRPr="00414D0F" w:rsidRDefault="00414D0F" w:rsidP="00414D0F">
      <w:pPr>
        <w:pStyle w:val="Odstavecseseznamem1"/>
        <w:numPr>
          <w:ilvl w:val="1"/>
          <w:numId w:val="2"/>
        </w:numPr>
        <w:spacing w:after="240"/>
        <w:jc w:val="both"/>
        <w:rPr>
          <w:rFonts w:ascii="Open Sans" w:hAnsi="Open Sans" w:cs="Open Sans"/>
          <w:bCs/>
          <w:sz w:val="20"/>
          <w:szCs w:val="20"/>
          <w:lang w:val="en-US"/>
        </w:rPr>
      </w:pPr>
      <w:bookmarkStart w:id="9" w:name="_Ref379789295"/>
      <w:bookmarkStart w:id="10" w:name="_Ref400099409"/>
      <w:r>
        <w:rPr>
          <w:rFonts w:ascii="Open Sans" w:hAnsi="Open Sans" w:cs="Open Sans"/>
          <w:sz w:val="20"/>
          <w:szCs w:val="20"/>
          <w:lang w:val="en-GB"/>
        </w:rPr>
        <w:t xml:space="preserve">The Seller </w:t>
      </w:r>
      <w:r w:rsidR="00F171F8">
        <w:rPr>
          <w:rFonts w:ascii="Open Sans" w:hAnsi="Open Sans" w:cs="Open Sans"/>
          <w:sz w:val="20"/>
          <w:szCs w:val="20"/>
          <w:lang w:val="en-GB"/>
        </w:rPr>
        <w:t xml:space="preserve">shall </w:t>
      </w:r>
      <w:r w:rsidRPr="00603AD0">
        <w:rPr>
          <w:rFonts w:ascii="Open Sans" w:hAnsi="Open Sans" w:cs="Open Sans"/>
          <w:sz w:val="20"/>
          <w:szCs w:val="20"/>
          <w:lang w:val="en-GB"/>
        </w:rPr>
        <w:t xml:space="preserve">communicate all technical conditions necessary for the installation and operation of </w:t>
      </w:r>
      <w:r w:rsidR="00F171F8">
        <w:rPr>
          <w:rFonts w:ascii="Open Sans" w:hAnsi="Open Sans" w:cs="Open Sans"/>
          <w:sz w:val="20"/>
          <w:szCs w:val="20"/>
          <w:lang w:val="en-GB"/>
        </w:rPr>
        <w:t xml:space="preserve">the </w:t>
      </w:r>
      <w:r w:rsidR="000379B4">
        <w:rPr>
          <w:rFonts w:ascii="Open Sans" w:hAnsi="Open Sans" w:cs="Open Sans"/>
          <w:sz w:val="20"/>
          <w:szCs w:val="20"/>
          <w:lang w:val="en-GB"/>
        </w:rPr>
        <w:t>Equipment</w:t>
      </w:r>
      <w:r w:rsidR="00F171F8">
        <w:rPr>
          <w:rFonts w:ascii="Open Sans" w:hAnsi="Open Sans" w:cs="Open Sans"/>
          <w:sz w:val="20"/>
          <w:szCs w:val="20"/>
          <w:lang w:val="en-GB"/>
        </w:rPr>
        <w:t xml:space="preserve"> at least</w:t>
      </w:r>
      <w:r w:rsidRPr="00603AD0">
        <w:rPr>
          <w:rFonts w:ascii="Open Sans" w:hAnsi="Open Sans" w:cs="Open Sans"/>
          <w:sz w:val="20"/>
          <w:szCs w:val="20"/>
          <w:lang w:val="en-GB"/>
        </w:rPr>
        <w:t xml:space="preserve"> </w:t>
      </w:r>
      <w:r w:rsidR="000379B4">
        <w:rPr>
          <w:rFonts w:ascii="Open Sans" w:hAnsi="Open Sans" w:cs="Open Sans"/>
          <w:sz w:val="20"/>
          <w:szCs w:val="20"/>
          <w:lang w:val="en-GB"/>
        </w:rPr>
        <w:t>1 month</w:t>
      </w:r>
      <w:r w:rsidR="00F171F8" w:rsidRPr="00603AD0">
        <w:rPr>
          <w:rFonts w:ascii="Open Sans" w:hAnsi="Open Sans" w:cs="Open Sans"/>
          <w:sz w:val="20"/>
          <w:szCs w:val="20"/>
          <w:lang w:val="en-GB"/>
        </w:rPr>
        <w:t xml:space="preserve"> prior </w:t>
      </w:r>
      <w:r w:rsidR="000379B4">
        <w:rPr>
          <w:rFonts w:ascii="Open Sans" w:hAnsi="Open Sans" w:cs="Open Sans"/>
          <w:sz w:val="20"/>
          <w:szCs w:val="20"/>
          <w:lang w:val="en-GB"/>
        </w:rPr>
        <w:t>to</w:t>
      </w:r>
      <w:r w:rsidR="00F171F8">
        <w:rPr>
          <w:rFonts w:ascii="Open Sans" w:hAnsi="Open Sans" w:cs="Open Sans"/>
          <w:sz w:val="20"/>
          <w:szCs w:val="20"/>
          <w:lang w:val="en-GB"/>
        </w:rPr>
        <w:t xml:space="preserve"> installation</w:t>
      </w:r>
      <w:r w:rsidRPr="00603AD0">
        <w:rPr>
          <w:rFonts w:ascii="Open Sans" w:hAnsi="Open Sans" w:cs="Open Sans"/>
          <w:sz w:val="20"/>
          <w:szCs w:val="20"/>
          <w:lang w:val="en-GB"/>
        </w:rPr>
        <w:t>.</w:t>
      </w:r>
    </w:p>
    <w:p w14:paraId="01470E17" w14:textId="75E4719C" w:rsidR="00603AD0" w:rsidRPr="006529C5" w:rsidRDefault="009E0625" w:rsidP="009E0625">
      <w:pPr>
        <w:pStyle w:val="Odstavecseseznamem1"/>
        <w:numPr>
          <w:ilvl w:val="1"/>
          <w:numId w:val="2"/>
        </w:numPr>
        <w:spacing w:after="240"/>
        <w:jc w:val="both"/>
        <w:rPr>
          <w:rFonts w:ascii="Open Sans" w:hAnsi="Open Sans" w:cs="Open Sans"/>
          <w:bCs/>
          <w:sz w:val="20"/>
          <w:szCs w:val="20"/>
          <w:lang w:val="en-US"/>
        </w:rPr>
      </w:pPr>
      <w:r w:rsidRPr="00414D0F">
        <w:rPr>
          <w:rFonts w:ascii="Open Sans" w:hAnsi="Open Sans" w:cs="Open Sans"/>
          <w:sz w:val="20"/>
          <w:szCs w:val="20"/>
          <w:lang w:val="en-GB"/>
        </w:rPr>
        <w:t xml:space="preserve">The Seller shall notify the Buyer in writing of the exact date of installation of the Equipment at least </w:t>
      </w:r>
      <w:r w:rsidR="000379B4">
        <w:rPr>
          <w:rFonts w:ascii="Open Sans" w:hAnsi="Open Sans" w:cs="Open Sans"/>
          <w:bCs/>
          <w:sz w:val="20"/>
          <w:szCs w:val="20"/>
          <w:lang w:val="en-GB"/>
        </w:rPr>
        <w:t>2</w:t>
      </w:r>
      <w:r w:rsidR="00414D0F">
        <w:rPr>
          <w:rFonts w:ascii="Open Sans" w:hAnsi="Open Sans" w:cs="Open Sans"/>
          <w:bCs/>
          <w:sz w:val="20"/>
          <w:szCs w:val="20"/>
          <w:lang w:val="en-GB"/>
        </w:rPr>
        <w:t>0 days</w:t>
      </w:r>
      <w:r w:rsidRPr="00414D0F">
        <w:rPr>
          <w:rFonts w:ascii="Open Sans" w:hAnsi="Open Sans" w:cs="Open Sans"/>
          <w:sz w:val="20"/>
          <w:szCs w:val="20"/>
          <w:lang w:val="en-GB"/>
        </w:rPr>
        <w:t xml:space="preserve"> prior to such date, ensuring that the deadline for the performance hereunder is maintained</w:t>
      </w:r>
      <w:r w:rsidRPr="00873438">
        <w:rPr>
          <w:rFonts w:ascii="Open Sans" w:hAnsi="Open Sans" w:cs="Open Sans"/>
          <w:sz w:val="20"/>
          <w:szCs w:val="20"/>
          <w:lang w:val="en-GB"/>
        </w:rPr>
        <w:t>.</w:t>
      </w:r>
      <w:bookmarkEnd w:id="9"/>
      <w:bookmarkEnd w:id="10"/>
      <w:r w:rsidR="00603AD0">
        <w:rPr>
          <w:rFonts w:ascii="Open Sans" w:hAnsi="Open Sans" w:cs="Open Sans"/>
          <w:sz w:val="20"/>
          <w:szCs w:val="20"/>
          <w:lang w:val="en-GB"/>
        </w:rPr>
        <w:t xml:space="preserve"> </w:t>
      </w:r>
    </w:p>
    <w:p w14:paraId="3CACBA84" w14:textId="5BEAAEEC" w:rsidR="009E0625" w:rsidRPr="00C25A58" w:rsidRDefault="009E0625" w:rsidP="009E0625">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Buyer shall be obliged to allow the Seller, once the deadline set forth in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_Ref400099409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BF7E86" w:rsidRPr="00BF7E86">
        <w:rPr>
          <w:rFonts w:ascii="Open Sans" w:hAnsi="Open Sans" w:cs="Open Sans"/>
          <w:sz w:val="20"/>
          <w:szCs w:val="20"/>
          <w:lang w:val="en-GB"/>
        </w:rPr>
        <w:t>8.1</w:t>
      </w:r>
      <w:r w:rsidR="004210BE" w:rsidRPr="000964EB">
        <w:rPr>
          <w:rFonts w:ascii="Open Sans" w:hAnsi="Open Sans" w:cs="Open Sans"/>
          <w:sz w:val="20"/>
          <w:szCs w:val="20"/>
        </w:rPr>
        <w:fldChar w:fldCharType="end"/>
      </w:r>
      <w:r w:rsidRPr="000964EB">
        <w:rPr>
          <w:rFonts w:ascii="Open Sans" w:hAnsi="Open Sans" w:cs="Open Sans"/>
          <w:sz w:val="20"/>
          <w:szCs w:val="20"/>
          <w:lang w:val="en-GB"/>
        </w:rPr>
        <w:t xml:space="preserve"> hereof expires, to install the Equipment at the place of </w:t>
      </w:r>
      <w:r w:rsidR="00FD6FF2" w:rsidRPr="000964EB">
        <w:rPr>
          <w:rFonts w:ascii="Open Sans" w:hAnsi="Open Sans" w:cs="Open Sans"/>
          <w:sz w:val="20"/>
          <w:szCs w:val="20"/>
          <w:lang w:val="en-US"/>
        </w:rPr>
        <w:t>delivery and handover</w:t>
      </w:r>
      <w:r w:rsidRPr="000964EB">
        <w:rPr>
          <w:rFonts w:ascii="Open Sans" w:hAnsi="Open Sans" w:cs="Open Sans"/>
          <w:sz w:val="20"/>
          <w:szCs w:val="20"/>
          <w:lang w:val="en-GB"/>
        </w:rPr>
        <w:t>.</w:t>
      </w:r>
    </w:p>
    <w:p w14:paraId="55457C69" w14:textId="77777777" w:rsidR="00C25A58" w:rsidRPr="000964EB" w:rsidRDefault="00C25A58" w:rsidP="00C25A58">
      <w:pPr>
        <w:pStyle w:val="Odstavecseseznamem1"/>
        <w:spacing w:after="240"/>
        <w:ind w:left="0"/>
        <w:jc w:val="both"/>
        <w:rPr>
          <w:rFonts w:ascii="Open Sans" w:hAnsi="Open Sans" w:cs="Open Sans"/>
          <w:b/>
          <w:bCs/>
          <w:sz w:val="20"/>
          <w:szCs w:val="20"/>
          <w:u w:val="single"/>
          <w:lang w:val="en-US"/>
        </w:rPr>
      </w:pPr>
    </w:p>
    <w:p w14:paraId="3C464B25" w14:textId="77777777"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14:paraId="6FBD93F2" w14:textId="7349C882" w:rsidR="003428B3" w:rsidRPr="004925BC" w:rsidRDefault="00D338BF" w:rsidP="006449DE">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 of the Equipment</w:t>
      </w:r>
      <w:r w:rsidR="003428B3" w:rsidRPr="000964EB">
        <w:rPr>
          <w:rFonts w:ascii="Open Sans" w:hAnsi="Open Sans" w:cs="Open Sans"/>
          <w:sz w:val="20"/>
          <w:szCs w:val="20"/>
          <w:lang w:val="en-US"/>
        </w:rPr>
        <w:t>.</w:t>
      </w:r>
    </w:p>
    <w:p w14:paraId="709E2A65" w14:textId="77777777" w:rsidR="004925BC" w:rsidRPr="00445208" w:rsidRDefault="004925BC" w:rsidP="004925BC">
      <w:pPr>
        <w:pStyle w:val="Odstavecseseznamem1"/>
        <w:spacing w:after="240"/>
        <w:ind w:left="0"/>
        <w:jc w:val="both"/>
        <w:rPr>
          <w:rFonts w:ascii="Open Sans" w:hAnsi="Open Sans" w:cs="Open Sans"/>
          <w:b/>
          <w:bCs/>
          <w:sz w:val="20"/>
          <w:szCs w:val="20"/>
          <w:u w:val="single"/>
          <w:lang w:val="en-US"/>
        </w:rPr>
      </w:pPr>
    </w:p>
    <w:p w14:paraId="25C5853E" w14:textId="77777777"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t>DELIVERY, INSTALLATION, HANDOVER AND ACCEPTANCE</w:t>
      </w:r>
    </w:p>
    <w:p w14:paraId="259564CE" w14:textId="0FBD66F5"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w:t>
      </w:r>
      <w:r w:rsidR="005022AA">
        <w:rPr>
          <w:rFonts w:ascii="Open Sans" w:hAnsi="Open Sans" w:cs="Open Sans"/>
          <w:sz w:val="20"/>
          <w:szCs w:val="20"/>
          <w:lang w:val="en-US"/>
        </w:rPr>
        <w:t>his</w:t>
      </w:r>
      <w:r w:rsidRPr="000964EB">
        <w:rPr>
          <w:rFonts w:ascii="Open Sans" w:hAnsi="Open Sans" w:cs="Open Sans"/>
          <w:sz w:val="20"/>
          <w:szCs w:val="20"/>
          <w:lang w:val="en-US"/>
        </w:rPr>
        <w:t xml:space="preserve">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14:paraId="6F48FF09"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1" w:name="_Ref389140961"/>
      <w:bookmarkStart w:id="12"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14:paraId="5E6CF20E"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Handover procedure includes handover of any and all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14:paraId="148EF19C"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3" w:name="_Ref380049631"/>
      <w:r w:rsidRPr="000964EB">
        <w:rPr>
          <w:rFonts w:ascii="Open Sans" w:hAnsi="Open Sans" w:cs="Open Sans"/>
          <w:sz w:val="20"/>
          <w:szCs w:val="20"/>
          <w:lang w:val="en-GB"/>
        </w:rPr>
        <w:t xml:space="preserve">The handover procedure shall be completed by handover of the Equipment confirmed by the </w:t>
      </w:r>
      <w:r w:rsidRPr="000964EB">
        <w:rPr>
          <w:rFonts w:ascii="Open Sans" w:hAnsi="Open Sans" w:cs="Open Sans"/>
          <w:sz w:val="20"/>
          <w:szCs w:val="20"/>
          <w:lang w:val="en-GB"/>
        </w:rPr>
        <w:lastRenderedPageBreak/>
        <w:t>Handover Protocol containing specifications of all performed tests. The Handover Protocol shall contain the following mandatory information:</w:t>
      </w:r>
      <w:bookmarkEnd w:id="13"/>
    </w:p>
    <w:p w14:paraId="4AD79E13" w14:textId="77777777" w:rsidR="00E303B2" w:rsidRPr="00F171F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 xml:space="preserve">Information </w:t>
      </w:r>
      <w:r w:rsidRPr="00F171F8">
        <w:rPr>
          <w:rFonts w:ascii="Open Sans" w:hAnsi="Open Sans" w:cs="Open Sans"/>
          <w:sz w:val="20"/>
          <w:szCs w:val="20"/>
          <w:lang w:val="en-GB"/>
        </w:rPr>
        <w:t>about the Seller, t</w:t>
      </w:r>
      <w:r w:rsidR="00C60C8F" w:rsidRPr="00F171F8">
        <w:rPr>
          <w:rFonts w:ascii="Open Sans" w:hAnsi="Open Sans" w:cs="Open Sans"/>
          <w:sz w:val="20"/>
          <w:szCs w:val="20"/>
          <w:lang w:val="en-GB"/>
        </w:rPr>
        <w:t>he Buyer and any subcontractors;</w:t>
      </w:r>
    </w:p>
    <w:p w14:paraId="4CD825C7" w14:textId="3BFE9D33" w:rsidR="00E303B2" w:rsidRPr="00F171F8" w:rsidRDefault="00E303B2" w:rsidP="004925BC">
      <w:pPr>
        <w:pStyle w:val="Odstavecseseznamem1"/>
        <w:numPr>
          <w:ilvl w:val="2"/>
          <w:numId w:val="2"/>
        </w:numPr>
        <w:spacing w:after="240"/>
        <w:jc w:val="both"/>
        <w:rPr>
          <w:rFonts w:ascii="Open Sans" w:hAnsi="Open Sans" w:cs="Open Sans"/>
          <w:b/>
          <w:bCs/>
          <w:sz w:val="20"/>
          <w:szCs w:val="20"/>
          <w:u w:val="single"/>
          <w:lang w:val="en-GB"/>
        </w:rPr>
      </w:pPr>
      <w:r w:rsidRPr="00F171F8">
        <w:rPr>
          <w:rFonts w:ascii="Open Sans" w:hAnsi="Open Sans" w:cs="Open Sans"/>
          <w:sz w:val="20"/>
          <w:szCs w:val="20"/>
          <w:lang w:val="en-GB"/>
        </w:rPr>
        <w:t>Description of the Equipment including description of all components</w:t>
      </w:r>
      <w:r w:rsidR="004925BC">
        <w:rPr>
          <w:rFonts w:ascii="Open Sans" w:hAnsi="Open Sans" w:cs="Open Sans"/>
          <w:sz w:val="20"/>
          <w:szCs w:val="20"/>
          <w:lang w:val="en-GB"/>
        </w:rPr>
        <w:t xml:space="preserve">, </w:t>
      </w:r>
      <w:r w:rsidR="004925BC" w:rsidRPr="004925BC">
        <w:rPr>
          <w:rFonts w:ascii="Open Sans" w:hAnsi="Open Sans" w:cs="Open Sans"/>
          <w:sz w:val="20"/>
          <w:szCs w:val="20"/>
          <w:lang w:val="en-GB"/>
        </w:rPr>
        <w:t>their hardware</w:t>
      </w:r>
      <w:r w:rsidR="004925BC">
        <w:rPr>
          <w:rFonts w:ascii="Open Sans" w:hAnsi="Open Sans" w:cs="Open Sans"/>
          <w:sz w:val="20"/>
          <w:szCs w:val="20"/>
          <w:lang w:val="en-GB"/>
        </w:rPr>
        <w:t xml:space="preserve"> </w:t>
      </w:r>
      <w:r w:rsidR="004925BC" w:rsidRPr="004925BC">
        <w:rPr>
          <w:rFonts w:ascii="Open Sans" w:hAnsi="Open Sans" w:cs="Open Sans"/>
          <w:sz w:val="20"/>
          <w:szCs w:val="20"/>
          <w:lang w:val="en-GB"/>
        </w:rPr>
        <w:t>/</w:t>
      </w:r>
      <w:r w:rsidR="004925BC">
        <w:rPr>
          <w:rFonts w:ascii="Open Sans" w:hAnsi="Open Sans" w:cs="Open Sans"/>
          <w:sz w:val="20"/>
          <w:szCs w:val="20"/>
          <w:lang w:val="en-GB"/>
        </w:rPr>
        <w:t xml:space="preserve"> </w:t>
      </w:r>
      <w:r w:rsidR="004925BC" w:rsidRPr="004925BC">
        <w:rPr>
          <w:rFonts w:ascii="Open Sans" w:hAnsi="Open Sans" w:cs="Open Sans"/>
          <w:sz w:val="20"/>
          <w:szCs w:val="20"/>
          <w:lang w:val="en-GB"/>
        </w:rPr>
        <w:t>software setups (i.e. communication address, etc.)</w:t>
      </w:r>
      <w:r w:rsidR="00F74257" w:rsidRPr="00F171F8">
        <w:rPr>
          <w:rFonts w:ascii="Open Sans" w:hAnsi="Open Sans" w:cs="Open Sans"/>
          <w:sz w:val="20"/>
          <w:szCs w:val="20"/>
          <w:lang w:val="en-GB"/>
        </w:rPr>
        <w:t xml:space="preserve"> and</w:t>
      </w:r>
      <w:r w:rsidRPr="00F171F8">
        <w:rPr>
          <w:rFonts w:ascii="Open Sans" w:hAnsi="Open Sans" w:cs="Open Sans"/>
          <w:sz w:val="20"/>
          <w:szCs w:val="20"/>
          <w:lang w:val="en-GB"/>
        </w:rPr>
        <w:t xml:space="preserve"> serial</w:t>
      </w:r>
      <w:r w:rsidR="004925BC">
        <w:rPr>
          <w:rFonts w:ascii="Open Sans" w:hAnsi="Open Sans" w:cs="Open Sans"/>
          <w:sz w:val="20"/>
          <w:szCs w:val="20"/>
          <w:lang w:val="en-GB"/>
        </w:rPr>
        <w:t xml:space="preserve"> / production</w:t>
      </w:r>
      <w:r w:rsidRPr="00F171F8">
        <w:rPr>
          <w:rFonts w:ascii="Open Sans" w:hAnsi="Open Sans" w:cs="Open Sans"/>
          <w:sz w:val="20"/>
          <w:szCs w:val="20"/>
          <w:lang w:val="en-GB"/>
        </w:rPr>
        <w:t xml:space="preserve"> numbers</w:t>
      </w:r>
      <w:r w:rsidR="00C60C8F" w:rsidRPr="00F171F8">
        <w:rPr>
          <w:rFonts w:ascii="Open Sans" w:hAnsi="Open Sans" w:cs="Open Sans"/>
          <w:sz w:val="20"/>
          <w:szCs w:val="20"/>
          <w:lang w:val="en-GB"/>
        </w:rPr>
        <w:t>;</w:t>
      </w:r>
    </w:p>
    <w:p w14:paraId="1B2E2C32" w14:textId="739263FE" w:rsidR="00E303B2" w:rsidRPr="00F171F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F171F8">
        <w:rPr>
          <w:rFonts w:ascii="Open Sans" w:hAnsi="Open Sans" w:cs="Open Sans"/>
          <w:sz w:val="20"/>
          <w:szCs w:val="20"/>
          <w:lang w:val="en-GB"/>
        </w:rPr>
        <w:t>De</w:t>
      </w:r>
      <w:r w:rsidR="00C60C8F" w:rsidRPr="00F171F8">
        <w:rPr>
          <w:rFonts w:ascii="Open Sans" w:hAnsi="Open Sans" w:cs="Open Sans"/>
          <w:sz w:val="20"/>
          <w:szCs w:val="20"/>
          <w:lang w:val="en-GB"/>
        </w:rPr>
        <w:t>scription of executed</w:t>
      </w:r>
      <w:r w:rsidRPr="00F171F8">
        <w:rPr>
          <w:rFonts w:ascii="Open Sans" w:hAnsi="Open Sans" w:cs="Open Sans"/>
          <w:sz w:val="20"/>
          <w:szCs w:val="20"/>
          <w:lang w:val="en-GB"/>
        </w:rPr>
        <w:t xml:space="preserve"> tests</w:t>
      </w:r>
      <w:r w:rsidR="00C60C8F" w:rsidRPr="00F171F8">
        <w:rPr>
          <w:rFonts w:ascii="Open Sans" w:hAnsi="Open Sans" w:cs="Open Sans"/>
          <w:sz w:val="20"/>
          <w:szCs w:val="20"/>
          <w:lang w:val="en-GB"/>
        </w:rPr>
        <w:t xml:space="preserve"> according to Section </w:t>
      </w:r>
      <w:r w:rsidR="00C60C8F" w:rsidRPr="00F171F8">
        <w:rPr>
          <w:rFonts w:ascii="Open Sans" w:hAnsi="Open Sans" w:cs="Open Sans"/>
          <w:sz w:val="20"/>
          <w:szCs w:val="20"/>
          <w:lang w:val="en-GB"/>
        </w:rPr>
        <w:fldChar w:fldCharType="begin"/>
      </w:r>
      <w:r w:rsidR="00C60C8F" w:rsidRPr="00F171F8">
        <w:rPr>
          <w:rFonts w:ascii="Open Sans" w:hAnsi="Open Sans" w:cs="Open Sans"/>
          <w:sz w:val="20"/>
          <w:szCs w:val="20"/>
          <w:lang w:val="en-GB"/>
        </w:rPr>
        <w:instrText xml:space="preserve"> REF _Ref532976915 \r \h  \* MERGEFORMAT </w:instrText>
      </w:r>
      <w:r w:rsidR="00C60C8F" w:rsidRPr="00F171F8">
        <w:rPr>
          <w:rFonts w:ascii="Open Sans" w:hAnsi="Open Sans" w:cs="Open Sans"/>
          <w:sz w:val="20"/>
          <w:szCs w:val="20"/>
          <w:lang w:val="en-GB"/>
        </w:rPr>
      </w:r>
      <w:r w:rsidR="00C60C8F" w:rsidRPr="00F171F8">
        <w:rPr>
          <w:rFonts w:ascii="Open Sans" w:hAnsi="Open Sans" w:cs="Open Sans"/>
          <w:sz w:val="20"/>
          <w:szCs w:val="20"/>
          <w:lang w:val="en-GB"/>
        </w:rPr>
        <w:fldChar w:fldCharType="separate"/>
      </w:r>
      <w:r w:rsidR="00BF7E86">
        <w:rPr>
          <w:rFonts w:ascii="Open Sans" w:hAnsi="Open Sans" w:cs="Open Sans"/>
          <w:sz w:val="20"/>
          <w:szCs w:val="20"/>
          <w:lang w:val="en-GB"/>
        </w:rPr>
        <w:t>3.2.4</w:t>
      </w:r>
      <w:r w:rsidR="00C60C8F" w:rsidRPr="00F171F8">
        <w:rPr>
          <w:rFonts w:ascii="Open Sans" w:hAnsi="Open Sans" w:cs="Open Sans"/>
          <w:sz w:val="20"/>
          <w:szCs w:val="20"/>
          <w:lang w:val="en-GB"/>
        </w:rPr>
        <w:fldChar w:fldCharType="end"/>
      </w:r>
      <w:r w:rsidR="00C60C8F" w:rsidRPr="00F171F8">
        <w:rPr>
          <w:rFonts w:ascii="Open Sans" w:hAnsi="Open Sans" w:cs="Open Sans"/>
          <w:sz w:val="20"/>
          <w:szCs w:val="20"/>
          <w:lang w:val="en-GB"/>
        </w:rPr>
        <w:t xml:space="preserve"> of the Contract: type of test, duration and</w:t>
      </w:r>
      <w:r w:rsidRPr="00F171F8">
        <w:rPr>
          <w:rFonts w:ascii="Open Sans" w:hAnsi="Open Sans" w:cs="Open Sans"/>
          <w:sz w:val="20"/>
          <w:szCs w:val="20"/>
          <w:lang w:val="en-GB"/>
        </w:rPr>
        <w:t xml:space="preserve"> </w:t>
      </w:r>
      <w:r w:rsidR="00C60C8F" w:rsidRPr="00F171F8">
        <w:rPr>
          <w:rFonts w:ascii="Open Sans" w:hAnsi="Open Sans" w:cs="Open Sans"/>
          <w:sz w:val="20"/>
          <w:szCs w:val="20"/>
          <w:lang w:val="en-GB"/>
        </w:rPr>
        <w:t>achieved parameters;</w:t>
      </w:r>
    </w:p>
    <w:p w14:paraId="55623907" w14:textId="77777777" w:rsidR="00E303B2" w:rsidRPr="00F171F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F171F8">
        <w:rPr>
          <w:rFonts w:ascii="Open Sans" w:hAnsi="Open Sans" w:cs="Open Sans"/>
          <w:sz w:val="20"/>
          <w:szCs w:val="20"/>
          <w:lang w:val="en-GB"/>
        </w:rPr>
        <w:t>List of technical docu</w:t>
      </w:r>
      <w:r w:rsidR="00C60C8F" w:rsidRPr="00F171F8">
        <w:rPr>
          <w:rFonts w:ascii="Open Sans" w:hAnsi="Open Sans" w:cs="Open Sans"/>
          <w:sz w:val="20"/>
          <w:szCs w:val="20"/>
          <w:lang w:val="en-GB"/>
        </w:rPr>
        <w:t>mentation including the manuals;</w:t>
      </w:r>
    </w:p>
    <w:p w14:paraId="3432AA98" w14:textId="77777777" w:rsidR="00E303B2" w:rsidRPr="00F171F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F171F8">
        <w:rPr>
          <w:rFonts w:ascii="Open Sans" w:hAnsi="Open Sans" w:cs="Open Sans"/>
          <w:sz w:val="20"/>
          <w:szCs w:val="20"/>
          <w:lang w:val="en-GB"/>
        </w:rPr>
        <w:t>Confirmation on traini</w:t>
      </w:r>
      <w:r w:rsidR="00C60C8F" w:rsidRPr="00F171F8">
        <w:rPr>
          <w:rFonts w:ascii="Open Sans" w:hAnsi="Open Sans" w:cs="Open Sans"/>
          <w:sz w:val="20"/>
          <w:szCs w:val="20"/>
          <w:lang w:val="en-GB"/>
        </w:rPr>
        <w:t>ng, its participants and extent;</w:t>
      </w:r>
    </w:p>
    <w:p w14:paraId="16C75606" w14:textId="5B67B7E2"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F171F8">
        <w:rPr>
          <w:rFonts w:ascii="Open Sans" w:hAnsi="Open Sans" w:cs="Open Sans"/>
          <w:sz w:val="20"/>
          <w:szCs w:val="20"/>
          <w:lang w:val="en-GB"/>
        </w:rPr>
        <w:t>Eventually reservation of the Buyer regarding</w:t>
      </w:r>
      <w:r w:rsidRPr="00873438">
        <w:rPr>
          <w:rFonts w:ascii="Open Sans" w:hAnsi="Open Sans" w:cs="Open Sans"/>
          <w:sz w:val="20"/>
          <w:szCs w:val="20"/>
          <w:lang w:val="en-GB"/>
        </w:rPr>
        <w:t xml:space="preserve"> minor defects and</w:t>
      </w:r>
      <w:r w:rsidR="004925BC">
        <w:rPr>
          <w:rFonts w:ascii="Open Sans" w:hAnsi="Open Sans" w:cs="Open Sans"/>
          <w:sz w:val="20"/>
          <w:szCs w:val="20"/>
          <w:lang w:val="en-GB"/>
        </w:rPr>
        <w:t xml:space="preserve"> / or</w:t>
      </w:r>
      <w:r w:rsidRPr="00873438">
        <w:rPr>
          <w:rFonts w:ascii="Open Sans" w:hAnsi="Open Sans" w:cs="Open Sans"/>
          <w:sz w:val="20"/>
          <w:szCs w:val="20"/>
          <w:lang w:val="en-GB"/>
        </w:rPr>
        <w:t xml:space="preserve"> unfinished work including the manner</w:t>
      </w:r>
      <w:r w:rsidR="00C60C8F" w:rsidRPr="00873438">
        <w:rPr>
          <w:rFonts w:ascii="Open Sans" w:hAnsi="Open Sans" w:cs="Open Sans"/>
          <w:sz w:val="20"/>
          <w:szCs w:val="20"/>
          <w:lang w:val="en-GB"/>
        </w:rPr>
        <w:t xml:space="preserve"> and deadline for their removal and</w:t>
      </w:r>
    </w:p>
    <w:p w14:paraId="783BDE9F" w14:textId="12BE6F94"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w:t>
      </w:r>
      <w:r w:rsidR="004925BC">
        <w:rPr>
          <w:rFonts w:ascii="Open Sans" w:hAnsi="Open Sans" w:cs="Open Sans"/>
          <w:sz w:val="20"/>
          <w:szCs w:val="20"/>
          <w:lang w:val="en-GB"/>
        </w:rPr>
        <w:t>te of signature of the</w:t>
      </w:r>
      <w:r w:rsidRPr="00873438">
        <w:rPr>
          <w:rFonts w:ascii="Open Sans" w:hAnsi="Open Sans" w:cs="Open Sans"/>
          <w:sz w:val="20"/>
          <w:szCs w:val="20"/>
          <w:lang w:val="en-GB"/>
        </w:rPr>
        <w:t xml:space="preserve"> Handover Protocol.</w:t>
      </w:r>
    </w:p>
    <w:p w14:paraId="2BD86DAD"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14:paraId="28F45FB0" w14:textId="779D075B"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Buyer shall not be obliged to accept Equipment, which would show defects or unfinished work </w:t>
      </w:r>
      <w:r w:rsidR="004925BC">
        <w:rPr>
          <w:rFonts w:ascii="Open Sans" w:hAnsi="Open Sans" w:cs="Open Sans"/>
          <w:sz w:val="20"/>
          <w:szCs w:val="20"/>
          <w:lang w:val="en-GB"/>
        </w:rPr>
        <w:t>that</w:t>
      </w:r>
      <w:r w:rsidRPr="000964EB">
        <w:rPr>
          <w:rFonts w:ascii="Open Sans" w:hAnsi="Open Sans" w:cs="Open Sans"/>
          <w:sz w:val="20"/>
          <w:szCs w:val="20"/>
          <w:lang w:val="en-GB"/>
        </w:rPr>
        <w:t xml:space="preserve"> would otherwise not form a barrier, on their own or in connection with other defects, to using the Equipment. In this case, the Buyer shall issue a record containing the reason for his refusal to accept the Equipment.</w:t>
      </w:r>
    </w:p>
    <w:p w14:paraId="4207B49C" w14:textId="5E1079EF" w:rsidR="00E25511" w:rsidRPr="00C25A58" w:rsidRDefault="00E303B2" w:rsidP="00DC552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Should the Buyer not exercise his right not to accept the Equipment with defects or unfinished work, the Seller and the Buyer shall list these defects or unfinished work in the Handover Protocol, including the manner and deadline for their removal</w:t>
      </w:r>
      <w:r w:rsidR="00DC5524">
        <w:rPr>
          <w:rFonts w:ascii="Open Sans" w:hAnsi="Open Sans" w:cs="Open Sans"/>
          <w:sz w:val="20"/>
          <w:szCs w:val="20"/>
          <w:lang w:val="en-GB"/>
        </w:rPr>
        <w:t xml:space="preserve"> / execution</w:t>
      </w:r>
      <w:r w:rsidRPr="000964EB">
        <w:rPr>
          <w:rFonts w:ascii="Open Sans" w:hAnsi="Open Sans" w:cs="Open Sans"/>
          <w:sz w:val="20"/>
          <w:szCs w:val="20"/>
          <w:lang w:val="en-GB"/>
        </w:rPr>
        <w:t xml:space="preserve">. Should the Parties not be able to agree in the Handover Protocol on the deadline for removal </w:t>
      </w:r>
      <w:r w:rsidRPr="00F171F8">
        <w:rPr>
          <w:rFonts w:ascii="Open Sans" w:hAnsi="Open Sans" w:cs="Open Sans"/>
          <w:sz w:val="20"/>
          <w:szCs w:val="20"/>
          <w:lang w:val="en-GB"/>
        </w:rPr>
        <w:t>of the defects</w:t>
      </w:r>
      <w:r w:rsidR="004925BC">
        <w:rPr>
          <w:rFonts w:ascii="Open Sans" w:hAnsi="Open Sans" w:cs="Open Sans"/>
          <w:sz w:val="20"/>
          <w:szCs w:val="20"/>
          <w:lang w:val="en-GB"/>
        </w:rPr>
        <w:t xml:space="preserve"> or finishing the </w:t>
      </w:r>
      <w:r w:rsidR="004925BC" w:rsidRPr="000964EB">
        <w:rPr>
          <w:rFonts w:ascii="Open Sans" w:hAnsi="Open Sans" w:cs="Open Sans"/>
          <w:sz w:val="20"/>
          <w:szCs w:val="20"/>
          <w:lang w:val="en-GB"/>
        </w:rPr>
        <w:t>unfinished work</w:t>
      </w:r>
      <w:r w:rsidRPr="00F171F8">
        <w:rPr>
          <w:rFonts w:ascii="Open Sans" w:hAnsi="Open Sans" w:cs="Open Sans"/>
          <w:sz w:val="20"/>
          <w:szCs w:val="20"/>
          <w:lang w:val="en-GB"/>
        </w:rPr>
        <w:t xml:space="preserve">, it shall be understood that </w:t>
      </w:r>
      <w:r w:rsidR="00DC5524" w:rsidRPr="00DC5524">
        <w:rPr>
          <w:rFonts w:ascii="Open Sans" w:hAnsi="Open Sans" w:cs="Open Sans"/>
          <w:sz w:val="20"/>
          <w:szCs w:val="20"/>
          <w:lang w:val="en-GB"/>
        </w:rPr>
        <w:t xml:space="preserve">all above shall be removed / rectified / done </w:t>
      </w:r>
      <w:r w:rsidRPr="00F171F8">
        <w:rPr>
          <w:rFonts w:ascii="Open Sans" w:hAnsi="Open Sans" w:cs="Open Sans"/>
          <w:sz w:val="20"/>
          <w:szCs w:val="20"/>
          <w:lang w:val="en-GB"/>
        </w:rPr>
        <w:t xml:space="preserve">within </w:t>
      </w:r>
      <w:r w:rsidR="004925BC">
        <w:rPr>
          <w:rFonts w:ascii="Open Sans" w:hAnsi="Open Sans" w:cs="Open Sans"/>
          <w:sz w:val="20"/>
          <w:szCs w:val="20"/>
          <w:lang w:val="en-GB"/>
        </w:rPr>
        <w:t>14</w:t>
      </w:r>
      <w:r w:rsidR="006529C5" w:rsidRPr="00F171F8">
        <w:rPr>
          <w:rFonts w:ascii="Open Sans" w:hAnsi="Open Sans" w:cs="Open Sans"/>
          <w:sz w:val="20"/>
          <w:szCs w:val="20"/>
          <w:lang w:val="en-GB"/>
        </w:rPr>
        <w:t xml:space="preserve"> </w:t>
      </w:r>
      <w:r w:rsidRPr="00F171F8">
        <w:rPr>
          <w:rFonts w:ascii="Open Sans" w:hAnsi="Open Sans" w:cs="Open Sans"/>
          <w:sz w:val="20"/>
          <w:szCs w:val="20"/>
          <w:lang w:val="en-GB"/>
        </w:rPr>
        <w:t>days</w:t>
      </w:r>
      <w:r w:rsidRPr="000964EB">
        <w:rPr>
          <w:rFonts w:ascii="Open Sans" w:hAnsi="Open Sans" w:cs="Open Sans"/>
          <w:sz w:val="20"/>
          <w:szCs w:val="20"/>
          <w:lang w:val="en-GB"/>
        </w:rPr>
        <w:t xml:space="preserve"> from the handover of the Equipment.</w:t>
      </w:r>
    </w:p>
    <w:p w14:paraId="756002A4"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GB"/>
        </w:rPr>
      </w:pPr>
    </w:p>
    <w:p w14:paraId="2BC49A0A" w14:textId="77777777"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14" w:name="_Ref386545215"/>
      <w:bookmarkEnd w:id="11"/>
      <w:bookmarkEnd w:id="12"/>
      <w:r w:rsidRPr="000964EB">
        <w:rPr>
          <w:rFonts w:ascii="Open Sans" w:hAnsi="Open Sans" w:cs="Open Sans"/>
          <w:b/>
          <w:bCs/>
          <w:sz w:val="20"/>
          <w:szCs w:val="20"/>
          <w:u w:val="single"/>
          <w:lang w:val="en-US"/>
        </w:rPr>
        <w:t>TECHNICAL ASSISTANCE – CONSULTATIONS</w:t>
      </w:r>
    </w:p>
    <w:p w14:paraId="30563D63" w14:textId="089D7DD7" w:rsidR="002E593F" w:rsidRDefault="002E593F" w:rsidP="002E593F">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shall be obliged to provide to the Buyer free-of-charge technical assistance by phone or</w:t>
      </w:r>
      <w:r w:rsidR="00F237C1" w:rsidRPr="000964EB">
        <w:rPr>
          <w:rFonts w:ascii="Open Sans" w:hAnsi="Open Sans" w:cs="Open Sans"/>
          <w:sz w:val="20"/>
          <w:szCs w:val="20"/>
          <w:lang w:val="en-GB"/>
        </w:rPr>
        <w:t xml:space="preserve"> e-mail relating to the subject-</w:t>
      </w:r>
      <w:r w:rsidRPr="000964EB">
        <w:rPr>
          <w:rFonts w:ascii="Open Sans" w:hAnsi="Open Sans" w:cs="Open Sans"/>
          <w:sz w:val="20"/>
          <w:szCs w:val="20"/>
          <w:lang w:val="en-GB"/>
        </w:rPr>
        <w:t>matter hereof during the entire term of the warranty period. The Seller undertakes to provide to the Buyer paid consultations and technical ass</w:t>
      </w:r>
      <w:r w:rsidR="00F237C1" w:rsidRPr="000964EB">
        <w:rPr>
          <w:rFonts w:ascii="Open Sans" w:hAnsi="Open Sans" w:cs="Open Sans"/>
          <w:sz w:val="20"/>
          <w:szCs w:val="20"/>
          <w:lang w:val="en-GB"/>
        </w:rPr>
        <w:t xml:space="preserve">istance relating to </w:t>
      </w:r>
      <w:r w:rsidR="00F237C1" w:rsidRPr="000964EB">
        <w:rPr>
          <w:rFonts w:ascii="Open Sans" w:hAnsi="Open Sans" w:cs="Open Sans"/>
          <w:sz w:val="20"/>
          <w:szCs w:val="20"/>
          <w:lang w:val="en-GB"/>
        </w:rPr>
        <w:lastRenderedPageBreak/>
        <w:t>the subject-</w:t>
      </w:r>
      <w:r w:rsidRPr="000964EB">
        <w:rPr>
          <w:rFonts w:ascii="Open Sans" w:hAnsi="Open Sans" w:cs="Open Sans"/>
          <w:sz w:val="20"/>
          <w:szCs w:val="20"/>
          <w:lang w:val="en-GB"/>
        </w:rPr>
        <w:t>matter hereof also after the warranty period expires.</w:t>
      </w:r>
    </w:p>
    <w:p w14:paraId="1CF1508A" w14:textId="77777777" w:rsidR="00C25A58" w:rsidRDefault="00C25A58" w:rsidP="00C25A58">
      <w:pPr>
        <w:pStyle w:val="Odstavecseseznamem1"/>
        <w:spacing w:after="240"/>
        <w:ind w:left="0"/>
        <w:jc w:val="both"/>
        <w:rPr>
          <w:rFonts w:ascii="Open Sans" w:hAnsi="Open Sans" w:cs="Open Sans"/>
          <w:sz w:val="20"/>
          <w:szCs w:val="20"/>
          <w:lang w:val="en-GB"/>
        </w:rPr>
      </w:pPr>
    </w:p>
    <w:p w14:paraId="2FDF606F" w14:textId="6BE2A7DF"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REPRESENTATIVES, NOTICES</w:t>
      </w:r>
      <w:bookmarkEnd w:id="14"/>
    </w:p>
    <w:p w14:paraId="278356EC" w14:textId="23C56454"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15"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15"/>
    </w:p>
    <w:p w14:paraId="74AA51FB" w14:textId="77777777" w:rsidR="00E57357" w:rsidRPr="000964EB" w:rsidRDefault="00E57357" w:rsidP="00E57357">
      <w:pPr>
        <w:ind w:left="567"/>
        <w:rPr>
          <w:rFonts w:ascii="Open Sans" w:hAnsi="Open Sans" w:cs="Open Sans"/>
          <w:sz w:val="20"/>
          <w:szCs w:val="20"/>
          <w:lang w:val="de-DE"/>
        </w:rPr>
      </w:pPr>
      <w:bookmarkStart w:id="16" w:name="_Ref380049965"/>
      <w:r w:rsidRPr="000964EB">
        <w:rPr>
          <w:rFonts w:ascii="Open Sans" w:hAnsi="Open Sans" w:cs="Open Sans"/>
          <w:sz w:val="20"/>
          <w:szCs w:val="20"/>
          <w:highlight w:val="yellow"/>
          <w:lang w:val="de-DE"/>
        </w:rPr>
        <w:t>_____________________________</w:t>
      </w:r>
    </w:p>
    <w:p w14:paraId="4517F781" w14:textId="77777777" w:rsidR="00E57357" w:rsidRPr="000964EB" w:rsidRDefault="00E57357" w:rsidP="00E57357">
      <w:pPr>
        <w:ind w:left="567"/>
        <w:rPr>
          <w:rFonts w:ascii="Open Sans" w:hAnsi="Open Sans" w:cs="Open Sans"/>
          <w:sz w:val="20"/>
          <w:szCs w:val="20"/>
          <w:lang w:val="de-DE"/>
        </w:rPr>
      </w:pPr>
      <w:proofErr w:type="spellStart"/>
      <w:r w:rsidRPr="000964EB">
        <w:rPr>
          <w:rFonts w:ascii="Open Sans" w:hAnsi="Open Sans" w:cs="Open Sans"/>
          <w:sz w:val="20"/>
          <w:szCs w:val="20"/>
          <w:lang w:val="de-DE"/>
        </w:rPr>
        <w:t>e-mail</w:t>
      </w:r>
      <w:proofErr w:type="spellEnd"/>
      <w:r w:rsidRPr="000964EB">
        <w:rPr>
          <w:rFonts w:ascii="Open Sans" w:hAnsi="Open Sans" w:cs="Open Sans"/>
          <w:sz w:val="20"/>
          <w:szCs w:val="20"/>
          <w:lang w:val="de-DE"/>
        </w:rPr>
        <w:t xml:space="preserve">: </w:t>
      </w:r>
      <w:r w:rsidRPr="000964EB">
        <w:rPr>
          <w:rFonts w:ascii="Open Sans" w:hAnsi="Open Sans" w:cs="Open Sans"/>
          <w:sz w:val="20"/>
          <w:szCs w:val="20"/>
          <w:highlight w:val="yellow"/>
          <w:lang w:val="de-DE"/>
        </w:rPr>
        <w:t>______________________</w:t>
      </w:r>
    </w:p>
    <w:p w14:paraId="437EEA4D" w14:textId="77777777" w:rsidR="00293D40" w:rsidRPr="000964EB" w:rsidRDefault="00E57357" w:rsidP="00E57357">
      <w:pPr>
        <w:ind w:left="567"/>
        <w:rPr>
          <w:rFonts w:ascii="Open Sans" w:hAnsi="Open Sans" w:cs="Open Sans"/>
          <w:sz w:val="20"/>
          <w:szCs w:val="20"/>
          <w:lang w:val="de-DE"/>
        </w:rPr>
      </w:pPr>
      <w:r w:rsidRPr="000964EB">
        <w:rPr>
          <w:rFonts w:ascii="Open Sans" w:hAnsi="Open Sans" w:cs="Open Sans"/>
          <w:sz w:val="20"/>
          <w:szCs w:val="20"/>
          <w:lang w:val="de-DE"/>
        </w:rPr>
        <w:t xml:space="preserve">tel.  </w:t>
      </w:r>
      <w:r w:rsidRPr="000964EB">
        <w:rPr>
          <w:rFonts w:ascii="Open Sans" w:hAnsi="Open Sans" w:cs="Open Sans"/>
          <w:sz w:val="20"/>
          <w:szCs w:val="20"/>
          <w:highlight w:val="yellow"/>
          <w:lang w:val="de-DE"/>
        </w:rPr>
        <w:t>_______________________</w:t>
      </w:r>
      <w:r w:rsidRPr="000964EB">
        <w:rPr>
          <w:rFonts w:ascii="Open Sans" w:hAnsi="Open Sans" w:cs="Open Sans"/>
          <w:sz w:val="20"/>
          <w:szCs w:val="20"/>
          <w:lang w:val="de-DE"/>
        </w:rPr>
        <w:t xml:space="preserve"> </w:t>
      </w:r>
      <w:r w:rsidRPr="000964EB">
        <w:rPr>
          <w:rFonts w:ascii="Open Sans" w:hAnsi="Open Sans" w:cs="Open Sans"/>
          <w:color w:val="FF0000"/>
          <w:sz w:val="20"/>
          <w:szCs w:val="20"/>
          <w:lang w:val="de-DE"/>
        </w:rPr>
        <w:t>(TO BE FILLED IN BY THE BIDDER)</w:t>
      </w:r>
    </w:p>
    <w:p w14:paraId="76EF6F06" w14:textId="77777777" w:rsidR="00E57357" w:rsidRPr="000964EB" w:rsidRDefault="00E57357" w:rsidP="00E57357">
      <w:pPr>
        <w:ind w:left="567"/>
        <w:rPr>
          <w:rFonts w:ascii="Open Sans" w:hAnsi="Open Sans" w:cs="Open Sans"/>
          <w:sz w:val="20"/>
          <w:szCs w:val="20"/>
          <w:lang w:val="en-US"/>
        </w:rPr>
      </w:pPr>
    </w:p>
    <w:p w14:paraId="5A833E53" w14:textId="3B109E3F"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17" w:name="_Ref445455329"/>
      <w:r w:rsidRPr="000964EB">
        <w:rPr>
          <w:rFonts w:ascii="Open Sans" w:hAnsi="Open Sans" w:cs="Open Sans"/>
          <w:sz w:val="20"/>
          <w:szCs w:val="20"/>
          <w:lang w:val="en-US"/>
        </w:rPr>
        <w:t>The Buyer authorized the following representatives to communicate with the Seller</w:t>
      </w:r>
      <w:r w:rsidR="000641E3">
        <w:rPr>
          <w:rFonts w:ascii="Open Sans" w:hAnsi="Open Sans" w:cs="Open Sans"/>
          <w:sz w:val="20"/>
          <w:szCs w:val="20"/>
          <w:lang w:val="en-US"/>
        </w:rPr>
        <w:t xml:space="preserve"> </w:t>
      </w:r>
      <w:r w:rsidR="000641E3" w:rsidRPr="000964EB">
        <w:rPr>
          <w:rFonts w:ascii="Open Sans" w:hAnsi="Open Sans" w:cs="Open Sans"/>
          <w:sz w:val="20"/>
          <w:szCs w:val="20"/>
          <w:lang w:val="en-US"/>
        </w:rPr>
        <w:t>in all matters relating to the Equipment delivery</w:t>
      </w:r>
      <w:r w:rsidR="00580140" w:rsidRPr="000964EB">
        <w:rPr>
          <w:rFonts w:ascii="Open Sans" w:hAnsi="Open Sans" w:cs="Open Sans"/>
          <w:sz w:val="20"/>
          <w:szCs w:val="20"/>
          <w:lang w:val="en-US"/>
        </w:rPr>
        <w:t>:</w:t>
      </w:r>
      <w:bookmarkEnd w:id="16"/>
      <w:bookmarkEnd w:id="17"/>
    </w:p>
    <w:p w14:paraId="77FAEDCF" w14:textId="659537B7" w:rsidR="00DA0484" w:rsidRPr="000964EB" w:rsidRDefault="00E57357" w:rsidP="00374FB0">
      <w:pPr>
        <w:ind w:left="567"/>
        <w:rPr>
          <w:rFonts w:ascii="Open Sans" w:hAnsi="Open Sans" w:cs="Open Sans"/>
          <w:sz w:val="20"/>
          <w:szCs w:val="20"/>
          <w:lang w:val="en-US"/>
        </w:rPr>
      </w:pP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r>
      <w:proofErr w:type="spellStart"/>
      <w:r w:rsidR="001E3BA9" w:rsidRPr="000964EB">
        <w:rPr>
          <w:rFonts w:ascii="Open Sans" w:hAnsi="Open Sans" w:cs="Open Sans"/>
          <w:sz w:val="20"/>
          <w:szCs w:val="20"/>
          <w:lang w:val="de-DE"/>
        </w:rPr>
        <w:t>e-mail</w:t>
      </w:r>
      <w:proofErr w:type="spellEnd"/>
      <w:r w:rsidR="001E3BA9" w:rsidRPr="000964EB">
        <w:rPr>
          <w:rFonts w:ascii="Open Sans" w:hAnsi="Open Sans" w:cs="Open Sans"/>
          <w:sz w:val="20"/>
          <w:szCs w:val="20"/>
          <w:lang w:val="de-DE"/>
        </w:rPr>
        <w:t xml:space="preserve">: </w:t>
      </w: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t xml:space="preserve">tel. </w:t>
      </w:r>
      <w:proofErr w:type="spellStart"/>
      <w:r w:rsidRPr="000964EB">
        <w:rPr>
          <w:rFonts w:ascii="Open Sans" w:hAnsi="Open Sans" w:cs="Open Sans"/>
          <w:sz w:val="20"/>
          <w:szCs w:val="20"/>
          <w:lang w:val="de-DE"/>
        </w:rPr>
        <w:t>xxxxxxxxxxxxxxxx</w:t>
      </w:r>
      <w:proofErr w:type="spellEnd"/>
    </w:p>
    <w:p w14:paraId="70822179" w14:textId="77777777" w:rsidR="00374FB0" w:rsidRPr="000964EB" w:rsidRDefault="00374FB0" w:rsidP="00374FB0">
      <w:pPr>
        <w:ind w:left="567"/>
        <w:rPr>
          <w:rFonts w:ascii="Open Sans" w:hAnsi="Open Sans" w:cs="Open Sans"/>
          <w:sz w:val="20"/>
          <w:szCs w:val="20"/>
          <w:lang w:val="en-US"/>
        </w:rPr>
      </w:pPr>
    </w:p>
    <w:p w14:paraId="4B4B01C9" w14:textId="56B7B694"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9"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14:paraId="17906C57" w14:textId="71AE5FA2" w:rsidR="00580140" w:rsidRPr="00C25A58"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0964EB">
        <w:rPr>
          <w:rFonts w:ascii="Open Sans" w:hAnsi="Open Sans" w:cs="Open Sans"/>
          <w:sz w:val="20"/>
          <w:szCs w:val="20"/>
          <w:lang w:val="en-GB"/>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BF7E86">
        <w:rPr>
          <w:rFonts w:ascii="Open Sans" w:hAnsi="Open Sans" w:cs="Open Sans"/>
          <w:sz w:val="20"/>
          <w:szCs w:val="20"/>
          <w:lang w:val="en-US"/>
        </w:rPr>
        <w:t>12.1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BF7E86">
        <w:rPr>
          <w:rFonts w:ascii="Open Sans" w:hAnsi="Open Sans" w:cs="Open Sans"/>
          <w:sz w:val="20"/>
          <w:szCs w:val="20"/>
          <w:lang w:val="en-US"/>
        </w:rPr>
        <w:t>12.2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14:paraId="4997C15D"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US"/>
        </w:rPr>
      </w:pPr>
    </w:p>
    <w:p w14:paraId="7B3379CE"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14:paraId="00D4C5BB"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14:paraId="7DB24E01"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Seller in any of the following events:</w:t>
      </w:r>
    </w:p>
    <w:p w14:paraId="3C67699C" w14:textId="22247423" w:rsidR="00AB1F9A" w:rsidRPr="00F171F8"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18" w:name="_Ref386545562"/>
      <w:r w:rsidRPr="00F171F8">
        <w:rPr>
          <w:rFonts w:ascii="Open Sans" w:hAnsi="Open Sans" w:cs="Open Sans"/>
          <w:sz w:val="20"/>
          <w:szCs w:val="20"/>
          <w:lang w:val="en-GB"/>
        </w:rPr>
        <w:t xml:space="preserve">The Seller is in delay with the </w:t>
      </w:r>
      <w:r w:rsidR="007B4F84">
        <w:rPr>
          <w:rFonts w:ascii="Open Sans" w:hAnsi="Open Sans" w:cs="Open Sans"/>
          <w:sz w:val="20"/>
          <w:szCs w:val="20"/>
          <w:lang w:val="en-GB"/>
        </w:rPr>
        <w:t>handover</w:t>
      </w:r>
      <w:r w:rsidRPr="00F171F8">
        <w:rPr>
          <w:rFonts w:ascii="Open Sans" w:hAnsi="Open Sans" w:cs="Open Sans"/>
          <w:sz w:val="20"/>
          <w:szCs w:val="20"/>
          <w:lang w:val="en-GB"/>
        </w:rPr>
        <w:t xml:space="preserve"> of the Equipment</w:t>
      </w:r>
      <w:r w:rsidR="00CA6210" w:rsidRPr="00F171F8">
        <w:rPr>
          <w:rFonts w:ascii="Open Sans" w:hAnsi="Open Sans" w:cs="Open Sans"/>
          <w:sz w:val="20"/>
          <w:szCs w:val="20"/>
          <w:lang w:val="en-GB"/>
        </w:rPr>
        <w:t xml:space="preserve"> longer than </w:t>
      </w:r>
      <w:r w:rsidR="007B4F84">
        <w:rPr>
          <w:rFonts w:ascii="Open Sans" w:hAnsi="Open Sans" w:cs="Open Sans"/>
          <w:sz w:val="20"/>
          <w:szCs w:val="20"/>
          <w:lang w:val="en-GB"/>
        </w:rPr>
        <w:t>2</w:t>
      </w:r>
      <w:r w:rsidR="006529C5" w:rsidRPr="00F171F8">
        <w:rPr>
          <w:rFonts w:ascii="Open Sans" w:hAnsi="Open Sans" w:cs="Open Sans"/>
          <w:sz w:val="20"/>
          <w:szCs w:val="20"/>
          <w:lang w:val="en-GB"/>
        </w:rPr>
        <w:t xml:space="preserve"> </w:t>
      </w:r>
      <w:r w:rsidRPr="00F171F8">
        <w:rPr>
          <w:rFonts w:ascii="Open Sans" w:hAnsi="Open Sans" w:cs="Open Sans"/>
          <w:sz w:val="20"/>
          <w:szCs w:val="20"/>
          <w:lang w:val="en-GB"/>
        </w:rPr>
        <w:t xml:space="preserve">weeks after the </w:t>
      </w:r>
      <w:r w:rsidRPr="00F171F8">
        <w:rPr>
          <w:rFonts w:ascii="Open Sans" w:hAnsi="Open Sans" w:cs="Open Sans"/>
          <w:sz w:val="20"/>
          <w:szCs w:val="20"/>
          <w:lang w:val="en-GB"/>
        </w:rPr>
        <w:lastRenderedPageBreak/>
        <w:t xml:space="preserve">date pursuant to Section </w:t>
      </w:r>
      <w:r w:rsidR="004210BE" w:rsidRPr="00F171F8">
        <w:rPr>
          <w:rFonts w:ascii="Open Sans" w:hAnsi="Open Sans" w:cs="Open Sans"/>
          <w:sz w:val="20"/>
          <w:szCs w:val="20"/>
        </w:rPr>
        <w:fldChar w:fldCharType="begin"/>
      </w:r>
      <w:r w:rsidR="004210BE" w:rsidRPr="00F171F8">
        <w:rPr>
          <w:rFonts w:ascii="Open Sans" w:hAnsi="Open Sans" w:cs="Open Sans"/>
          <w:sz w:val="20"/>
          <w:szCs w:val="20"/>
        </w:rPr>
        <w:instrText xml:space="preserve"> REF _Ref480798174 \r \h  \* MERGEFORMAT </w:instrText>
      </w:r>
      <w:r w:rsidR="004210BE" w:rsidRPr="00F171F8">
        <w:rPr>
          <w:rFonts w:ascii="Open Sans" w:hAnsi="Open Sans" w:cs="Open Sans"/>
          <w:sz w:val="20"/>
          <w:szCs w:val="20"/>
        </w:rPr>
      </w:r>
      <w:r w:rsidR="004210BE" w:rsidRPr="00F171F8">
        <w:rPr>
          <w:rFonts w:ascii="Open Sans" w:hAnsi="Open Sans" w:cs="Open Sans"/>
          <w:sz w:val="20"/>
          <w:szCs w:val="20"/>
        </w:rPr>
        <w:fldChar w:fldCharType="separate"/>
      </w:r>
      <w:r w:rsidR="00BF7E86" w:rsidRPr="00BF7E86">
        <w:rPr>
          <w:rFonts w:ascii="Open Sans" w:hAnsi="Open Sans" w:cs="Open Sans"/>
          <w:sz w:val="20"/>
          <w:szCs w:val="20"/>
          <w:lang w:val="en-GB"/>
        </w:rPr>
        <w:t>4.1</w:t>
      </w:r>
      <w:r w:rsidR="004210BE" w:rsidRPr="00F171F8">
        <w:rPr>
          <w:rFonts w:ascii="Open Sans" w:hAnsi="Open Sans" w:cs="Open Sans"/>
          <w:sz w:val="20"/>
          <w:szCs w:val="20"/>
        </w:rPr>
        <w:fldChar w:fldCharType="end"/>
      </w:r>
      <w:r w:rsidRPr="00F171F8">
        <w:rPr>
          <w:rFonts w:ascii="Open Sans" w:hAnsi="Open Sans" w:cs="Open Sans"/>
          <w:sz w:val="20"/>
          <w:szCs w:val="20"/>
          <w:lang w:val="en-GB"/>
        </w:rPr>
        <w:t xml:space="preserve"> hereof.</w:t>
      </w:r>
      <w:bookmarkEnd w:id="18"/>
    </w:p>
    <w:p w14:paraId="664B649B" w14:textId="68B08AA7"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19" w:name="_Ref380048761"/>
      <w:r w:rsidRPr="00F171F8">
        <w:rPr>
          <w:rFonts w:ascii="Open Sans" w:hAnsi="Open Sans" w:cs="Open Sans"/>
          <w:sz w:val="20"/>
          <w:szCs w:val="20"/>
          <w:lang w:val="en-US"/>
        </w:rPr>
        <w:t>Technical parameters or other conditions</w:t>
      </w:r>
      <w:r w:rsidRPr="000964EB">
        <w:rPr>
          <w:rFonts w:ascii="Open Sans" w:hAnsi="Open Sans" w:cs="Open Sans"/>
          <w:sz w:val="20"/>
          <w:szCs w:val="20"/>
          <w:lang w:val="en-US"/>
        </w:rPr>
        <w:t xml:space="preserve">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19"/>
      <w:r w:rsidR="006B42F7" w:rsidRPr="000964EB">
        <w:rPr>
          <w:rFonts w:ascii="Open Sans" w:hAnsi="Open Sans" w:cs="Open Sans"/>
          <w:sz w:val="20"/>
          <w:szCs w:val="20"/>
          <w:lang w:val="en-US"/>
        </w:rPr>
        <w:t>.</w:t>
      </w:r>
    </w:p>
    <w:p w14:paraId="755F6D77" w14:textId="5D9ECFD1"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Facts emerge bearing evidence that the Seller will not be able to deliver</w:t>
      </w:r>
      <w:r w:rsidR="007B4F84">
        <w:rPr>
          <w:rFonts w:ascii="Open Sans" w:hAnsi="Open Sans" w:cs="Open Sans"/>
          <w:sz w:val="20"/>
          <w:szCs w:val="20"/>
          <w:lang w:val="en-US"/>
        </w:rPr>
        <w:t xml:space="preserve"> or hand over</w:t>
      </w:r>
      <w:r w:rsidRPr="000964EB">
        <w:rPr>
          <w:rFonts w:ascii="Open Sans" w:hAnsi="Open Sans" w:cs="Open Sans"/>
          <w:sz w:val="20"/>
          <w:szCs w:val="20"/>
          <w:lang w:val="en-US"/>
        </w:rPr>
        <w:t xml:space="preserve"> the Equipment.</w:t>
      </w:r>
    </w:p>
    <w:p w14:paraId="68F7624B" w14:textId="77777777" w:rsidR="006B42F7" w:rsidRPr="000964EB" w:rsidRDefault="006B42F7"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bCs/>
          <w:sz w:val="20"/>
          <w:szCs w:val="20"/>
          <w:lang w:val="en-US"/>
        </w:rPr>
        <w:t xml:space="preserve">The Seller will not meet the qualification criteria set within the </w:t>
      </w:r>
      <w:r w:rsidRPr="000964EB">
        <w:rPr>
          <w:rFonts w:ascii="Open Sans" w:hAnsi="Open Sans" w:cs="Open Sans"/>
          <w:sz w:val="20"/>
          <w:szCs w:val="20"/>
          <w:lang w:val="en-US"/>
        </w:rPr>
        <w:t>Procurement Procedure.</w:t>
      </w:r>
    </w:p>
    <w:p w14:paraId="7582BF05"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14:paraId="33E7129C" w14:textId="5DE1DBD5" w:rsidR="002201F9" w:rsidRPr="00C25A58" w:rsidRDefault="00AB1F9A" w:rsidP="00AB1F9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3CBB6C6C"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GB"/>
        </w:rPr>
      </w:pPr>
    </w:p>
    <w:p w14:paraId="1EA826BF"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INSURANCE</w:t>
      </w:r>
    </w:p>
    <w:p w14:paraId="33E3364B" w14:textId="77777777"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14:paraId="2EA6AAF9" w14:textId="7D3B303D" w:rsidR="000A64CB" w:rsidRDefault="000A64CB" w:rsidP="000A64CB">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Seller is liable for the damage that he has caused. The Seller is also liable for </w:t>
      </w:r>
      <w:r w:rsidR="00391C9F" w:rsidRPr="000964EB">
        <w:rPr>
          <w:rFonts w:ascii="Open Sans" w:hAnsi="Open Sans" w:cs="Open Sans"/>
          <w:bCs/>
          <w:sz w:val="20"/>
          <w:szCs w:val="20"/>
          <w:lang w:val="en-US"/>
        </w:rPr>
        <w:t>damage caused by third parties undertaken</w:t>
      </w:r>
      <w:r w:rsidRPr="000964EB">
        <w:rPr>
          <w:rFonts w:ascii="Open Sans" w:hAnsi="Open Sans" w:cs="Open Sans"/>
          <w:bCs/>
          <w:sz w:val="20"/>
          <w:szCs w:val="20"/>
          <w:lang w:val="en-US"/>
        </w:rPr>
        <w:t xml:space="preserve"> to carry out </w:t>
      </w:r>
      <w:r w:rsidR="00391C9F" w:rsidRPr="000964EB">
        <w:rPr>
          <w:rFonts w:ascii="Open Sans" w:hAnsi="Open Sans" w:cs="Open Sans"/>
          <w:bCs/>
          <w:sz w:val="20"/>
          <w:szCs w:val="20"/>
          <w:lang w:val="en-US"/>
        </w:rPr>
        <w:t>performance</w:t>
      </w:r>
      <w:r w:rsidRPr="000964EB">
        <w:rPr>
          <w:rFonts w:ascii="Open Sans" w:hAnsi="Open Sans" w:cs="Open Sans"/>
          <w:bCs/>
          <w:sz w:val="20"/>
          <w:szCs w:val="20"/>
          <w:lang w:val="en-US"/>
        </w:rPr>
        <w:t xml:space="preserve"> or </w:t>
      </w:r>
      <w:r w:rsidR="009130C6" w:rsidRPr="000964EB">
        <w:rPr>
          <w:rFonts w:ascii="Open Sans" w:hAnsi="Open Sans" w:cs="Open Sans"/>
          <w:bCs/>
          <w:sz w:val="20"/>
          <w:szCs w:val="20"/>
          <w:lang w:val="en-US"/>
        </w:rPr>
        <w:t>i</w:t>
      </w:r>
      <w:r w:rsidR="00A562A4">
        <w:rPr>
          <w:rFonts w:ascii="Open Sans" w:hAnsi="Open Sans" w:cs="Open Sans"/>
          <w:bCs/>
          <w:sz w:val="20"/>
          <w:szCs w:val="20"/>
          <w:lang w:val="en-US"/>
        </w:rPr>
        <w:t>t</w:t>
      </w:r>
      <w:r w:rsidR="009130C6" w:rsidRPr="000964EB">
        <w:rPr>
          <w:rFonts w:ascii="Open Sans" w:hAnsi="Open Sans" w:cs="Open Sans"/>
          <w:bCs/>
          <w:sz w:val="20"/>
          <w:szCs w:val="20"/>
          <w:lang w:val="en-US"/>
        </w:rPr>
        <w:t>s</w:t>
      </w:r>
      <w:r w:rsidRPr="000964EB">
        <w:rPr>
          <w:rFonts w:ascii="Open Sans" w:hAnsi="Open Sans" w:cs="Open Sans"/>
          <w:bCs/>
          <w:sz w:val="20"/>
          <w:szCs w:val="20"/>
          <w:lang w:val="en-US"/>
        </w:rPr>
        <w:t xml:space="preserve"> part under this </w:t>
      </w:r>
      <w:r w:rsidR="00391C9F" w:rsidRPr="000964EB">
        <w:rPr>
          <w:rFonts w:ascii="Open Sans" w:hAnsi="Open Sans" w:cs="Open Sans"/>
          <w:bCs/>
          <w:sz w:val="20"/>
          <w:szCs w:val="20"/>
          <w:lang w:val="en-US"/>
        </w:rPr>
        <w:t>Contract</w:t>
      </w:r>
      <w:r w:rsidRPr="000964EB">
        <w:rPr>
          <w:rFonts w:ascii="Open Sans" w:hAnsi="Open Sans" w:cs="Open Sans"/>
          <w:bCs/>
          <w:sz w:val="20"/>
          <w:szCs w:val="20"/>
          <w:lang w:val="en-US"/>
        </w:rPr>
        <w:t>.</w:t>
      </w:r>
    </w:p>
    <w:p w14:paraId="62B69F86" w14:textId="77777777" w:rsidR="00C25A58" w:rsidRPr="000964EB" w:rsidRDefault="00C25A58" w:rsidP="00C25A58">
      <w:pPr>
        <w:pStyle w:val="Odstavecseseznamem1"/>
        <w:spacing w:after="240"/>
        <w:ind w:left="0"/>
        <w:jc w:val="both"/>
        <w:rPr>
          <w:rFonts w:ascii="Open Sans" w:hAnsi="Open Sans" w:cs="Open Sans"/>
          <w:bCs/>
          <w:sz w:val="20"/>
          <w:szCs w:val="20"/>
          <w:lang w:val="en-US"/>
        </w:rPr>
      </w:pPr>
    </w:p>
    <w:p w14:paraId="6CB221E8" w14:textId="77777777" w:rsidR="00580140" w:rsidRPr="00B64332"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0" w:name="_Ref382208733"/>
      <w:r w:rsidRPr="00B64332">
        <w:rPr>
          <w:rFonts w:ascii="Open Sans" w:hAnsi="Open Sans" w:cs="Open Sans"/>
          <w:b/>
          <w:bCs/>
          <w:sz w:val="20"/>
          <w:szCs w:val="20"/>
          <w:u w:val="single"/>
          <w:lang w:val="en-US"/>
        </w:rPr>
        <w:t>WARRANTY</w:t>
      </w:r>
      <w:bookmarkEnd w:id="20"/>
      <w:r w:rsidR="00383368" w:rsidRPr="00B64332">
        <w:rPr>
          <w:rFonts w:ascii="Open Sans" w:hAnsi="Open Sans" w:cs="Open Sans"/>
          <w:b/>
          <w:bCs/>
          <w:sz w:val="20"/>
          <w:szCs w:val="20"/>
          <w:u w:val="single"/>
          <w:lang w:val="en-US"/>
        </w:rPr>
        <w:t xml:space="preserve"> TERMS</w:t>
      </w:r>
    </w:p>
    <w:p w14:paraId="768101DB" w14:textId="320C9266" w:rsidR="001A621C" w:rsidRPr="00B64332" w:rsidRDefault="00253C24" w:rsidP="00501EFE">
      <w:pPr>
        <w:pStyle w:val="Odstavecseseznamem1"/>
        <w:numPr>
          <w:ilvl w:val="1"/>
          <w:numId w:val="2"/>
        </w:numPr>
        <w:spacing w:after="240"/>
        <w:jc w:val="both"/>
        <w:rPr>
          <w:rFonts w:ascii="Open Sans" w:hAnsi="Open Sans" w:cs="Open Sans"/>
          <w:b/>
          <w:bCs/>
          <w:sz w:val="20"/>
          <w:szCs w:val="20"/>
          <w:u w:val="single"/>
          <w:lang w:val="en-GB"/>
        </w:rPr>
      </w:pPr>
      <w:bookmarkStart w:id="21" w:name="_Ref9265840"/>
      <w:bookmarkStart w:id="22" w:name="_Ref380048977"/>
      <w:bookmarkStart w:id="23" w:name="_Ref382817301"/>
      <w:bookmarkStart w:id="24" w:name="_Ref437613768"/>
      <w:r w:rsidRPr="00B64332">
        <w:rPr>
          <w:rFonts w:ascii="Open Sans" w:hAnsi="Open Sans" w:cs="Open Sans"/>
          <w:sz w:val="20"/>
          <w:szCs w:val="20"/>
          <w:lang w:val="en-GB"/>
        </w:rPr>
        <w:t>The Seller shall provide</w:t>
      </w:r>
      <w:bookmarkStart w:id="25" w:name="_Ref532976577"/>
      <w:r w:rsidR="00D35B77" w:rsidRPr="00B64332">
        <w:rPr>
          <w:rFonts w:ascii="Open Sans" w:hAnsi="Open Sans" w:cs="Open Sans"/>
          <w:bCs/>
          <w:sz w:val="20"/>
          <w:szCs w:val="20"/>
          <w:lang w:val="en-GB"/>
        </w:rPr>
        <w:t xml:space="preserve"> </w:t>
      </w:r>
      <w:r w:rsidRPr="00B64332">
        <w:rPr>
          <w:rFonts w:ascii="Open Sans" w:hAnsi="Open Sans" w:cs="Open Sans"/>
          <w:sz w:val="20"/>
          <w:szCs w:val="20"/>
          <w:lang w:val="en-GB"/>
        </w:rPr>
        <w:t>warranty for the quality of the Equipment</w:t>
      </w:r>
      <w:bookmarkEnd w:id="21"/>
      <w:bookmarkEnd w:id="25"/>
      <w:r w:rsidR="002153E7">
        <w:rPr>
          <w:rFonts w:ascii="Open Sans" w:hAnsi="Open Sans" w:cs="Open Sans"/>
          <w:sz w:val="20"/>
          <w:szCs w:val="20"/>
          <w:lang w:val="en-GB"/>
        </w:rPr>
        <w:t xml:space="preserve"> </w:t>
      </w:r>
      <w:r w:rsidR="001A621C" w:rsidRPr="002153E7">
        <w:rPr>
          <w:rFonts w:ascii="Open Sans" w:hAnsi="Open Sans" w:cs="Open Sans"/>
          <w:sz w:val="20"/>
          <w:szCs w:val="20"/>
          <w:lang w:val="en-GB"/>
        </w:rPr>
        <w:t xml:space="preserve">for a period of </w:t>
      </w:r>
      <w:r w:rsidR="001A621C" w:rsidRPr="002153E7">
        <w:rPr>
          <w:rFonts w:ascii="Open Sans" w:hAnsi="Open Sans" w:cs="Open Sans"/>
          <w:b/>
          <w:bCs/>
          <w:sz w:val="20"/>
          <w:szCs w:val="20"/>
          <w:lang w:val="en-GB"/>
        </w:rPr>
        <w:t>24 months</w:t>
      </w:r>
      <w:r w:rsidR="00501EFE">
        <w:rPr>
          <w:rFonts w:ascii="Open Sans" w:hAnsi="Open Sans" w:cs="Open Sans"/>
          <w:sz w:val="20"/>
          <w:szCs w:val="20"/>
          <w:lang w:val="en-GB"/>
        </w:rPr>
        <w:t>.</w:t>
      </w:r>
    </w:p>
    <w:p w14:paraId="08386CEC" w14:textId="6AF0101E" w:rsidR="00253C24" w:rsidRPr="00B64332"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B64332">
        <w:rPr>
          <w:rFonts w:ascii="Open Sans" w:hAnsi="Open Sans" w:cs="Open Sans"/>
          <w:sz w:val="20"/>
          <w:szCs w:val="20"/>
          <w:lang w:val="en-GB"/>
        </w:rPr>
        <w:t xml:space="preserve">The warranty term shall commence on the day following the date of signing </w:t>
      </w:r>
      <w:r w:rsidR="006F567B" w:rsidRPr="00B64332">
        <w:rPr>
          <w:rFonts w:ascii="Open Sans" w:hAnsi="Open Sans" w:cs="Open Sans"/>
          <w:sz w:val="20"/>
          <w:szCs w:val="20"/>
          <w:lang w:val="en-GB"/>
        </w:rPr>
        <w:t xml:space="preserve">of the </w:t>
      </w:r>
      <w:r w:rsidR="00D6628A" w:rsidRPr="00B64332">
        <w:rPr>
          <w:rFonts w:ascii="Open Sans" w:hAnsi="Open Sans" w:cs="Open Sans"/>
          <w:sz w:val="20"/>
          <w:szCs w:val="20"/>
          <w:lang w:val="en-GB"/>
        </w:rPr>
        <w:t>Handover</w:t>
      </w:r>
      <w:r w:rsidR="006F567B" w:rsidRPr="00B64332">
        <w:rPr>
          <w:rFonts w:ascii="Open Sans" w:hAnsi="Open Sans" w:cs="Open Sans"/>
          <w:sz w:val="20"/>
          <w:szCs w:val="20"/>
          <w:lang w:val="en-GB"/>
        </w:rPr>
        <w:t xml:space="preserve"> </w:t>
      </w:r>
      <w:r w:rsidR="00D6628A" w:rsidRPr="00B64332">
        <w:rPr>
          <w:rFonts w:ascii="Open Sans" w:hAnsi="Open Sans" w:cs="Open Sans"/>
          <w:sz w:val="20"/>
          <w:szCs w:val="20"/>
          <w:lang w:val="en-GB"/>
        </w:rPr>
        <w:t>P</w:t>
      </w:r>
      <w:r w:rsidRPr="00B64332">
        <w:rPr>
          <w:rFonts w:ascii="Open Sans" w:hAnsi="Open Sans" w:cs="Open Sans"/>
          <w:sz w:val="20"/>
          <w:szCs w:val="20"/>
          <w:lang w:val="en-GB"/>
        </w:rPr>
        <w:t xml:space="preserve">rotocol pursuant to Section </w:t>
      </w:r>
      <w:r w:rsidR="004210BE" w:rsidRPr="00B64332">
        <w:rPr>
          <w:rFonts w:ascii="Open Sans" w:hAnsi="Open Sans" w:cs="Open Sans"/>
          <w:sz w:val="20"/>
          <w:szCs w:val="20"/>
        </w:rPr>
        <w:fldChar w:fldCharType="begin"/>
      </w:r>
      <w:r w:rsidR="004210BE" w:rsidRPr="00B64332">
        <w:rPr>
          <w:rFonts w:ascii="Open Sans" w:hAnsi="Open Sans" w:cs="Open Sans"/>
          <w:sz w:val="20"/>
          <w:szCs w:val="20"/>
        </w:rPr>
        <w:instrText xml:space="preserve"> REF _Ref380049631 \r \h  \* MERGEFORMAT </w:instrText>
      </w:r>
      <w:r w:rsidR="004210BE" w:rsidRPr="00B64332">
        <w:rPr>
          <w:rFonts w:ascii="Open Sans" w:hAnsi="Open Sans" w:cs="Open Sans"/>
          <w:sz w:val="20"/>
          <w:szCs w:val="20"/>
        </w:rPr>
      </w:r>
      <w:r w:rsidR="004210BE" w:rsidRPr="00B64332">
        <w:rPr>
          <w:rFonts w:ascii="Open Sans" w:hAnsi="Open Sans" w:cs="Open Sans"/>
          <w:sz w:val="20"/>
          <w:szCs w:val="20"/>
        </w:rPr>
        <w:fldChar w:fldCharType="separate"/>
      </w:r>
      <w:r w:rsidR="00BF7E86" w:rsidRPr="00BF7E86">
        <w:rPr>
          <w:rFonts w:ascii="Open Sans" w:hAnsi="Open Sans" w:cs="Open Sans"/>
          <w:sz w:val="20"/>
          <w:szCs w:val="20"/>
          <w:lang w:val="en-GB"/>
        </w:rPr>
        <w:t>10.4</w:t>
      </w:r>
      <w:r w:rsidR="004210BE" w:rsidRPr="00B64332">
        <w:rPr>
          <w:rFonts w:ascii="Open Sans" w:hAnsi="Open Sans" w:cs="Open Sans"/>
          <w:sz w:val="20"/>
          <w:szCs w:val="20"/>
        </w:rPr>
        <w:fldChar w:fldCharType="end"/>
      </w:r>
      <w:r w:rsidR="00811924" w:rsidRPr="00B64332">
        <w:rPr>
          <w:rFonts w:ascii="Open Sans" w:hAnsi="Open Sans" w:cs="Open Sans"/>
          <w:sz w:val="20"/>
          <w:szCs w:val="20"/>
        </w:rPr>
        <w:t xml:space="preserve"> </w:t>
      </w:r>
      <w:bookmarkEnd w:id="22"/>
      <w:r w:rsidRPr="00B64332">
        <w:rPr>
          <w:rFonts w:ascii="Open Sans" w:hAnsi="Open Sans" w:cs="Open Sans"/>
          <w:sz w:val="20"/>
          <w:szCs w:val="20"/>
          <w:lang w:val="en-GB"/>
        </w:rPr>
        <w:t>hereof.</w:t>
      </w:r>
      <w:bookmarkEnd w:id="23"/>
      <w:r w:rsidRPr="00B64332">
        <w:rPr>
          <w:rFonts w:ascii="Open Sans" w:hAnsi="Open Sans" w:cs="Open Sans"/>
          <w:sz w:val="20"/>
          <w:szCs w:val="20"/>
          <w:lang w:val="en-GB"/>
        </w:rPr>
        <w:t xml:space="preserve"> The warranty does not cover consumable things</w:t>
      </w:r>
      <w:bookmarkEnd w:id="24"/>
      <w:r w:rsidRPr="00B64332">
        <w:rPr>
          <w:rFonts w:ascii="Open Sans" w:hAnsi="Open Sans" w:cs="Open Sans"/>
          <w:sz w:val="20"/>
          <w:szCs w:val="20"/>
          <w:lang w:val="en-GB"/>
        </w:rPr>
        <w:t>.</w:t>
      </w:r>
    </w:p>
    <w:p w14:paraId="77B759DF" w14:textId="3DE36EAE" w:rsidR="00253C24" w:rsidRPr="00B64332"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26" w:name="_Ref382922406"/>
      <w:bookmarkStart w:id="27" w:name="_Ref480798884"/>
      <w:r w:rsidRPr="00B64332">
        <w:rPr>
          <w:rFonts w:ascii="Open Sans" w:hAnsi="Open Sans" w:cs="Open Sans"/>
          <w:sz w:val="20"/>
          <w:szCs w:val="20"/>
          <w:lang w:val="en-GB"/>
        </w:rPr>
        <w:t>Should the Buyer discover a defect, he shall notify the Seller to rectify such defect using the e</w:t>
      </w:r>
      <w:r w:rsidR="00EF6270" w:rsidRPr="00B64332">
        <w:rPr>
          <w:rFonts w:ascii="Open Sans" w:hAnsi="Open Sans" w:cs="Open Sans"/>
          <w:sz w:val="20"/>
          <w:szCs w:val="20"/>
          <w:lang w:val="en-GB"/>
        </w:rPr>
        <w:t>-</w:t>
      </w:r>
      <w:r w:rsidRPr="00B64332">
        <w:rPr>
          <w:rFonts w:ascii="Open Sans" w:hAnsi="Open Sans" w:cs="Open Sans"/>
          <w:sz w:val="20"/>
          <w:szCs w:val="20"/>
          <w:lang w:val="en-GB"/>
        </w:rPr>
        <w:t>mail address</w:t>
      </w:r>
      <w:bookmarkEnd w:id="26"/>
      <w:bookmarkEnd w:id="27"/>
      <w:r w:rsidR="001E23E6" w:rsidRPr="00B64332">
        <w:rPr>
          <w:rFonts w:ascii="Open Sans" w:hAnsi="Open Sans" w:cs="Open Sans"/>
          <w:sz w:val="20"/>
          <w:szCs w:val="20"/>
          <w:lang w:val="en-GB"/>
        </w:rPr>
        <w:t xml:space="preserve">: </w:t>
      </w:r>
      <w:r w:rsidR="00E57357" w:rsidRPr="00B64332">
        <w:rPr>
          <w:rFonts w:ascii="Open Sans" w:hAnsi="Open Sans" w:cs="Open Sans"/>
          <w:sz w:val="20"/>
          <w:szCs w:val="20"/>
          <w:highlight w:val="yellow"/>
          <w:lang w:val="en-GB"/>
        </w:rPr>
        <w:t>…….@......</w:t>
      </w:r>
      <w:r w:rsidR="00E57357" w:rsidRPr="00B64332">
        <w:rPr>
          <w:rFonts w:ascii="Open Sans" w:hAnsi="Open Sans" w:cs="Open Sans"/>
          <w:sz w:val="20"/>
          <w:szCs w:val="20"/>
          <w:lang w:val="en-GB"/>
        </w:rPr>
        <w:t xml:space="preserve"> </w:t>
      </w:r>
      <w:r w:rsidR="00E57357" w:rsidRPr="00B64332">
        <w:rPr>
          <w:rFonts w:ascii="Open Sans" w:hAnsi="Open Sans" w:cs="Open Sans"/>
          <w:snapToGrid w:val="0"/>
          <w:color w:val="FF0000"/>
          <w:sz w:val="20"/>
          <w:szCs w:val="20"/>
          <w:lang w:val="en-GB"/>
        </w:rPr>
        <w:t>(</w:t>
      </w:r>
      <w:r w:rsidR="00E57357" w:rsidRPr="00B64332">
        <w:rPr>
          <w:rFonts w:ascii="Open Sans" w:hAnsi="Open Sans" w:cs="Open Sans"/>
          <w:color w:val="FF0000"/>
          <w:sz w:val="20"/>
          <w:szCs w:val="20"/>
          <w:lang w:val="en-GB"/>
        </w:rPr>
        <w:t>TO BE FILLED IN BY THE BIDDER</w:t>
      </w:r>
      <w:r w:rsidR="00E57357" w:rsidRPr="00B64332">
        <w:rPr>
          <w:rFonts w:ascii="Open Sans" w:hAnsi="Open Sans" w:cs="Open Sans"/>
          <w:snapToGrid w:val="0"/>
          <w:color w:val="FF0000"/>
          <w:sz w:val="20"/>
          <w:szCs w:val="20"/>
          <w:lang w:val="en-GB"/>
        </w:rPr>
        <w:t>)</w:t>
      </w:r>
      <w:r w:rsidR="00E57357" w:rsidRPr="00B64332">
        <w:rPr>
          <w:rFonts w:ascii="Open Sans" w:hAnsi="Open Sans" w:cs="Open Sans"/>
          <w:snapToGrid w:val="0"/>
          <w:sz w:val="20"/>
          <w:szCs w:val="20"/>
          <w:lang w:val="en-GB"/>
        </w:rPr>
        <w:t>.</w:t>
      </w:r>
      <w:r w:rsidR="00E303B2" w:rsidRPr="00B64332">
        <w:rPr>
          <w:rFonts w:ascii="Open Sans" w:hAnsi="Open Sans" w:cs="Open Sans"/>
          <w:snapToGrid w:val="0"/>
          <w:sz w:val="20"/>
          <w:szCs w:val="20"/>
          <w:lang w:val="en-GB"/>
        </w:rPr>
        <w:t xml:space="preserve"> The Seller is obliged to notify the Buyer </w:t>
      </w:r>
      <w:r w:rsidR="00E303B2" w:rsidRPr="00B64332">
        <w:rPr>
          <w:rFonts w:ascii="Open Sans" w:hAnsi="Open Sans" w:cs="Open Sans"/>
          <w:snapToGrid w:val="0"/>
          <w:sz w:val="20"/>
          <w:szCs w:val="20"/>
          <w:lang w:val="en-GB"/>
        </w:rPr>
        <w:lastRenderedPageBreak/>
        <w:t>without delay about any change of this email address.</w:t>
      </w:r>
      <w:r w:rsidR="00E303B2" w:rsidRPr="00B64332">
        <w:rPr>
          <w:rFonts w:ascii="Open Sans" w:hAnsi="Open Sans" w:cs="Open Sans"/>
          <w:sz w:val="20"/>
          <w:szCs w:val="20"/>
          <w:lang w:val="en-GB"/>
        </w:rPr>
        <w:t xml:space="preserve"> The Seller shall </w:t>
      </w:r>
      <w:r w:rsidR="00E303B2" w:rsidRPr="00513D5D">
        <w:rPr>
          <w:rFonts w:ascii="Open Sans" w:hAnsi="Open Sans" w:cs="Open Sans"/>
          <w:sz w:val="20"/>
          <w:szCs w:val="20"/>
          <w:lang w:val="en-GB"/>
        </w:rPr>
        <w:t xml:space="preserve">be obliged to review any warranty claim within </w:t>
      </w:r>
      <w:r w:rsidR="00921522" w:rsidRPr="00513D5D">
        <w:rPr>
          <w:rFonts w:ascii="Open Sans" w:hAnsi="Open Sans" w:cs="Open Sans"/>
          <w:sz w:val="20"/>
          <w:szCs w:val="20"/>
          <w:lang w:val="en-GB"/>
        </w:rPr>
        <w:t xml:space="preserve">5 </w:t>
      </w:r>
      <w:r w:rsidR="00E303B2" w:rsidRPr="00513D5D">
        <w:rPr>
          <w:rFonts w:ascii="Open Sans" w:hAnsi="Open Sans" w:cs="Open Sans"/>
          <w:sz w:val="20"/>
          <w:szCs w:val="20"/>
          <w:lang w:val="en-GB"/>
        </w:rPr>
        <w:t xml:space="preserve">business days </w:t>
      </w:r>
      <w:r w:rsidR="00086198" w:rsidRPr="00513D5D">
        <w:rPr>
          <w:rFonts w:ascii="Open Sans" w:hAnsi="Open Sans" w:cs="Open Sans"/>
          <w:sz w:val="20"/>
          <w:szCs w:val="20"/>
          <w:lang w:val="en-GB"/>
        </w:rPr>
        <w:t>of</w:t>
      </w:r>
      <w:r w:rsidR="00E303B2" w:rsidRPr="00513D5D">
        <w:rPr>
          <w:rFonts w:ascii="Open Sans" w:hAnsi="Open Sans" w:cs="Open Sans"/>
          <w:sz w:val="20"/>
          <w:szCs w:val="20"/>
          <w:lang w:val="en-GB"/>
        </w:rPr>
        <w:t xml:space="preserve"> receipt and propose</w:t>
      </w:r>
      <w:r w:rsidR="00086198" w:rsidRPr="00513D5D">
        <w:rPr>
          <w:rFonts w:ascii="Open Sans" w:hAnsi="Open Sans" w:cs="Open Sans"/>
          <w:sz w:val="20"/>
          <w:szCs w:val="20"/>
          <w:lang w:val="en-GB"/>
        </w:rPr>
        <w:t xml:space="preserve"> a</w:t>
      </w:r>
      <w:r w:rsidR="00E303B2" w:rsidRPr="00513D5D">
        <w:rPr>
          <w:rFonts w:ascii="Open Sans" w:hAnsi="Open Sans" w:cs="Open Sans"/>
          <w:sz w:val="20"/>
          <w:szCs w:val="20"/>
          <w:lang w:val="en-GB"/>
        </w:rPr>
        <w:t xml:space="preserve"> solution</w:t>
      </w:r>
      <w:r w:rsidR="001A621C" w:rsidRPr="00513D5D">
        <w:rPr>
          <w:rFonts w:ascii="Open Sans" w:hAnsi="Open Sans" w:cs="Open Sans"/>
          <w:sz w:val="20"/>
          <w:szCs w:val="20"/>
          <w:lang w:val="en-GB"/>
        </w:rPr>
        <w:t xml:space="preserve"> and, </w:t>
      </w:r>
      <w:r w:rsidR="00086198" w:rsidRPr="00513D5D">
        <w:rPr>
          <w:rFonts w:ascii="Open Sans" w:hAnsi="Open Sans" w:cs="Open Sans"/>
          <w:sz w:val="20"/>
          <w:szCs w:val="20"/>
          <w:lang w:val="en-GB"/>
        </w:rPr>
        <w:t>if necessary</w:t>
      </w:r>
      <w:r w:rsidR="001A621C" w:rsidRPr="00513D5D">
        <w:rPr>
          <w:rFonts w:ascii="Open Sans" w:hAnsi="Open Sans" w:cs="Open Sans"/>
          <w:sz w:val="20"/>
          <w:szCs w:val="20"/>
          <w:lang w:val="en-GB"/>
        </w:rPr>
        <w:t xml:space="preserve">, arrange a technician visit </w:t>
      </w:r>
      <w:r w:rsidR="00086198" w:rsidRPr="00513D5D">
        <w:rPr>
          <w:rFonts w:ascii="Open Sans" w:hAnsi="Open Sans" w:cs="Open Sans"/>
          <w:sz w:val="20"/>
          <w:szCs w:val="20"/>
          <w:lang w:val="en-GB"/>
        </w:rPr>
        <w:t xml:space="preserve">of a technician </w:t>
      </w:r>
      <w:r w:rsidR="001A621C" w:rsidRPr="00513D5D">
        <w:rPr>
          <w:rFonts w:ascii="Open Sans" w:hAnsi="Open Sans" w:cs="Open Sans"/>
          <w:sz w:val="20"/>
          <w:szCs w:val="20"/>
          <w:lang w:val="en-GB"/>
        </w:rPr>
        <w:t xml:space="preserve">within 5 </w:t>
      </w:r>
      <w:r w:rsidR="006F69A8" w:rsidRPr="00513D5D">
        <w:rPr>
          <w:rFonts w:ascii="Open Sans" w:hAnsi="Open Sans" w:cs="Open Sans"/>
          <w:sz w:val="20"/>
          <w:szCs w:val="20"/>
          <w:lang w:val="en-GB"/>
        </w:rPr>
        <w:t xml:space="preserve">business </w:t>
      </w:r>
      <w:r w:rsidR="001A621C" w:rsidRPr="00513D5D">
        <w:rPr>
          <w:rFonts w:ascii="Open Sans" w:hAnsi="Open Sans" w:cs="Open Sans"/>
          <w:sz w:val="20"/>
          <w:szCs w:val="20"/>
          <w:lang w:val="en-GB"/>
        </w:rPr>
        <w:t>days</w:t>
      </w:r>
      <w:r w:rsidR="00086198" w:rsidRPr="00513D5D">
        <w:rPr>
          <w:rFonts w:ascii="Open Sans" w:hAnsi="Open Sans" w:cs="Open Sans"/>
          <w:sz w:val="20"/>
          <w:szCs w:val="20"/>
          <w:lang w:val="en-GB"/>
        </w:rPr>
        <w:t xml:space="preserve"> of receipt of the warranty claim</w:t>
      </w:r>
      <w:r w:rsidR="00E303B2" w:rsidRPr="00B64332">
        <w:rPr>
          <w:rFonts w:ascii="Open Sans" w:hAnsi="Open Sans" w:cs="Open Sans"/>
          <w:sz w:val="20"/>
          <w:szCs w:val="20"/>
          <w:lang w:val="en-GB"/>
        </w:rPr>
        <w:t>, unless agreed otherwise by the Parties.</w:t>
      </w:r>
    </w:p>
    <w:p w14:paraId="4FFFAC6F" w14:textId="09CC943F" w:rsidR="00253C24" w:rsidRPr="00B64332" w:rsidRDefault="00E303B2" w:rsidP="00253C24">
      <w:pPr>
        <w:pStyle w:val="Odstavecseseznamem1"/>
        <w:numPr>
          <w:ilvl w:val="1"/>
          <w:numId w:val="2"/>
        </w:numPr>
        <w:spacing w:after="240"/>
        <w:jc w:val="both"/>
        <w:rPr>
          <w:rFonts w:ascii="Open Sans" w:hAnsi="Open Sans" w:cs="Open Sans"/>
          <w:b/>
          <w:bCs/>
          <w:sz w:val="20"/>
          <w:szCs w:val="20"/>
          <w:u w:val="single"/>
          <w:lang w:val="en-GB"/>
        </w:rPr>
      </w:pPr>
      <w:bookmarkStart w:id="28" w:name="_Ref382905432"/>
      <w:bookmarkStart w:id="29" w:name="_Ref381970150"/>
      <w:r w:rsidRPr="00B64332">
        <w:rPr>
          <w:rFonts w:ascii="Open Sans" w:hAnsi="Open Sans" w:cs="Open Sans"/>
          <w:sz w:val="20"/>
          <w:szCs w:val="20"/>
          <w:lang w:val="en-GB"/>
        </w:rPr>
        <w:t>During the warranty period</w:t>
      </w:r>
      <w:r w:rsidR="006F69A8" w:rsidRPr="00B64332">
        <w:rPr>
          <w:rFonts w:ascii="Open Sans" w:hAnsi="Open Sans" w:cs="Open Sans"/>
          <w:sz w:val="20"/>
          <w:szCs w:val="20"/>
          <w:lang w:val="en-GB"/>
        </w:rPr>
        <w:t>,</w:t>
      </w:r>
      <w:r w:rsidRPr="00B64332">
        <w:rPr>
          <w:rFonts w:ascii="Open Sans" w:hAnsi="Open Sans" w:cs="Open Sans"/>
          <w:sz w:val="20"/>
          <w:szCs w:val="20"/>
          <w:lang w:val="en-GB"/>
        </w:rPr>
        <w:t xml:space="preserve"> the Seller shall be obliged to rectify any claimed defects within </w:t>
      </w:r>
      <w:r w:rsidR="00421948" w:rsidRPr="00B64332">
        <w:rPr>
          <w:rFonts w:ascii="Open Sans" w:hAnsi="Open Sans" w:cs="Open Sans"/>
          <w:sz w:val="20"/>
          <w:szCs w:val="20"/>
          <w:lang w:val="en-GB"/>
        </w:rPr>
        <w:t>30</w:t>
      </w:r>
      <w:r w:rsidRPr="00B64332">
        <w:rPr>
          <w:rFonts w:ascii="Open Sans" w:hAnsi="Open Sans" w:cs="Open Sans"/>
          <w:sz w:val="20"/>
          <w:szCs w:val="20"/>
          <w:lang w:val="en-GB"/>
        </w:rPr>
        <w:t xml:space="preserve"> days from receipt of the Buyer’s notification. In cases of unusual defects, the Seller shall be obliged to rectify the defect in the period corresponding to the nature of the defect and to define the deadline for the handover of the rectified Equipment.</w:t>
      </w:r>
      <w:bookmarkEnd w:id="28"/>
    </w:p>
    <w:p w14:paraId="1E86F1DF" w14:textId="42A799F3"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0" w:name="_Ref382922446"/>
      <w:r w:rsidRPr="000964EB">
        <w:rPr>
          <w:rFonts w:ascii="Open Sans" w:hAnsi="Open Sans" w:cs="Open Sans"/>
          <w:sz w:val="20"/>
          <w:szCs w:val="20"/>
          <w:lang w:val="en-GB"/>
        </w:rPr>
        <w:t>During the warranty period</w:t>
      </w:r>
      <w:r w:rsidR="009C65CD">
        <w:rPr>
          <w:rFonts w:ascii="Open Sans" w:hAnsi="Open Sans" w:cs="Open Sans"/>
          <w:sz w:val="20"/>
          <w:szCs w:val="20"/>
          <w:lang w:val="en-GB"/>
        </w:rPr>
        <w:t>,</w:t>
      </w:r>
      <w:r w:rsidRPr="000964EB">
        <w:rPr>
          <w:rFonts w:ascii="Open Sans" w:hAnsi="Open Sans" w:cs="Open Sans"/>
          <w:sz w:val="20"/>
          <w:szCs w:val="20"/>
          <w:lang w:val="en-GB"/>
        </w:rPr>
        <w:t xml:space="preserve"> a</w:t>
      </w:r>
      <w:r w:rsidR="00253C24" w:rsidRPr="000964EB">
        <w:rPr>
          <w:rFonts w:ascii="Open Sans" w:hAnsi="Open Sans" w:cs="Open Sans"/>
          <w:sz w:val="20"/>
          <w:szCs w:val="20"/>
          <w:lang w:val="en-GB"/>
        </w:rPr>
        <w:t>ny and all costs associated with defect rectification / repair including transport and travel expenses</w:t>
      </w:r>
      <w:r w:rsidR="00935111" w:rsidRPr="000964EB">
        <w:rPr>
          <w:rFonts w:ascii="Open Sans" w:hAnsi="Open Sans" w:cs="Open Sans"/>
          <w:sz w:val="20"/>
          <w:szCs w:val="20"/>
          <w:lang w:val="en-GB"/>
        </w:rPr>
        <w:t xml:space="preserve"> of </w:t>
      </w:r>
      <w:r w:rsidR="00FB53DB">
        <w:rPr>
          <w:rFonts w:ascii="Open Sans" w:hAnsi="Open Sans" w:cs="Open Sans"/>
          <w:sz w:val="20"/>
          <w:szCs w:val="20"/>
          <w:lang w:val="en-GB"/>
        </w:rPr>
        <w:t xml:space="preserve">the </w:t>
      </w:r>
      <w:r w:rsidR="00935111" w:rsidRPr="000964EB">
        <w:rPr>
          <w:rFonts w:ascii="Open Sans" w:hAnsi="Open Sans" w:cs="Open Sans"/>
          <w:sz w:val="20"/>
          <w:szCs w:val="20"/>
          <w:lang w:val="en-GB"/>
        </w:rPr>
        <w:t>Seller</w:t>
      </w:r>
      <w:r w:rsidR="00253C24" w:rsidRPr="000964EB">
        <w:rPr>
          <w:rFonts w:ascii="Open Sans" w:hAnsi="Open Sans" w:cs="Open Sans"/>
          <w:sz w:val="20"/>
          <w:szCs w:val="20"/>
          <w:lang w:val="en-GB"/>
        </w:rPr>
        <w:t xml:space="preserve"> shall be always borne by the Seller.</w:t>
      </w:r>
      <w:bookmarkEnd w:id="29"/>
      <w:bookmarkEnd w:id="30"/>
    </w:p>
    <w:p w14:paraId="39F9BFCB" w14:textId="065F9354" w:rsidR="00253C24" w:rsidRPr="00EC580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1" w:name="_Ref382822010"/>
      <w:r w:rsidRPr="000964EB">
        <w:rPr>
          <w:rFonts w:ascii="Open Sans" w:hAnsi="Open Sans" w:cs="Open Sans"/>
          <w:sz w:val="20"/>
          <w:szCs w:val="20"/>
          <w:lang w:val="en-GB"/>
        </w:rPr>
        <w:t>The repaired Equipment shall be handed over by the Seller to the Buyer on the basis of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the </w:t>
      </w:r>
      <w:r w:rsidRPr="00EC580F">
        <w:rPr>
          <w:rFonts w:ascii="Open Sans" w:hAnsi="Open Sans" w:cs="Open Sans"/>
          <w:bCs/>
          <w:iCs/>
          <w:sz w:val="20"/>
          <w:szCs w:val="20"/>
          <w:lang w:val="en-GB"/>
        </w:rPr>
        <w:t>Equipment was duly repaired and is defect-free.</w:t>
      </w:r>
      <w:bookmarkEnd w:id="31"/>
    </w:p>
    <w:p w14:paraId="3D3FA909" w14:textId="5430C72F" w:rsidR="003C78BA" w:rsidRPr="00513D5D" w:rsidRDefault="003C78BA" w:rsidP="00921522">
      <w:pPr>
        <w:pStyle w:val="Odstavecseseznamem1"/>
        <w:numPr>
          <w:ilvl w:val="1"/>
          <w:numId w:val="2"/>
        </w:numPr>
        <w:spacing w:after="240"/>
        <w:jc w:val="both"/>
        <w:rPr>
          <w:rFonts w:ascii="Open Sans" w:hAnsi="Open Sans" w:cs="Open Sans"/>
          <w:b/>
          <w:bCs/>
          <w:sz w:val="20"/>
          <w:szCs w:val="20"/>
          <w:u w:val="single"/>
          <w:lang w:val="en-GB"/>
        </w:rPr>
      </w:pPr>
      <w:bookmarkStart w:id="32" w:name="_Ref382905183"/>
      <w:r w:rsidRPr="00EC580F">
        <w:rPr>
          <w:rFonts w:ascii="Open Sans" w:hAnsi="Open Sans" w:cs="Open Sans"/>
          <w:sz w:val="20"/>
          <w:szCs w:val="20"/>
          <w:lang w:val="en-GB"/>
        </w:rPr>
        <w:t xml:space="preserve">The repaired portion of the Equipment shall be subject to a </w:t>
      </w:r>
      <w:bookmarkEnd w:id="32"/>
      <w:r w:rsidRPr="00EC580F">
        <w:rPr>
          <w:rFonts w:ascii="Open Sans" w:hAnsi="Open Sans" w:cs="Open Sans"/>
          <w:sz w:val="20"/>
          <w:szCs w:val="20"/>
          <w:lang w:val="en-GB"/>
        </w:rPr>
        <w:t xml:space="preserve">new warranty term in accordance with Section </w:t>
      </w:r>
      <w:r w:rsidR="002333C3" w:rsidRPr="00EC580F">
        <w:rPr>
          <w:rFonts w:ascii="Open Sans" w:hAnsi="Open Sans" w:cs="Open Sans"/>
          <w:sz w:val="20"/>
          <w:szCs w:val="20"/>
          <w:lang w:val="en-GB"/>
        </w:rPr>
        <w:fldChar w:fldCharType="begin"/>
      </w:r>
      <w:r w:rsidR="002333C3" w:rsidRPr="00EC580F">
        <w:rPr>
          <w:rFonts w:ascii="Open Sans" w:hAnsi="Open Sans" w:cs="Open Sans"/>
          <w:sz w:val="20"/>
          <w:szCs w:val="20"/>
          <w:lang w:val="en-GB"/>
        </w:rPr>
        <w:instrText xml:space="preserve"> REF _Ref9265840 \r \h </w:instrText>
      </w:r>
      <w:r w:rsidR="006F7747" w:rsidRPr="00EC580F">
        <w:rPr>
          <w:rFonts w:ascii="Open Sans" w:hAnsi="Open Sans" w:cs="Open Sans"/>
          <w:sz w:val="20"/>
          <w:szCs w:val="20"/>
          <w:lang w:val="en-GB"/>
        </w:rPr>
        <w:instrText xml:space="preserve"> \* MERGEFORMAT </w:instrText>
      </w:r>
      <w:r w:rsidR="002333C3" w:rsidRPr="00EC580F">
        <w:rPr>
          <w:rFonts w:ascii="Open Sans" w:hAnsi="Open Sans" w:cs="Open Sans"/>
          <w:sz w:val="20"/>
          <w:szCs w:val="20"/>
          <w:lang w:val="en-GB"/>
        </w:rPr>
      </w:r>
      <w:r w:rsidR="002333C3" w:rsidRPr="00EC580F">
        <w:rPr>
          <w:rFonts w:ascii="Open Sans" w:hAnsi="Open Sans" w:cs="Open Sans"/>
          <w:sz w:val="20"/>
          <w:szCs w:val="20"/>
          <w:lang w:val="en-GB"/>
        </w:rPr>
        <w:fldChar w:fldCharType="separate"/>
      </w:r>
      <w:r w:rsidR="00BF7E86">
        <w:rPr>
          <w:rFonts w:ascii="Open Sans" w:hAnsi="Open Sans" w:cs="Open Sans"/>
          <w:sz w:val="20"/>
          <w:szCs w:val="20"/>
          <w:lang w:val="en-GB"/>
        </w:rPr>
        <w:t>15.1</w:t>
      </w:r>
      <w:r w:rsidR="002333C3" w:rsidRPr="00EC580F">
        <w:rPr>
          <w:rFonts w:ascii="Open Sans" w:hAnsi="Open Sans" w:cs="Open Sans"/>
          <w:sz w:val="20"/>
          <w:szCs w:val="20"/>
          <w:lang w:val="en-GB"/>
        </w:rPr>
        <w:fldChar w:fldCharType="end"/>
      </w:r>
      <w:r w:rsidRPr="00EC580F">
        <w:rPr>
          <w:rFonts w:ascii="Open Sans" w:hAnsi="Open Sans" w:cs="Open Sans"/>
          <w:sz w:val="20"/>
          <w:szCs w:val="20"/>
          <w:lang w:val="en-GB"/>
        </w:rPr>
        <w:t xml:space="preserve"> which commences to run on the day following the date when the Repair </w:t>
      </w:r>
      <w:r w:rsidRPr="00B64332">
        <w:rPr>
          <w:rFonts w:ascii="Open Sans" w:hAnsi="Open Sans" w:cs="Open Sans"/>
          <w:sz w:val="20"/>
          <w:szCs w:val="20"/>
          <w:lang w:val="en-GB"/>
        </w:rPr>
        <w:t xml:space="preserve">Protocol was </w:t>
      </w:r>
      <w:r w:rsidRPr="00513D5D">
        <w:rPr>
          <w:rFonts w:ascii="Open Sans" w:hAnsi="Open Sans" w:cs="Open Sans"/>
          <w:sz w:val="20"/>
          <w:szCs w:val="20"/>
          <w:lang w:val="en-GB"/>
        </w:rPr>
        <w:t>executed</w:t>
      </w:r>
      <w:r w:rsidR="006F69A8" w:rsidRPr="00513D5D">
        <w:rPr>
          <w:rFonts w:ascii="Open Sans" w:hAnsi="Open Sans" w:cs="Open Sans"/>
          <w:sz w:val="20"/>
          <w:szCs w:val="20"/>
          <w:lang w:val="en-GB"/>
        </w:rPr>
        <w:t>.</w:t>
      </w:r>
      <w:r w:rsidR="00921522" w:rsidRPr="00513D5D">
        <w:rPr>
          <w:rFonts w:ascii="Open Sans" w:hAnsi="Open Sans" w:cs="Open Sans"/>
          <w:sz w:val="20"/>
          <w:szCs w:val="20"/>
          <w:lang w:val="en-GB"/>
        </w:rPr>
        <w:t xml:space="preserve"> However, the aggregate warranty period shall not exceed 48 months.</w:t>
      </w:r>
    </w:p>
    <w:p w14:paraId="7F2F3A35" w14:textId="48F5C7EB" w:rsidR="0076583B" w:rsidRPr="00513D5D" w:rsidRDefault="0076583B" w:rsidP="002333C3">
      <w:pPr>
        <w:pStyle w:val="Odstavecseseznamem1"/>
        <w:numPr>
          <w:ilvl w:val="1"/>
          <w:numId w:val="2"/>
        </w:numPr>
        <w:spacing w:after="240"/>
        <w:jc w:val="both"/>
        <w:rPr>
          <w:rFonts w:ascii="Open Sans" w:hAnsi="Open Sans" w:cs="Open Sans"/>
          <w:b/>
          <w:bCs/>
          <w:sz w:val="20"/>
          <w:szCs w:val="20"/>
          <w:u w:val="single"/>
          <w:lang w:val="en-GB"/>
        </w:rPr>
      </w:pPr>
      <w:bookmarkStart w:id="33" w:name="_Ref31287951"/>
      <w:r w:rsidRPr="00513D5D">
        <w:rPr>
          <w:rFonts w:ascii="Open Sans" w:hAnsi="Open Sans" w:cs="Open Sans"/>
          <w:sz w:val="20"/>
          <w:szCs w:val="20"/>
          <w:lang w:val="en-GB"/>
        </w:rPr>
        <w:t>If the Equipment show defects for which it cannot be demonstrably used in full for more than 60 days (defect period) within six or less consecutive months of the warranty period, the Seller is obliged to remove the defect by delivering new Equipment without defect within 90 days from the date of dispatch of the invitation to deliver, unless the Parties agree otherwise.</w:t>
      </w:r>
      <w:bookmarkEnd w:id="33"/>
    </w:p>
    <w:p w14:paraId="4E449363" w14:textId="4AA8857F" w:rsidR="00E303B2" w:rsidRPr="00B64332"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513D5D">
        <w:rPr>
          <w:rFonts w:ascii="Open Sans" w:hAnsi="Open Sans" w:cs="Open Sans"/>
          <w:sz w:val="20"/>
          <w:szCs w:val="20"/>
          <w:lang w:val="en-GB"/>
        </w:rPr>
        <w:t>The Seller declares that</w:t>
      </w:r>
      <w:r w:rsidRPr="00B64332">
        <w:rPr>
          <w:rFonts w:ascii="Open Sans" w:hAnsi="Open Sans" w:cs="Open Sans"/>
          <w:sz w:val="20"/>
          <w:szCs w:val="20"/>
          <w:lang w:val="en-GB"/>
        </w:rPr>
        <w:t xml:space="preserve"> he shall ensure</w:t>
      </w:r>
      <w:r w:rsidR="00157111" w:rsidRPr="00B64332">
        <w:rPr>
          <w:rFonts w:ascii="Open Sans" w:hAnsi="Open Sans" w:cs="Open Sans"/>
          <w:sz w:val="20"/>
          <w:szCs w:val="20"/>
          <w:lang w:val="en-GB"/>
        </w:rPr>
        <w:t xml:space="preserve"> paid</w:t>
      </w:r>
      <w:r w:rsidRPr="00B64332">
        <w:rPr>
          <w:rFonts w:ascii="Open Sans" w:hAnsi="Open Sans" w:cs="Open Sans"/>
          <w:sz w:val="20"/>
          <w:szCs w:val="20"/>
          <w:lang w:val="en-GB"/>
        </w:rPr>
        <w:t xml:space="preserve"> post-warranty [out-of-warranty] service for the period of 10 years after the </w:t>
      </w:r>
      <w:r w:rsidR="00F413D1" w:rsidRPr="00B64332">
        <w:rPr>
          <w:rFonts w:ascii="Open Sans" w:hAnsi="Open Sans" w:cs="Open Sans"/>
          <w:sz w:val="20"/>
          <w:szCs w:val="20"/>
          <w:lang w:val="en-GB"/>
        </w:rPr>
        <w:t>expiration of the warranty</w:t>
      </w:r>
      <w:r w:rsidRPr="00B64332">
        <w:rPr>
          <w:rFonts w:ascii="Open Sans" w:hAnsi="Open Sans" w:cs="Open Sans"/>
          <w:sz w:val="20"/>
          <w:szCs w:val="20"/>
          <w:lang w:val="en-GB"/>
        </w:rPr>
        <w:t xml:space="preserve">; the service terms shall be identical </w:t>
      </w:r>
      <w:r w:rsidR="00F413D1" w:rsidRPr="00B64332">
        <w:rPr>
          <w:rFonts w:ascii="Open Sans" w:hAnsi="Open Sans" w:cs="Open Sans"/>
          <w:sz w:val="20"/>
          <w:szCs w:val="20"/>
          <w:lang w:val="en-GB"/>
        </w:rPr>
        <w:t>to those</w:t>
      </w:r>
      <w:r w:rsidRPr="00B64332">
        <w:rPr>
          <w:rFonts w:ascii="Open Sans" w:hAnsi="Open Sans" w:cs="Open Sans"/>
          <w:sz w:val="20"/>
          <w:szCs w:val="20"/>
          <w:lang w:val="en-GB"/>
        </w:rPr>
        <w:t xml:space="preserve"> of Sections </w:t>
      </w:r>
      <w:r w:rsidR="004210BE" w:rsidRPr="00B64332">
        <w:rPr>
          <w:rFonts w:ascii="Open Sans" w:hAnsi="Open Sans" w:cs="Open Sans"/>
          <w:sz w:val="20"/>
          <w:szCs w:val="20"/>
        </w:rPr>
        <w:fldChar w:fldCharType="begin"/>
      </w:r>
      <w:r w:rsidR="004210BE" w:rsidRPr="00B64332">
        <w:rPr>
          <w:rFonts w:ascii="Open Sans" w:hAnsi="Open Sans" w:cs="Open Sans"/>
          <w:sz w:val="20"/>
          <w:szCs w:val="20"/>
        </w:rPr>
        <w:instrText xml:space="preserve"> REF _Ref480798884 \r \h  \* MERGEFORMAT </w:instrText>
      </w:r>
      <w:r w:rsidR="004210BE" w:rsidRPr="00B64332">
        <w:rPr>
          <w:rFonts w:ascii="Open Sans" w:hAnsi="Open Sans" w:cs="Open Sans"/>
          <w:sz w:val="20"/>
          <w:szCs w:val="20"/>
        </w:rPr>
      </w:r>
      <w:r w:rsidR="004210BE" w:rsidRPr="00B64332">
        <w:rPr>
          <w:rFonts w:ascii="Open Sans" w:hAnsi="Open Sans" w:cs="Open Sans"/>
          <w:sz w:val="20"/>
          <w:szCs w:val="20"/>
        </w:rPr>
        <w:fldChar w:fldCharType="separate"/>
      </w:r>
      <w:r w:rsidR="00BF7E86" w:rsidRPr="00BF7E86">
        <w:rPr>
          <w:rFonts w:ascii="Open Sans" w:hAnsi="Open Sans" w:cs="Open Sans"/>
          <w:sz w:val="20"/>
          <w:szCs w:val="20"/>
          <w:lang w:val="en-GB"/>
        </w:rPr>
        <w:t>15.3</w:t>
      </w:r>
      <w:r w:rsidR="004210BE" w:rsidRPr="00B64332">
        <w:rPr>
          <w:rFonts w:ascii="Open Sans" w:hAnsi="Open Sans" w:cs="Open Sans"/>
          <w:sz w:val="20"/>
          <w:szCs w:val="20"/>
        </w:rPr>
        <w:fldChar w:fldCharType="end"/>
      </w:r>
      <w:r w:rsidRPr="00B64332">
        <w:rPr>
          <w:rFonts w:ascii="Open Sans" w:hAnsi="Open Sans" w:cs="Open Sans"/>
          <w:sz w:val="20"/>
          <w:szCs w:val="20"/>
          <w:lang w:val="en-GB"/>
        </w:rPr>
        <w:t xml:space="preserve"> and </w:t>
      </w:r>
      <w:r w:rsidR="004210BE" w:rsidRPr="00B64332">
        <w:rPr>
          <w:rFonts w:ascii="Open Sans" w:hAnsi="Open Sans" w:cs="Open Sans"/>
          <w:sz w:val="20"/>
          <w:szCs w:val="20"/>
        </w:rPr>
        <w:fldChar w:fldCharType="begin"/>
      </w:r>
      <w:r w:rsidR="004210BE" w:rsidRPr="00B64332">
        <w:rPr>
          <w:rFonts w:ascii="Open Sans" w:hAnsi="Open Sans" w:cs="Open Sans"/>
          <w:sz w:val="20"/>
          <w:szCs w:val="20"/>
        </w:rPr>
        <w:instrText xml:space="preserve"> REF _Ref382905432 \r \h  \* MERGEFORMAT </w:instrText>
      </w:r>
      <w:r w:rsidR="004210BE" w:rsidRPr="00B64332">
        <w:rPr>
          <w:rFonts w:ascii="Open Sans" w:hAnsi="Open Sans" w:cs="Open Sans"/>
          <w:sz w:val="20"/>
          <w:szCs w:val="20"/>
        </w:rPr>
      </w:r>
      <w:r w:rsidR="004210BE" w:rsidRPr="00B64332">
        <w:rPr>
          <w:rFonts w:ascii="Open Sans" w:hAnsi="Open Sans" w:cs="Open Sans"/>
          <w:sz w:val="20"/>
          <w:szCs w:val="20"/>
        </w:rPr>
        <w:fldChar w:fldCharType="separate"/>
      </w:r>
      <w:r w:rsidR="00BF7E86" w:rsidRPr="00BF7E86">
        <w:rPr>
          <w:rFonts w:ascii="Open Sans" w:hAnsi="Open Sans" w:cs="Open Sans"/>
          <w:sz w:val="20"/>
          <w:szCs w:val="20"/>
          <w:lang w:val="en-GB"/>
        </w:rPr>
        <w:t>15.4</w:t>
      </w:r>
      <w:r w:rsidR="004210BE" w:rsidRPr="00B64332">
        <w:rPr>
          <w:rFonts w:ascii="Open Sans" w:hAnsi="Open Sans" w:cs="Open Sans"/>
          <w:sz w:val="20"/>
          <w:szCs w:val="20"/>
        </w:rPr>
        <w:fldChar w:fldCharType="end"/>
      </w:r>
      <w:r w:rsidRPr="00B64332">
        <w:rPr>
          <w:rFonts w:ascii="Open Sans" w:hAnsi="Open Sans" w:cs="Open Sans"/>
          <w:sz w:val="20"/>
          <w:szCs w:val="20"/>
        </w:rPr>
        <w:t>.</w:t>
      </w:r>
    </w:p>
    <w:p w14:paraId="37D723FE" w14:textId="1312D231" w:rsidR="00253C24" w:rsidRPr="00C25A58"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B64332">
        <w:rPr>
          <w:rFonts w:ascii="Open Sans" w:hAnsi="Open Sans" w:cs="Open Sans"/>
          <w:bCs/>
          <w:sz w:val="20"/>
          <w:szCs w:val="20"/>
          <w:lang w:val="en-GB"/>
        </w:rPr>
        <w:t>The Seller undertakes to provide the Buyer</w:t>
      </w:r>
      <w:r w:rsidR="009A40E8" w:rsidRPr="00B64332">
        <w:rPr>
          <w:rFonts w:ascii="Open Sans" w:hAnsi="Open Sans" w:cs="Open Sans"/>
          <w:bCs/>
          <w:sz w:val="20"/>
          <w:szCs w:val="20"/>
          <w:lang w:val="en-GB"/>
        </w:rPr>
        <w:t xml:space="preserve"> with updates of the software controlling the Equipment</w:t>
      </w:r>
      <w:r w:rsidRPr="00B64332">
        <w:rPr>
          <w:rFonts w:ascii="Open Sans" w:hAnsi="Open Sans" w:cs="Open Sans"/>
          <w:bCs/>
          <w:sz w:val="20"/>
          <w:szCs w:val="20"/>
          <w:lang w:val="en-GB"/>
        </w:rPr>
        <w:t xml:space="preserve"> for the </w:t>
      </w:r>
      <w:r w:rsidR="009A40E8" w:rsidRPr="00B64332">
        <w:rPr>
          <w:rFonts w:ascii="Open Sans" w:hAnsi="Open Sans" w:cs="Open Sans"/>
          <w:bCs/>
          <w:sz w:val="20"/>
          <w:szCs w:val="20"/>
          <w:lang w:val="en-GB"/>
        </w:rPr>
        <w:t>entire term of warranty service</w:t>
      </w:r>
      <w:r w:rsidRPr="00B64332">
        <w:rPr>
          <w:rFonts w:ascii="Open Sans" w:hAnsi="Open Sans" w:cs="Open Sans"/>
          <w:bCs/>
          <w:sz w:val="20"/>
          <w:szCs w:val="20"/>
          <w:lang w:val="en-GB"/>
        </w:rPr>
        <w:t>.</w:t>
      </w:r>
    </w:p>
    <w:p w14:paraId="5416549A" w14:textId="77777777" w:rsidR="00C25A58" w:rsidRPr="00B64332" w:rsidRDefault="00C25A58" w:rsidP="00C25A58">
      <w:pPr>
        <w:pStyle w:val="Odstavecseseznamem1"/>
        <w:spacing w:after="240"/>
        <w:ind w:left="0"/>
        <w:jc w:val="both"/>
        <w:rPr>
          <w:rFonts w:ascii="Open Sans" w:hAnsi="Open Sans" w:cs="Open Sans"/>
          <w:b/>
          <w:bCs/>
          <w:sz w:val="20"/>
          <w:szCs w:val="20"/>
          <w:u w:val="single"/>
          <w:lang w:val="en-GB"/>
        </w:rPr>
      </w:pPr>
    </w:p>
    <w:p w14:paraId="53A6575F" w14:textId="77777777" w:rsidR="00233E08" w:rsidRPr="00B64332"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B64332">
        <w:rPr>
          <w:rFonts w:ascii="Open Sans" w:hAnsi="Open Sans" w:cs="Open Sans"/>
          <w:b/>
          <w:bCs/>
          <w:sz w:val="20"/>
          <w:szCs w:val="20"/>
          <w:u w:val="single"/>
          <w:lang w:val="en-US"/>
        </w:rPr>
        <w:t>CONTRACTUAL PENALTIES</w:t>
      </w:r>
    </w:p>
    <w:p w14:paraId="2F72C150" w14:textId="517C9276" w:rsidR="00F5152C" w:rsidRPr="00B64332"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B64332">
        <w:rPr>
          <w:rFonts w:ascii="Open Sans" w:hAnsi="Open Sans" w:cs="Open Sans"/>
          <w:sz w:val="20"/>
          <w:szCs w:val="20"/>
          <w:lang w:val="en-US"/>
        </w:rPr>
        <w:t>The Buyer shall have the right to a penalty in the amount of 0.</w:t>
      </w:r>
      <w:r w:rsidR="00AD7F11">
        <w:rPr>
          <w:rFonts w:ascii="Open Sans" w:hAnsi="Open Sans" w:cs="Open Sans"/>
          <w:sz w:val="20"/>
          <w:szCs w:val="20"/>
          <w:lang w:val="en-US"/>
        </w:rPr>
        <w:t>1</w:t>
      </w:r>
      <w:r w:rsidRPr="00B64332">
        <w:rPr>
          <w:rFonts w:ascii="Open Sans" w:hAnsi="Open Sans" w:cs="Open Sans"/>
          <w:sz w:val="20"/>
          <w:szCs w:val="20"/>
          <w:lang w:val="en-US"/>
        </w:rPr>
        <w:t xml:space="preserve"> % of the Price for each commenced day of delay with the performance pursuant to </w:t>
      </w:r>
      <w:r w:rsidRPr="00513D5D">
        <w:rPr>
          <w:rFonts w:ascii="Open Sans" w:hAnsi="Open Sans" w:cs="Open Sans"/>
          <w:sz w:val="20"/>
          <w:szCs w:val="20"/>
          <w:lang w:val="en-US"/>
        </w:rPr>
        <w:t>Section</w:t>
      </w:r>
      <w:r w:rsidR="0076583B" w:rsidRPr="00513D5D">
        <w:rPr>
          <w:rFonts w:ascii="Open Sans" w:hAnsi="Open Sans" w:cs="Open Sans"/>
          <w:sz w:val="20"/>
          <w:szCs w:val="20"/>
          <w:lang w:val="en-US"/>
        </w:rPr>
        <w:t>s</w:t>
      </w:r>
      <w:r w:rsidRPr="00513D5D">
        <w:rPr>
          <w:rFonts w:ascii="Open Sans" w:hAnsi="Open Sans" w:cs="Open Sans"/>
          <w:sz w:val="20"/>
          <w:szCs w:val="20"/>
          <w:lang w:val="en-US"/>
        </w:rPr>
        <w:t xml:space="preserve"> </w:t>
      </w:r>
      <w:r w:rsidR="004210BE" w:rsidRPr="00513D5D">
        <w:rPr>
          <w:rFonts w:ascii="Open Sans" w:hAnsi="Open Sans" w:cs="Open Sans"/>
          <w:sz w:val="20"/>
          <w:szCs w:val="20"/>
        </w:rPr>
        <w:fldChar w:fldCharType="begin"/>
      </w:r>
      <w:r w:rsidR="004210BE" w:rsidRPr="00513D5D">
        <w:rPr>
          <w:rFonts w:ascii="Open Sans" w:hAnsi="Open Sans" w:cs="Open Sans"/>
          <w:sz w:val="20"/>
          <w:szCs w:val="20"/>
        </w:rPr>
        <w:instrText xml:space="preserve"> REF _Ref463958711 \r \h  \* MERGEFORMAT </w:instrText>
      </w:r>
      <w:r w:rsidR="004210BE" w:rsidRPr="00513D5D">
        <w:rPr>
          <w:rFonts w:ascii="Open Sans" w:hAnsi="Open Sans" w:cs="Open Sans"/>
          <w:sz w:val="20"/>
          <w:szCs w:val="20"/>
        </w:rPr>
      </w:r>
      <w:r w:rsidR="004210BE" w:rsidRPr="00513D5D">
        <w:rPr>
          <w:rFonts w:ascii="Open Sans" w:hAnsi="Open Sans" w:cs="Open Sans"/>
          <w:sz w:val="20"/>
          <w:szCs w:val="20"/>
        </w:rPr>
        <w:fldChar w:fldCharType="separate"/>
      </w:r>
      <w:r w:rsidR="00BF7E86" w:rsidRPr="00513D5D">
        <w:rPr>
          <w:rFonts w:ascii="Open Sans" w:hAnsi="Open Sans" w:cs="Open Sans"/>
          <w:sz w:val="20"/>
          <w:szCs w:val="20"/>
          <w:lang w:val="en-US"/>
        </w:rPr>
        <w:t>4.1</w:t>
      </w:r>
      <w:r w:rsidR="004210BE" w:rsidRPr="00513D5D">
        <w:rPr>
          <w:rFonts w:ascii="Open Sans" w:hAnsi="Open Sans" w:cs="Open Sans"/>
          <w:sz w:val="20"/>
          <w:szCs w:val="20"/>
        </w:rPr>
        <w:fldChar w:fldCharType="end"/>
      </w:r>
      <w:r w:rsidR="0076583B" w:rsidRPr="00513D5D">
        <w:rPr>
          <w:rFonts w:ascii="Open Sans" w:hAnsi="Open Sans" w:cs="Open Sans"/>
          <w:sz w:val="20"/>
          <w:szCs w:val="20"/>
        </w:rPr>
        <w:t xml:space="preserve"> and </w:t>
      </w:r>
      <w:r w:rsidR="0076583B" w:rsidRPr="00513D5D">
        <w:rPr>
          <w:rFonts w:ascii="Open Sans" w:hAnsi="Open Sans" w:cs="Open Sans"/>
          <w:sz w:val="20"/>
          <w:szCs w:val="20"/>
        </w:rPr>
        <w:fldChar w:fldCharType="begin"/>
      </w:r>
      <w:r w:rsidR="0076583B" w:rsidRPr="00513D5D">
        <w:rPr>
          <w:rFonts w:ascii="Open Sans" w:hAnsi="Open Sans" w:cs="Open Sans"/>
          <w:sz w:val="20"/>
          <w:szCs w:val="20"/>
        </w:rPr>
        <w:instrText xml:space="preserve"> REF _Ref31287951 \r \h </w:instrText>
      </w:r>
      <w:r w:rsidR="00B64332" w:rsidRPr="00513D5D">
        <w:rPr>
          <w:rFonts w:ascii="Open Sans" w:hAnsi="Open Sans" w:cs="Open Sans"/>
          <w:sz w:val="20"/>
          <w:szCs w:val="20"/>
        </w:rPr>
        <w:instrText xml:space="preserve"> \* MERGEFORMAT </w:instrText>
      </w:r>
      <w:r w:rsidR="0076583B" w:rsidRPr="00513D5D">
        <w:rPr>
          <w:rFonts w:ascii="Open Sans" w:hAnsi="Open Sans" w:cs="Open Sans"/>
          <w:sz w:val="20"/>
          <w:szCs w:val="20"/>
        </w:rPr>
      </w:r>
      <w:r w:rsidR="0076583B" w:rsidRPr="00513D5D">
        <w:rPr>
          <w:rFonts w:ascii="Open Sans" w:hAnsi="Open Sans" w:cs="Open Sans"/>
          <w:sz w:val="20"/>
          <w:szCs w:val="20"/>
        </w:rPr>
        <w:fldChar w:fldCharType="separate"/>
      </w:r>
      <w:r w:rsidR="00BF7E86" w:rsidRPr="00513D5D">
        <w:rPr>
          <w:rFonts w:ascii="Open Sans" w:hAnsi="Open Sans" w:cs="Open Sans"/>
          <w:sz w:val="20"/>
          <w:szCs w:val="20"/>
        </w:rPr>
        <w:t>15.8</w:t>
      </w:r>
      <w:r w:rsidR="0076583B" w:rsidRPr="00513D5D">
        <w:rPr>
          <w:rFonts w:ascii="Open Sans" w:hAnsi="Open Sans" w:cs="Open Sans"/>
          <w:sz w:val="20"/>
          <w:szCs w:val="20"/>
        </w:rPr>
        <w:fldChar w:fldCharType="end"/>
      </w:r>
      <w:r w:rsidRPr="00513D5D">
        <w:rPr>
          <w:rFonts w:ascii="Open Sans" w:hAnsi="Open Sans" w:cs="Open Sans"/>
          <w:sz w:val="20"/>
          <w:szCs w:val="20"/>
          <w:lang w:val="en-US"/>
        </w:rPr>
        <w:t xml:space="preserve"> hereof</w:t>
      </w:r>
      <w:r w:rsidRPr="00B64332">
        <w:rPr>
          <w:rFonts w:ascii="Open Sans" w:hAnsi="Open Sans" w:cs="Open Sans"/>
          <w:sz w:val="20"/>
          <w:szCs w:val="20"/>
          <w:lang w:val="en-US"/>
        </w:rPr>
        <w:t>.</w:t>
      </w:r>
    </w:p>
    <w:p w14:paraId="606EDFD2" w14:textId="6DBA4270" w:rsidR="00F5152C" w:rsidRPr="00B64332"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B64332">
        <w:rPr>
          <w:rFonts w:ascii="Open Sans" w:hAnsi="Open Sans" w:cs="Open Sans"/>
          <w:sz w:val="20"/>
          <w:szCs w:val="20"/>
          <w:lang w:val="en-US"/>
        </w:rPr>
        <w:t>The Buyer shall have the right to a penalty in the amount of 0.</w:t>
      </w:r>
      <w:r w:rsidR="00AD7F11">
        <w:rPr>
          <w:rFonts w:ascii="Open Sans" w:hAnsi="Open Sans" w:cs="Open Sans"/>
          <w:sz w:val="20"/>
          <w:szCs w:val="20"/>
          <w:lang w:val="en-US"/>
        </w:rPr>
        <w:t>1</w:t>
      </w:r>
      <w:r w:rsidRPr="00B64332">
        <w:rPr>
          <w:rFonts w:ascii="Open Sans" w:hAnsi="Open Sans" w:cs="Open Sans"/>
          <w:sz w:val="20"/>
          <w:szCs w:val="20"/>
          <w:lang w:val="en-US"/>
        </w:rPr>
        <w:t xml:space="preserve"> % of the Price for each commenced day of delay with rectifying of </w:t>
      </w:r>
      <w:r w:rsidR="006360AD" w:rsidRPr="00B64332">
        <w:rPr>
          <w:rFonts w:ascii="Open Sans" w:hAnsi="Open Sans" w:cs="Open Sans"/>
          <w:sz w:val="20"/>
          <w:szCs w:val="20"/>
          <w:lang w:val="en-US"/>
        </w:rPr>
        <w:t xml:space="preserve">defects </w:t>
      </w:r>
      <w:r w:rsidRPr="00B64332">
        <w:rPr>
          <w:rFonts w:ascii="Open Sans" w:hAnsi="Open Sans" w:cs="Open Sans"/>
          <w:sz w:val="20"/>
          <w:szCs w:val="20"/>
          <w:lang w:val="en-US"/>
        </w:rPr>
        <w:t>claimed</w:t>
      </w:r>
      <w:r w:rsidR="006360AD" w:rsidRPr="00B64332">
        <w:rPr>
          <w:rFonts w:ascii="Open Sans" w:hAnsi="Open Sans" w:cs="Open Sans"/>
          <w:sz w:val="20"/>
          <w:szCs w:val="20"/>
          <w:lang w:val="en-US"/>
        </w:rPr>
        <w:t xml:space="preserve"> </w:t>
      </w:r>
      <w:r w:rsidR="006360AD" w:rsidRPr="00B64332">
        <w:rPr>
          <w:rFonts w:ascii="Open Sans" w:hAnsi="Open Sans" w:cs="Open Sans"/>
          <w:sz w:val="20"/>
          <w:szCs w:val="20"/>
          <w:lang w:val="en-GB"/>
        </w:rPr>
        <w:t>within the warranty period</w:t>
      </w:r>
      <w:r w:rsidRPr="00B64332">
        <w:rPr>
          <w:rFonts w:ascii="Open Sans" w:hAnsi="Open Sans" w:cs="Open Sans"/>
          <w:sz w:val="20"/>
          <w:szCs w:val="20"/>
          <w:lang w:val="en-US"/>
        </w:rPr>
        <w:t>.</w:t>
      </w:r>
    </w:p>
    <w:p w14:paraId="188D5940" w14:textId="2F24AE8F"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B64332">
        <w:rPr>
          <w:rFonts w:ascii="Open Sans" w:hAnsi="Open Sans" w:cs="Open Sans"/>
          <w:sz w:val="20"/>
          <w:szCs w:val="20"/>
          <w:lang w:val="en-GB"/>
        </w:rPr>
        <w:lastRenderedPageBreak/>
        <w:t>In case of default in payment of any due receivables</w:t>
      </w:r>
      <w:r w:rsidRPr="000964EB">
        <w:rPr>
          <w:rFonts w:ascii="Open Sans" w:hAnsi="Open Sans" w:cs="Open Sans"/>
          <w:sz w:val="20"/>
          <w:szCs w:val="20"/>
          <w:lang w:val="en-GB"/>
        </w:rPr>
        <w:t xml:space="preserve"> (monetary debt) under the Contract, the defaulting Buyer or Seller (the debtor) shall be obliged to pay a contractual penalty in the amount of 0.</w:t>
      </w:r>
      <w:r w:rsidR="006529C5">
        <w:rPr>
          <w:rFonts w:ascii="Open Sans" w:hAnsi="Open Sans" w:cs="Open Sans"/>
          <w:sz w:val="20"/>
          <w:szCs w:val="20"/>
          <w:lang w:val="en-GB"/>
        </w:rPr>
        <w:t>05</w:t>
      </w:r>
      <w:r w:rsidRPr="000964EB">
        <w:rPr>
          <w:rFonts w:ascii="Open Sans" w:hAnsi="Open Sans" w:cs="Open Sans"/>
          <w:sz w:val="20"/>
          <w:szCs w:val="20"/>
          <w:lang w:val="en-GB"/>
        </w:rPr>
        <w:t xml:space="preserve"> % of the owed amount for each commenced day of delay with the payment.</w:t>
      </w:r>
    </w:p>
    <w:p w14:paraId="01A5BD8D" w14:textId="15F7076F" w:rsidR="00724363" w:rsidRPr="00513D5D" w:rsidRDefault="00724363" w:rsidP="002153E7">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Buyer shall be entitled to </w:t>
      </w:r>
      <w:r w:rsidRPr="00513D5D">
        <w:rPr>
          <w:rFonts w:ascii="Open Sans" w:hAnsi="Open Sans" w:cs="Open Sans"/>
          <w:sz w:val="20"/>
          <w:szCs w:val="20"/>
          <w:lang w:val="en-US"/>
        </w:rPr>
        <w:t xml:space="preserve">claim a contractual penalty against the Seller in the amount of 30 % of the Price, in case it will subsequently take advantage of the opportunity to withdraw from the Contract pursuant to Section </w:t>
      </w:r>
      <w:r w:rsidR="00083696" w:rsidRPr="00513D5D">
        <w:rPr>
          <w:rFonts w:ascii="Open Sans" w:hAnsi="Open Sans" w:cs="Open Sans"/>
          <w:sz w:val="20"/>
          <w:szCs w:val="20"/>
          <w:lang w:val="en-US"/>
        </w:rPr>
        <w:fldChar w:fldCharType="begin"/>
      </w:r>
      <w:r w:rsidRPr="00513D5D">
        <w:rPr>
          <w:rFonts w:ascii="Open Sans" w:hAnsi="Open Sans" w:cs="Open Sans"/>
          <w:sz w:val="20"/>
          <w:szCs w:val="20"/>
          <w:lang w:val="en-US"/>
        </w:rPr>
        <w:instrText xml:space="preserve"> REF _Ref386545562 \r \h </w:instrText>
      </w:r>
      <w:r w:rsidR="000964EB" w:rsidRPr="00513D5D">
        <w:rPr>
          <w:rFonts w:ascii="Open Sans" w:hAnsi="Open Sans" w:cs="Open Sans"/>
          <w:sz w:val="20"/>
          <w:szCs w:val="20"/>
          <w:lang w:val="en-US"/>
        </w:rPr>
        <w:instrText xml:space="preserve"> \* MERGEFORMAT </w:instrText>
      </w:r>
      <w:r w:rsidR="00083696" w:rsidRPr="00513D5D">
        <w:rPr>
          <w:rFonts w:ascii="Open Sans" w:hAnsi="Open Sans" w:cs="Open Sans"/>
          <w:sz w:val="20"/>
          <w:szCs w:val="20"/>
          <w:lang w:val="en-US"/>
        </w:rPr>
      </w:r>
      <w:r w:rsidR="00083696" w:rsidRPr="00513D5D">
        <w:rPr>
          <w:rFonts w:ascii="Open Sans" w:hAnsi="Open Sans" w:cs="Open Sans"/>
          <w:sz w:val="20"/>
          <w:szCs w:val="20"/>
          <w:lang w:val="en-US"/>
        </w:rPr>
        <w:fldChar w:fldCharType="separate"/>
      </w:r>
      <w:r w:rsidR="00BF7E86" w:rsidRPr="00513D5D">
        <w:rPr>
          <w:rFonts w:ascii="Open Sans" w:hAnsi="Open Sans" w:cs="Open Sans"/>
          <w:sz w:val="20"/>
          <w:szCs w:val="20"/>
          <w:lang w:val="en-US"/>
        </w:rPr>
        <w:t>13.2.1</w:t>
      </w:r>
      <w:r w:rsidR="00083696" w:rsidRPr="00513D5D">
        <w:rPr>
          <w:rFonts w:ascii="Open Sans" w:hAnsi="Open Sans" w:cs="Open Sans"/>
          <w:sz w:val="20"/>
          <w:szCs w:val="20"/>
          <w:lang w:val="en-US"/>
        </w:rPr>
        <w:fldChar w:fldCharType="end"/>
      </w:r>
      <w:r w:rsidRPr="00513D5D">
        <w:rPr>
          <w:rFonts w:ascii="Open Sans" w:hAnsi="Open Sans" w:cs="Open Sans"/>
          <w:sz w:val="20"/>
          <w:szCs w:val="20"/>
          <w:lang w:val="en-US"/>
        </w:rPr>
        <w:t xml:space="preserve"> </w:t>
      </w:r>
      <w:r w:rsidR="00AD7F11" w:rsidRPr="00513D5D">
        <w:rPr>
          <w:rFonts w:ascii="Open Sans" w:hAnsi="Open Sans" w:cs="Open Sans"/>
          <w:sz w:val="20"/>
          <w:szCs w:val="20"/>
          <w:lang w:val="en-US"/>
        </w:rPr>
        <w:t>or</w:t>
      </w:r>
      <w:r w:rsidRPr="00513D5D">
        <w:rPr>
          <w:rFonts w:ascii="Open Sans" w:hAnsi="Open Sans" w:cs="Open Sans"/>
          <w:sz w:val="20"/>
          <w:szCs w:val="20"/>
          <w:lang w:val="en-US"/>
        </w:rPr>
        <w:t xml:space="preserve"> </w:t>
      </w:r>
      <w:r w:rsidR="004210BE" w:rsidRPr="00513D5D">
        <w:rPr>
          <w:rFonts w:ascii="Open Sans" w:hAnsi="Open Sans" w:cs="Open Sans"/>
          <w:sz w:val="20"/>
          <w:szCs w:val="20"/>
        </w:rPr>
        <w:fldChar w:fldCharType="begin"/>
      </w:r>
      <w:r w:rsidR="004210BE" w:rsidRPr="00513D5D">
        <w:rPr>
          <w:rFonts w:ascii="Open Sans" w:hAnsi="Open Sans" w:cs="Open Sans"/>
          <w:sz w:val="20"/>
          <w:szCs w:val="20"/>
        </w:rPr>
        <w:instrText xml:space="preserve"> REF _Ref380048761 \r \h  \* MERGEFORMAT </w:instrText>
      </w:r>
      <w:r w:rsidR="004210BE" w:rsidRPr="00513D5D">
        <w:rPr>
          <w:rFonts w:ascii="Open Sans" w:hAnsi="Open Sans" w:cs="Open Sans"/>
          <w:sz w:val="20"/>
          <w:szCs w:val="20"/>
        </w:rPr>
      </w:r>
      <w:r w:rsidR="004210BE" w:rsidRPr="00513D5D">
        <w:rPr>
          <w:rFonts w:ascii="Open Sans" w:hAnsi="Open Sans" w:cs="Open Sans"/>
          <w:sz w:val="20"/>
          <w:szCs w:val="20"/>
        </w:rPr>
        <w:fldChar w:fldCharType="separate"/>
      </w:r>
      <w:r w:rsidR="00BF7E86" w:rsidRPr="00513D5D">
        <w:rPr>
          <w:rFonts w:ascii="Open Sans" w:hAnsi="Open Sans" w:cs="Open Sans"/>
          <w:sz w:val="20"/>
          <w:szCs w:val="20"/>
          <w:lang w:val="en-US"/>
        </w:rPr>
        <w:t>13.2.2</w:t>
      </w:r>
      <w:r w:rsidR="004210BE" w:rsidRPr="00513D5D">
        <w:rPr>
          <w:rFonts w:ascii="Open Sans" w:hAnsi="Open Sans" w:cs="Open Sans"/>
          <w:sz w:val="20"/>
          <w:szCs w:val="20"/>
        </w:rPr>
        <w:fldChar w:fldCharType="end"/>
      </w:r>
      <w:r w:rsidRPr="00513D5D">
        <w:rPr>
          <w:rFonts w:ascii="Open Sans" w:hAnsi="Open Sans" w:cs="Open Sans"/>
          <w:sz w:val="20"/>
          <w:szCs w:val="20"/>
          <w:lang w:val="en-US"/>
        </w:rPr>
        <w:t>.</w:t>
      </w:r>
      <w:r w:rsidR="002153E7" w:rsidRPr="00513D5D">
        <w:rPr>
          <w:rFonts w:ascii="Open Sans" w:hAnsi="Open Sans" w:cs="Open Sans"/>
          <w:sz w:val="20"/>
          <w:szCs w:val="20"/>
          <w:lang w:val="en-US"/>
        </w:rPr>
        <w:t xml:space="preserve"> In the event of the application of a contractual penalty pursuant to the previous sentence, the Buyer is not entitled to apply any other contractual penalty pursuant to this Contract.</w:t>
      </w:r>
    </w:p>
    <w:p w14:paraId="4E6580C5" w14:textId="77777777" w:rsidR="00F5152C" w:rsidRPr="00513D5D"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513D5D">
        <w:rPr>
          <w:rFonts w:ascii="Open Sans" w:hAnsi="Open Sans" w:cs="Open Sans"/>
          <w:sz w:val="20"/>
          <w:szCs w:val="20"/>
          <w:lang w:val="en-GB"/>
        </w:rPr>
        <w:t>Contractual penalties are payable within 30 days of notification demanding payment thereof.</w:t>
      </w:r>
    </w:p>
    <w:p w14:paraId="2709E866" w14:textId="41B25A83" w:rsidR="00F5152C" w:rsidRPr="00513D5D"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513D5D">
        <w:rPr>
          <w:rFonts w:ascii="Open Sans" w:hAnsi="Open Sans" w:cs="Open Sans"/>
          <w:sz w:val="20"/>
          <w:szCs w:val="20"/>
          <w:lang w:val="en-GB"/>
        </w:rPr>
        <w:t>Payment of the contractual penalty does not prejudice the rights of the Parties to claim damages.</w:t>
      </w:r>
    </w:p>
    <w:p w14:paraId="7247319F" w14:textId="6D128C29" w:rsidR="002E3CC6" w:rsidRPr="00513D5D" w:rsidRDefault="002E3CC6" w:rsidP="00F5152C">
      <w:pPr>
        <w:pStyle w:val="Odstavecseseznamem1"/>
        <w:numPr>
          <w:ilvl w:val="1"/>
          <w:numId w:val="2"/>
        </w:numPr>
        <w:spacing w:after="240"/>
        <w:jc w:val="both"/>
        <w:rPr>
          <w:rFonts w:ascii="Open Sans" w:hAnsi="Open Sans" w:cs="Open Sans"/>
          <w:sz w:val="20"/>
          <w:szCs w:val="20"/>
          <w:lang w:val="en-GB"/>
        </w:rPr>
      </w:pPr>
      <w:r w:rsidRPr="00513D5D">
        <w:rPr>
          <w:rFonts w:ascii="Open Sans" w:hAnsi="Open Sans" w:cs="Open Sans"/>
          <w:sz w:val="20"/>
          <w:szCs w:val="20"/>
          <w:lang w:val="en-GB"/>
        </w:rPr>
        <w:t>Payment of the contractual penalty cannot be demanded if the breach of the contractual obligation causes force majeure.</w:t>
      </w:r>
      <w:r w:rsidR="004855DE" w:rsidRPr="00513D5D">
        <w:rPr>
          <w:rFonts w:ascii="Open Sans" w:hAnsi="Open Sans" w:cs="Open Sans"/>
          <w:sz w:val="20"/>
          <w:szCs w:val="20"/>
          <w:lang w:val="en-GB"/>
        </w:rPr>
        <w:t xml:space="preserve"> Circumstances related to the Covid-19 epidemic </w:t>
      </w:r>
      <w:r w:rsidR="007B3FB3" w:rsidRPr="00513D5D">
        <w:rPr>
          <w:rFonts w:ascii="Open Sans" w:hAnsi="Open Sans" w:cs="Open Sans"/>
          <w:sz w:val="20"/>
          <w:szCs w:val="20"/>
          <w:lang w:val="en-GB"/>
        </w:rPr>
        <w:t>sha</w:t>
      </w:r>
      <w:r w:rsidR="004855DE" w:rsidRPr="00513D5D">
        <w:rPr>
          <w:rFonts w:ascii="Open Sans" w:hAnsi="Open Sans" w:cs="Open Sans"/>
          <w:sz w:val="20"/>
          <w:szCs w:val="20"/>
          <w:lang w:val="en-GB"/>
        </w:rPr>
        <w:t xml:space="preserve">ll be considered as force majeure cases despite the fact </w:t>
      </w:r>
      <w:r w:rsidR="007B3FB3" w:rsidRPr="00513D5D">
        <w:rPr>
          <w:rFonts w:ascii="Open Sans" w:hAnsi="Open Sans" w:cs="Open Sans"/>
          <w:sz w:val="20"/>
          <w:szCs w:val="20"/>
          <w:lang w:val="en-GB"/>
        </w:rPr>
        <w:t xml:space="preserve">the epidemic is already underway at the date of this </w:t>
      </w:r>
      <w:r w:rsidR="004855DE" w:rsidRPr="00513D5D">
        <w:rPr>
          <w:rFonts w:ascii="Open Sans" w:hAnsi="Open Sans" w:cs="Open Sans"/>
          <w:sz w:val="20"/>
          <w:szCs w:val="20"/>
          <w:lang w:val="en-GB"/>
        </w:rPr>
        <w:t>Contract.</w:t>
      </w:r>
    </w:p>
    <w:p w14:paraId="03BC94A1" w14:textId="77777777" w:rsidR="00C25A58" w:rsidRPr="00C25A58" w:rsidRDefault="00C25A58" w:rsidP="00C25A58">
      <w:pPr>
        <w:pStyle w:val="Odstavecseseznamem1"/>
        <w:spacing w:after="240"/>
        <w:ind w:left="0"/>
        <w:jc w:val="both"/>
        <w:rPr>
          <w:rFonts w:ascii="Open Sans" w:hAnsi="Open Sans" w:cs="Open Sans"/>
          <w:sz w:val="20"/>
          <w:szCs w:val="20"/>
          <w:lang w:val="en-GB"/>
        </w:rPr>
      </w:pPr>
      <w:bookmarkStart w:id="34" w:name="_GoBack"/>
      <w:bookmarkEnd w:id="34"/>
    </w:p>
    <w:p w14:paraId="2FD62CA0"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DISPUTES</w:t>
      </w:r>
    </w:p>
    <w:p w14:paraId="467ABA3C" w14:textId="749E9AE2" w:rsidR="00517AD8" w:rsidRPr="00C25A58" w:rsidRDefault="00E57357"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03A8CB5D" w14:textId="77777777" w:rsidR="00C25A58" w:rsidRPr="00445208" w:rsidRDefault="00C25A58" w:rsidP="00C25A58">
      <w:pPr>
        <w:pStyle w:val="Odstavecseseznamem1"/>
        <w:spacing w:after="240"/>
        <w:ind w:left="0"/>
        <w:jc w:val="both"/>
        <w:rPr>
          <w:rFonts w:ascii="Open Sans" w:hAnsi="Open Sans" w:cs="Open Sans"/>
          <w:b/>
          <w:bCs/>
          <w:sz w:val="20"/>
          <w:szCs w:val="20"/>
          <w:u w:val="single"/>
          <w:lang w:val="en-GB"/>
        </w:rPr>
      </w:pPr>
    </w:p>
    <w:p w14:paraId="68503C83" w14:textId="77777777" w:rsidR="00560A5D" w:rsidRPr="000964EB" w:rsidRDefault="00560A5D" w:rsidP="00560A5D">
      <w:pPr>
        <w:pStyle w:val="Odstavecseseznamem1"/>
        <w:numPr>
          <w:ilvl w:val="0"/>
          <w:numId w:val="2"/>
        </w:numPr>
        <w:spacing w:after="240"/>
        <w:jc w:val="both"/>
        <w:rPr>
          <w:rFonts w:ascii="Open Sans" w:hAnsi="Open Sans" w:cs="Open Sans"/>
          <w:b/>
          <w:bCs/>
          <w:sz w:val="20"/>
          <w:szCs w:val="20"/>
          <w:u w:val="single"/>
          <w:lang w:val="en-GB"/>
        </w:rPr>
      </w:pPr>
      <w:r w:rsidRPr="000964EB">
        <w:rPr>
          <w:rFonts w:ascii="Open Sans" w:hAnsi="Open Sans" w:cs="Open Sans"/>
          <w:b/>
          <w:sz w:val="20"/>
          <w:szCs w:val="20"/>
          <w:u w:val="single"/>
          <w:lang w:val="en-GB"/>
        </w:rPr>
        <w:t>ACCEPTANCE OF THE PROJECT RULES</w:t>
      </w:r>
    </w:p>
    <w:p w14:paraId="692E68B2" w14:textId="4139C4D7" w:rsidR="00560A5D" w:rsidRPr="00C25A58" w:rsidRDefault="00560A5D" w:rsidP="00560A5D">
      <w:pPr>
        <w:pStyle w:val="Odstavecseseznamem1"/>
        <w:numPr>
          <w:ilvl w:val="1"/>
          <w:numId w:val="2"/>
        </w:numPr>
        <w:spacing w:after="240"/>
        <w:jc w:val="both"/>
        <w:rPr>
          <w:rFonts w:ascii="Open Sans" w:hAnsi="Open Sans" w:cs="Open Sans"/>
          <w:b/>
          <w:bCs/>
          <w:sz w:val="20"/>
          <w:szCs w:val="20"/>
          <w:u w:val="single"/>
          <w:lang w:val="en-GB"/>
        </w:rPr>
      </w:pPr>
      <w:bookmarkStart w:id="35" w:name="_Ref380055579"/>
      <w:r w:rsidRPr="000964EB">
        <w:rPr>
          <w:rFonts w:ascii="Open Sans" w:hAnsi="Open Sans" w:cs="Open Sans"/>
          <w:sz w:val="20"/>
          <w:szCs w:val="20"/>
          <w:lang w:val="en-GB"/>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0964EB">
        <w:rPr>
          <w:rFonts w:ascii="Open Sans" w:hAnsi="Open Sans" w:cs="Open Sans"/>
          <w:sz w:val="20"/>
          <w:szCs w:val="20"/>
          <w:lang w:val="en-US"/>
        </w:rPr>
        <w:t xml:space="preserve"> and Education</w:t>
      </w:r>
      <w:r w:rsidRPr="000964EB">
        <w:rPr>
          <w:rFonts w:ascii="Open Sans" w:hAnsi="Open Sans" w:cs="Open Sans"/>
          <w:sz w:val="20"/>
          <w:szCs w:val="20"/>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5"/>
    </w:p>
    <w:p w14:paraId="49187FB2"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FINAL PROVISIONS</w:t>
      </w:r>
    </w:p>
    <w:p w14:paraId="4BE7AAC7" w14:textId="683BE5FE"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w:t>
      </w:r>
      <w:r w:rsidR="00CD0BE4">
        <w:rPr>
          <w:rFonts w:ascii="Open Sans" w:hAnsi="Open Sans" w:cs="Open Sans"/>
          <w:bCs/>
          <w:sz w:val="20"/>
          <w:szCs w:val="20"/>
          <w:lang w:val="en-GB"/>
        </w:rPr>
        <w:t xml:space="preserve">, </w:t>
      </w:r>
      <w:r w:rsidR="006B41DA" w:rsidRPr="000964EB">
        <w:rPr>
          <w:rFonts w:ascii="Open Sans" w:hAnsi="Open Sans" w:cs="Open Sans"/>
          <w:bCs/>
          <w:sz w:val="20"/>
          <w:szCs w:val="20"/>
          <w:lang w:val="en-GB"/>
        </w:rPr>
        <w:t>as amended</w:t>
      </w:r>
      <w:r w:rsidR="00CD0BE4">
        <w:rPr>
          <w:rFonts w:ascii="Open Sans" w:hAnsi="Open Sans" w:cs="Open Sans"/>
          <w:bCs/>
          <w:sz w:val="20"/>
          <w:szCs w:val="20"/>
          <w:lang w:val="en-GB"/>
        </w:rPr>
        <w:t xml:space="preserve"> </w:t>
      </w:r>
      <w:r w:rsidR="00CD0BE4" w:rsidRPr="000964EB">
        <w:rPr>
          <w:rFonts w:ascii="Open Sans" w:hAnsi="Open Sans" w:cs="Open Sans"/>
          <w:sz w:val="20"/>
          <w:szCs w:val="20"/>
          <w:lang w:val="en-US"/>
        </w:rPr>
        <w:t xml:space="preserve">(hereinafter the </w:t>
      </w:r>
      <w:r w:rsidR="00CD0BE4" w:rsidRPr="00CD0BE4">
        <w:rPr>
          <w:rFonts w:ascii="Open Sans" w:hAnsi="Open Sans" w:cs="Open Sans"/>
          <w:b/>
          <w:sz w:val="20"/>
          <w:szCs w:val="20"/>
          <w:lang w:val="en-US"/>
        </w:rPr>
        <w:t>“Civil Code”</w:t>
      </w:r>
      <w:r w:rsidR="00CD0BE4" w:rsidRPr="000964EB">
        <w:rPr>
          <w:rFonts w:ascii="Open Sans" w:hAnsi="Open Sans" w:cs="Open Sans"/>
          <w:sz w:val="20"/>
          <w:szCs w:val="20"/>
          <w:lang w:val="en-US"/>
        </w:rPr>
        <w:t>)</w:t>
      </w:r>
      <w:r w:rsidRPr="000964EB">
        <w:rPr>
          <w:rFonts w:ascii="Open Sans" w:hAnsi="Open Sans" w:cs="Open Sans"/>
          <w:sz w:val="20"/>
          <w:szCs w:val="20"/>
          <w:lang w:val="en-GB"/>
        </w:rPr>
        <w:t>.</w:t>
      </w:r>
    </w:p>
    <w:p w14:paraId="118F6957"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45C8E84D"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4784A691" w14:textId="77777777"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expressly agree that the Contract as a whole, including all attachments and data on the 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14:paraId="46F6E549" w14:textId="77777777"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14:paraId="08C70ED8" w14:textId="77777777"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14:paraId="57912878" w14:textId="77777777"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14:paraId="76CA5FAD" w14:textId="006CAD18"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n on the subject of performance</w:t>
      </w:r>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(Bidder shall fill in the columns “</w:t>
      </w:r>
      <w:r w:rsidR="002D47EC" w:rsidRPr="002D47EC">
        <w:rPr>
          <w:rFonts w:ascii="Open Sans" w:hAnsi="Open Sans" w:cs="Open Sans"/>
          <w:color w:val="FF0000"/>
          <w:sz w:val="20"/>
          <w:szCs w:val="20"/>
          <w:lang w:val="en-US"/>
        </w:rPr>
        <w:t>Description and specification of the Equipment offered by the Seller</w:t>
      </w:r>
      <w:r w:rsidR="005D76C9" w:rsidRPr="000964EB">
        <w:rPr>
          <w:rFonts w:ascii="Open Sans" w:hAnsi="Open Sans" w:cs="Open Sans"/>
          <w:color w:val="FF0000"/>
          <w:sz w:val="20"/>
          <w:szCs w:val="20"/>
          <w:lang w:val="en-US"/>
        </w:rPr>
        <w:t>” and “Complies YES / NO”</w:t>
      </w:r>
      <w:r w:rsidR="00251CCB">
        <w:rPr>
          <w:rFonts w:ascii="Open Sans" w:hAnsi="Open Sans" w:cs="Open Sans"/>
          <w:color w:val="FF0000"/>
          <w:sz w:val="20"/>
          <w:szCs w:val="20"/>
          <w:lang w:val="en-US"/>
        </w:rPr>
        <w:t>)</w:t>
      </w:r>
    </w:p>
    <w:p w14:paraId="4CC5791E" w14:textId="77777777"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14:paraId="4EC444BF" w14:textId="77777777" w:rsidR="00665E18" w:rsidRPr="000964EB" w:rsidRDefault="00665E18" w:rsidP="00233E08">
      <w:pPr>
        <w:ind w:left="567"/>
        <w:jc w:val="both"/>
        <w:rPr>
          <w:rFonts w:ascii="Open Sans" w:hAnsi="Open Sans" w:cs="Open Sans"/>
          <w:sz w:val="20"/>
          <w:szCs w:val="20"/>
          <w:lang w:val="en-US"/>
        </w:rPr>
      </w:pPr>
    </w:p>
    <w:p w14:paraId="5A8E2CDA" w14:textId="77777777" w:rsidR="00233E08" w:rsidRPr="000964EB" w:rsidRDefault="00CA7DD9" w:rsidP="00C25A58">
      <w:pPr>
        <w:pStyle w:val="Odstavecseseznamem1"/>
        <w:numPr>
          <w:ilvl w:val="1"/>
          <w:numId w:val="2"/>
        </w:numPr>
        <w:spacing w:after="12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14:paraId="1B5B7C64" w14:textId="77777777" w:rsidR="00EE03A3" w:rsidRPr="000964EB" w:rsidRDefault="00EE03A3" w:rsidP="00EE03A3">
      <w:pPr>
        <w:rPr>
          <w:rFonts w:ascii="Open Sans" w:hAnsi="Open Sans" w:cs="Open Sans"/>
          <w:sz w:val="20"/>
          <w:szCs w:val="20"/>
          <w:lang w:val="en-US"/>
        </w:rPr>
      </w:pPr>
    </w:p>
    <w:p w14:paraId="1FBFCFF6" w14:textId="77777777" w:rsidR="00EE03A3" w:rsidRPr="000964EB" w:rsidRDefault="00EE03A3" w:rsidP="00EE03A3">
      <w:pPr>
        <w:rPr>
          <w:rFonts w:ascii="Open Sans" w:hAnsi="Open Sans" w:cs="Open Sans"/>
          <w:sz w:val="20"/>
          <w:szCs w:val="20"/>
          <w:lang w:val="en-US"/>
        </w:rPr>
        <w:sectPr w:rsidR="00EE03A3" w:rsidRPr="000964EB" w:rsidSect="008F2215">
          <w:headerReference w:type="default" r:id="rId10"/>
          <w:footerReference w:type="default" r:id="rId11"/>
          <w:headerReference w:type="first" r:id="rId12"/>
          <w:footerReference w:type="first" r:id="rId13"/>
          <w:pgSz w:w="11906" w:h="16838"/>
          <w:pgMar w:top="2694" w:right="1133" w:bottom="1417" w:left="1134" w:header="1621" w:footer="690" w:gutter="0"/>
          <w:cols w:space="708"/>
          <w:titlePg/>
          <w:docGrid w:linePitch="360"/>
        </w:sectPr>
      </w:pPr>
    </w:p>
    <w:p w14:paraId="1C99DCB9" w14:textId="77777777" w:rsidR="00EE03A3" w:rsidRPr="000964EB" w:rsidRDefault="003913F6" w:rsidP="00EE03A3">
      <w:pPr>
        <w:pStyle w:val="Nadpis7"/>
        <w:spacing w:before="0" w:after="0"/>
        <w:jc w:val="both"/>
        <w:rPr>
          <w:rFonts w:ascii="Open Sans" w:hAnsi="Open Sans" w:cs="Open Sans"/>
          <w:lang w:val="en-US"/>
        </w:rPr>
      </w:pPr>
      <w:r w:rsidRPr="000964EB">
        <w:rPr>
          <w:rFonts w:ascii="Open Sans" w:hAnsi="Open Sans" w:cs="Open Sans"/>
          <w:lang w:val="en-US"/>
        </w:rPr>
        <w:lastRenderedPageBreak/>
        <w:t>In Prague</w:t>
      </w:r>
    </w:p>
    <w:p w14:paraId="55B55C34" w14:textId="77777777" w:rsidR="00EE03A3" w:rsidRPr="000964EB" w:rsidRDefault="00EE03A3" w:rsidP="00EE03A3">
      <w:pPr>
        <w:rPr>
          <w:rFonts w:ascii="Open Sans" w:hAnsi="Open Sans" w:cs="Open Sans"/>
          <w:sz w:val="20"/>
          <w:szCs w:val="20"/>
          <w:lang w:val="en-US"/>
        </w:rPr>
      </w:pPr>
    </w:p>
    <w:p w14:paraId="299F1D2B" w14:textId="77777777"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14:paraId="02512899" w14:textId="7AFF0918" w:rsidR="00EC580F" w:rsidRDefault="00EC580F" w:rsidP="00EE03A3">
      <w:pPr>
        <w:jc w:val="both"/>
        <w:rPr>
          <w:rFonts w:ascii="Open Sans" w:hAnsi="Open Sans" w:cs="Open Sans"/>
          <w:sz w:val="20"/>
          <w:szCs w:val="20"/>
          <w:lang w:val="en-US"/>
        </w:rPr>
      </w:pPr>
    </w:p>
    <w:p w14:paraId="250CE411" w14:textId="7642945B" w:rsidR="00DD2A53" w:rsidRDefault="00DD2A53" w:rsidP="00EE03A3">
      <w:pPr>
        <w:jc w:val="both"/>
        <w:rPr>
          <w:rFonts w:ascii="Open Sans" w:hAnsi="Open Sans" w:cs="Open Sans"/>
          <w:sz w:val="20"/>
          <w:szCs w:val="20"/>
          <w:lang w:val="en-US"/>
        </w:rPr>
      </w:pPr>
    </w:p>
    <w:p w14:paraId="7342635D" w14:textId="646CAB7B" w:rsidR="00DD2A53" w:rsidRDefault="00DD2A53" w:rsidP="00EE03A3">
      <w:pPr>
        <w:jc w:val="both"/>
        <w:rPr>
          <w:rFonts w:ascii="Open Sans" w:hAnsi="Open Sans" w:cs="Open Sans"/>
          <w:sz w:val="20"/>
          <w:szCs w:val="20"/>
          <w:lang w:val="en-US"/>
        </w:rPr>
      </w:pPr>
    </w:p>
    <w:p w14:paraId="37FB87E4" w14:textId="6BB6E289" w:rsidR="00DD2A53" w:rsidRDefault="00DD2A53" w:rsidP="00EE03A3">
      <w:pPr>
        <w:jc w:val="both"/>
        <w:rPr>
          <w:rFonts w:ascii="Open Sans" w:hAnsi="Open Sans" w:cs="Open Sans"/>
          <w:sz w:val="20"/>
          <w:szCs w:val="20"/>
          <w:lang w:val="en-US"/>
        </w:rPr>
      </w:pPr>
    </w:p>
    <w:p w14:paraId="621D8BA4" w14:textId="77777777" w:rsidR="00DD2A53" w:rsidRPr="000964EB" w:rsidRDefault="00DD2A53" w:rsidP="00EE03A3">
      <w:pPr>
        <w:jc w:val="both"/>
        <w:rPr>
          <w:rFonts w:ascii="Open Sans" w:hAnsi="Open Sans" w:cs="Open Sans"/>
          <w:sz w:val="20"/>
          <w:szCs w:val="20"/>
          <w:lang w:val="en-US"/>
        </w:rPr>
      </w:pPr>
    </w:p>
    <w:p w14:paraId="7E8F3425" w14:textId="77777777"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14:paraId="56D062FB" w14:textId="77777777"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14:paraId="13722B8D" w14:textId="77777777"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14:paraId="1DFD7713" w14:textId="77777777" w:rsidR="00EE03A3" w:rsidRPr="000964EB" w:rsidRDefault="00EE03A3" w:rsidP="00EE03A3">
      <w:pPr>
        <w:rPr>
          <w:rFonts w:ascii="Open Sans" w:hAnsi="Open Sans" w:cs="Open Sans"/>
          <w:sz w:val="20"/>
          <w:szCs w:val="20"/>
          <w:lang w:val="fr-FR"/>
        </w:rPr>
      </w:pPr>
    </w:p>
    <w:p w14:paraId="1FCDC5E2" w14:textId="77777777" w:rsidR="003913F6" w:rsidRDefault="003913F6" w:rsidP="00EE03A3">
      <w:pPr>
        <w:rPr>
          <w:rFonts w:ascii="Open Sans" w:hAnsi="Open Sans" w:cs="Open Sans"/>
          <w:sz w:val="20"/>
          <w:szCs w:val="20"/>
          <w:lang w:val="fr-FR"/>
        </w:rPr>
      </w:pPr>
    </w:p>
    <w:p w14:paraId="1E217894" w14:textId="77777777" w:rsidR="00C25A58" w:rsidRDefault="00C25A58" w:rsidP="00EE03A3">
      <w:pPr>
        <w:rPr>
          <w:rFonts w:ascii="Open Sans" w:hAnsi="Open Sans" w:cs="Open Sans"/>
          <w:sz w:val="20"/>
          <w:szCs w:val="20"/>
          <w:lang w:val="en-US"/>
        </w:rPr>
      </w:pPr>
    </w:p>
    <w:p w14:paraId="43776F39" w14:textId="78E5ACC2" w:rsidR="00EE03A3" w:rsidRPr="000964EB" w:rsidRDefault="00293D40" w:rsidP="00EE03A3">
      <w:pPr>
        <w:rPr>
          <w:rFonts w:ascii="Open Sans" w:hAnsi="Open Sans" w:cs="Open Sans"/>
          <w:sz w:val="20"/>
          <w:szCs w:val="20"/>
          <w:lang w:val="en-US"/>
        </w:rPr>
      </w:pPr>
      <w:r w:rsidRPr="000964EB">
        <w:rPr>
          <w:rFonts w:ascii="Open Sans" w:hAnsi="Open Sans" w:cs="Open Sans"/>
          <w:sz w:val="20"/>
          <w:szCs w:val="20"/>
          <w:lang w:val="en-US"/>
        </w:rPr>
        <w:lastRenderedPageBreak/>
        <w:t>In </w:t>
      </w:r>
      <w:r w:rsidR="005D76C9" w:rsidRPr="000964EB">
        <w:rPr>
          <w:rFonts w:ascii="Open Sans" w:hAnsi="Open Sans" w:cs="Open Sans"/>
          <w:sz w:val="20"/>
          <w:szCs w:val="20"/>
          <w:highlight w:val="yellow"/>
          <w:lang w:val="en-US"/>
        </w:rPr>
        <w:t>__________</w:t>
      </w:r>
    </w:p>
    <w:p w14:paraId="578A8A3A" w14:textId="77777777" w:rsidR="00C25A58" w:rsidRDefault="00C25A58" w:rsidP="00EE03A3">
      <w:pPr>
        <w:rPr>
          <w:rFonts w:ascii="Open Sans" w:hAnsi="Open Sans" w:cs="Open Sans"/>
          <w:sz w:val="20"/>
          <w:szCs w:val="20"/>
          <w:lang w:val="en-US"/>
        </w:rPr>
      </w:pPr>
    </w:p>
    <w:p w14:paraId="129B4883" w14:textId="3819F9A2"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14:paraId="6A398BAD" w14:textId="77777777" w:rsidR="00EE03A3" w:rsidRPr="000964EB" w:rsidRDefault="00EE03A3" w:rsidP="00EE03A3">
      <w:pPr>
        <w:jc w:val="both"/>
        <w:rPr>
          <w:rFonts w:ascii="Open Sans" w:hAnsi="Open Sans" w:cs="Open Sans"/>
          <w:sz w:val="20"/>
          <w:szCs w:val="20"/>
          <w:lang w:val="en-US"/>
        </w:rPr>
      </w:pPr>
    </w:p>
    <w:p w14:paraId="529EF4E6" w14:textId="4495AD9B" w:rsidR="00EC580F" w:rsidRDefault="00EC580F" w:rsidP="00EE03A3">
      <w:pPr>
        <w:jc w:val="both"/>
        <w:rPr>
          <w:rFonts w:ascii="Open Sans" w:hAnsi="Open Sans" w:cs="Open Sans"/>
          <w:sz w:val="20"/>
          <w:szCs w:val="20"/>
          <w:lang w:val="en-US"/>
        </w:rPr>
      </w:pPr>
    </w:p>
    <w:p w14:paraId="3D31F5B1" w14:textId="4EA223C4" w:rsidR="00DD2A53" w:rsidRDefault="00DD2A53" w:rsidP="00EE03A3">
      <w:pPr>
        <w:jc w:val="both"/>
        <w:rPr>
          <w:rFonts w:ascii="Open Sans" w:hAnsi="Open Sans" w:cs="Open Sans"/>
          <w:sz w:val="20"/>
          <w:szCs w:val="20"/>
          <w:lang w:val="en-US"/>
        </w:rPr>
      </w:pPr>
    </w:p>
    <w:p w14:paraId="3D43040C" w14:textId="19968573" w:rsidR="00DD2A53" w:rsidRDefault="00DD2A53" w:rsidP="00EE03A3">
      <w:pPr>
        <w:jc w:val="both"/>
        <w:rPr>
          <w:rFonts w:ascii="Open Sans" w:hAnsi="Open Sans" w:cs="Open Sans"/>
          <w:sz w:val="20"/>
          <w:szCs w:val="20"/>
          <w:lang w:val="en-US"/>
        </w:rPr>
      </w:pPr>
    </w:p>
    <w:p w14:paraId="3E8A5456" w14:textId="77777777" w:rsidR="00DD2A53" w:rsidRDefault="00DD2A53" w:rsidP="00EE03A3">
      <w:pPr>
        <w:jc w:val="both"/>
        <w:rPr>
          <w:rFonts w:ascii="Open Sans" w:hAnsi="Open Sans" w:cs="Open Sans"/>
          <w:sz w:val="20"/>
          <w:szCs w:val="20"/>
          <w:lang w:val="en-US"/>
        </w:rPr>
      </w:pPr>
    </w:p>
    <w:p w14:paraId="64E0307F" w14:textId="77777777" w:rsidR="00EE03A3" w:rsidRPr="000964EB" w:rsidRDefault="00EE03A3" w:rsidP="00EE03A3">
      <w:pPr>
        <w:jc w:val="both"/>
        <w:rPr>
          <w:rFonts w:ascii="Open Sans" w:hAnsi="Open Sans" w:cs="Open Sans"/>
          <w:sz w:val="20"/>
          <w:szCs w:val="20"/>
          <w:lang w:val="de-DE"/>
        </w:rPr>
      </w:pPr>
      <w:r w:rsidRPr="000964EB">
        <w:rPr>
          <w:rFonts w:ascii="Open Sans" w:hAnsi="Open Sans" w:cs="Open Sans"/>
          <w:sz w:val="20"/>
          <w:szCs w:val="20"/>
          <w:lang w:val="de-DE"/>
        </w:rPr>
        <w:t>________________________</w:t>
      </w:r>
    </w:p>
    <w:p w14:paraId="07B16D07" w14:textId="77777777" w:rsidR="00293D40" w:rsidRPr="000964EB" w:rsidRDefault="005D76C9" w:rsidP="00293D40">
      <w:pPr>
        <w:tabs>
          <w:tab w:val="left" w:pos="993"/>
        </w:tabs>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00293D40" w:rsidRPr="000964EB">
        <w:rPr>
          <w:rFonts w:ascii="Open Sans" w:hAnsi="Open Sans" w:cs="Open Sans"/>
          <w:sz w:val="20"/>
          <w:szCs w:val="20"/>
          <w:lang w:val="de-DE"/>
        </w:rPr>
        <w:tab/>
      </w:r>
    </w:p>
    <w:p w14:paraId="3CB066CE" w14:textId="77777777" w:rsidR="00EE03A3" w:rsidRPr="000964EB" w:rsidRDefault="005D76C9" w:rsidP="00293D40">
      <w:pPr>
        <w:tabs>
          <w:tab w:val="left" w:pos="1418"/>
        </w:tabs>
        <w:ind w:left="1701" w:hanging="1701"/>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p w14:paraId="5664CEB1" w14:textId="77777777" w:rsidR="00EE03A3" w:rsidRPr="000964EB" w:rsidRDefault="00EE03A3" w:rsidP="00EE03A3">
      <w:pPr>
        <w:rPr>
          <w:rFonts w:ascii="Open Sans" w:hAnsi="Open Sans" w:cs="Open Sans"/>
          <w:sz w:val="22"/>
          <w:szCs w:val="22"/>
          <w:lang w:val="de-DE"/>
        </w:rPr>
      </w:pPr>
    </w:p>
    <w:p w14:paraId="745A3EAE" w14:textId="77777777" w:rsidR="00EE03A3" w:rsidRPr="000964EB" w:rsidRDefault="00EE03A3" w:rsidP="00EE03A3">
      <w:pPr>
        <w:rPr>
          <w:rFonts w:ascii="Open Sans" w:hAnsi="Open Sans" w:cs="Open Sans"/>
          <w:sz w:val="22"/>
          <w:szCs w:val="22"/>
          <w:lang w:val="de-DE"/>
        </w:rPr>
        <w:sectPr w:rsidR="00EE03A3" w:rsidRPr="000964EB" w:rsidSect="001D316F">
          <w:type w:val="continuous"/>
          <w:pgSz w:w="11906" w:h="16838"/>
          <w:pgMar w:top="1417" w:right="1417" w:bottom="1417" w:left="1417" w:header="708" w:footer="708" w:gutter="0"/>
          <w:cols w:num="2" w:space="708"/>
          <w:docGrid w:linePitch="360"/>
        </w:sectPr>
      </w:pPr>
    </w:p>
    <w:p w14:paraId="45238602" w14:textId="77777777" w:rsidR="00D00823" w:rsidRPr="000964EB" w:rsidRDefault="00D00823">
      <w:pPr>
        <w:widowControl/>
        <w:suppressAutoHyphens w:val="0"/>
        <w:spacing w:after="200" w:line="276" w:lineRule="auto"/>
        <w:rPr>
          <w:rFonts w:ascii="Open Sans" w:hAnsi="Open Sans" w:cs="Open Sans"/>
          <w:sz w:val="20"/>
          <w:szCs w:val="20"/>
          <w:lang w:val="de-DE"/>
        </w:rPr>
      </w:pPr>
      <w:r w:rsidRPr="000964EB">
        <w:rPr>
          <w:rFonts w:ascii="Open Sans" w:hAnsi="Open Sans" w:cs="Open Sans"/>
          <w:sz w:val="20"/>
          <w:szCs w:val="20"/>
          <w:lang w:val="de-DE"/>
        </w:rPr>
        <w:lastRenderedPageBreak/>
        <w:br w:type="page"/>
      </w:r>
    </w:p>
    <w:p w14:paraId="7ED8CAAC" w14:textId="77777777" w:rsidR="00677CC9" w:rsidRPr="000964EB" w:rsidRDefault="00677CC9" w:rsidP="00677CC9">
      <w:pPr>
        <w:rPr>
          <w:rFonts w:ascii="Open Sans" w:hAnsi="Open Sans" w:cs="Open Sans"/>
          <w:b/>
          <w:sz w:val="20"/>
          <w:szCs w:val="20"/>
          <w:lang w:val="de-DE"/>
        </w:rPr>
      </w:pPr>
      <w:r w:rsidRPr="000964EB">
        <w:rPr>
          <w:rFonts w:ascii="Open Sans" w:hAnsi="Open Sans" w:cs="Open Sans"/>
          <w:b/>
          <w:sz w:val="20"/>
          <w:szCs w:val="20"/>
          <w:lang w:val="de-DE"/>
        </w:rPr>
        <w:lastRenderedPageBreak/>
        <w:t xml:space="preserve">Annex </w:t>
      </w:r>
      <w:proofErr w:type="spellStart"/>
      <w:r w:rsidRPr="000964EB">
        <w:rPr>
          <w:rFonts w:ascii="Open Sans" w:hAnsi="Open Sans" w:cs="Open Sans"/>
          <w:b/>
          <w:sz w:val="20"/>
          <w:szCs w:val="20"/>
          <w:lang w:val="de-DE"/>
        </w:rPr>
        <w:t>No</w:t>
      </w:r>
      <w:proofErr w:type="spellEnd"/>
      <w:r w:rsidRPr="000964EB">
        <w:rPr>
          <w:rFonts w:ascii="Open Sans" w:hAnsi="Open Sans" w:cs="Open Sans"/>
          <w:b/>
          <w:sz w:val="20"/>
          <w:szCs w:val="20"/>
          <w:lang w:val="de-DE"/>
        </w:rPr>
        <w:t xml:space="preserve">. 1 </w:t>
      </w:r>
      <w:r w:rsidR="00311F50" w:rsidRPr="000964EB">
        <w:rPr>
          <w:rFonts w:ascii="Open Sans" w:hAnsi="Open Sans" w:cs="Open Sans"/>
          <w:b/>
          <w:sz w:val="20"/>
          <w:szCs w:val="20"/>
          <w:lang w:val="de-DE"/>
        </w:rPr>
        <w:t xml:space="preserve">- </w:t>
      </w:r>
      <w:r w:rsidR="00311F50" w:rsidRPr="000964EB">
        <w:rPr>
          <w:rFonts w:ascii="Open Sans" w:hAnsi="Open Sans" w:cs="Open Sans"/>
          <w:b/>
          <w:sz w:val="20"/>
          <w:szCs w:val="20"/>
          <w:lang w:val="en-US"/>
        </w:rPr>
        <w:t>Technical specification on the subject of performance</w:t>
      </w:r>
    </w:p>
    <w:p w14:paraId="5DE4216B" w14:textId="77777777" w:rsidR="009001A6" w:rsidRPr="000964EB" w:rsidRDefault="009001A6" w:rsidP="009001A6">
      <w:pPr>
        <w:jc w:val="both"/>
        <w:rPr>
          <w:rFonts w:ascii="Open Sans" w:hAnsi="Open Sans" w:cs="Open Sans"/>
          <w:b/>
          <w:sz w:val="20"/>
          <w:szCs w:val="20"/>
          <w:lang w:val="de-DE"/>
        </w:rPr>
      </w:pPr>
    </w:p>
    <w:p w14:paraId="13E2E64F" w14:textId="0C2D1DE5" w:rsidR="002C3C90" w:rsidRDefault="00140DA1">
      <w:r>
        <w:rPr>
          <w:rFonts w:ascii="Open Sans" w:hAnsi="Open Sans" w:cs="Open Sans"/>
          <w:b/>
          <w:sz w:val="20"/>
          <w:szCs w:val="20"/>
          <w:lang w:val="en-US"/>
        </w:rPr>
        <w:t>T</w:t>
      </w:r>
      <w:r w:rsidR="007007FB" w:rsidRPr="00051B75">
        <w:rPr>
          <w:rFonts w:ascii="Open Sans" w:hAnsi="Open Sans" w:cs="Open Sans"/>
          <w:b/>
          <w:sz w:val="20"/>
          <w:szCs w:val="20"/>
          <w:lang w:val="en-GB" w:eastAsia="en-US"/>
        </w:rPr>
        <w:t xml:space="preserve">he </w:t>
      </w:r>
      <w:r w:rsidR="002C3C90" w:rsidRPr="00051B75">
        <w:rPr>
          <w:rFonts w:ascii="Open Sans" w:hAnsi="Open Sans" w:cs="Open Sans"/>
          <w:b/>
          <w:sz w:val="20"/>
          <w:szCs w:val="20"/>
          <w:lang w:val="en-GB" w:eastAsia="en-US"/>
        </w:rPr>
        <w:t xml:space="preserve">Equipment </w:t>
      </w:r>
      <w:r w:rsidR="002C3C90" w:rsidRPr="000964EB">
        <w:rPr>
          <w:rFonts w:ascii="Open Sans" w:hAnsi="Open Sans" w:cs="Open Sans"/>
          <w:b/>
          <w:sz w:val="20"/>
          <w:szCs w:val="20"/>
          <w:lang w:val="en-GB"/>
        </w:rPr>
        <w:t>must meet the technical conditions and include components listed in this table.</w:t>
      </w:r>
    </w:p>
    <w:p w14:paraId="02AA0F6A" w14:textId="77777777" w:rsidR="002C3C90" w:rsidRDefault="002C3C90"/>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2C3C90" w:rsidRPr="000964EB" w14:paraId="41DFCB0C" w14:textId="77777777" w:rsidTr="004D741B">
        <w:tc>
          <w:tcPr>
            <w:tcW w:w="567"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511DF726" w14:textId="77777777" w:rsidR="002C3C90" w:rsidRPr="000964EB" w:rsidRDefault="002C3C90" w:rsidP="002C3C90">
            <w:pPr>
              <w:widowControl/>
              <w:suppressAutoHyphens w:val="0"/>
              <w:jc w:val="center"/>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Mar>
              <w:left w:w="90" w:type="dxa"/>
            </w:tcMar>
          </w:tcPr>
          <w:p w14:paraId="059F5C01"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4D994BC2"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0CFC3090"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Complies YES/NO</w:t>
            </w:r>
          </w:p>
        </w:tc>
      </w:tr>
      <w:tr w:rsidR="00DA11C9" w:rsidRPr="000964EB" w14:paraId="08697DD8" w14:textId="77777777" w:rsidTr="00055A00">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17D50D1"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7F924A5F" w14:textId="65AF1B95" w:rsidR="00DA11C9" w:rsidRPr="00885072" w:rsidRDefault="00055A00" w:rsidP="00DA11C9">
            <w:pPr>
              <w:widowControl/>
              <w:suppressAutoHyphens w:val="0"/>
              <w:contextualSpacing/>
              <w:rPr>
                <w:rFonts w:ascii="Open Sans" w:hAnsi="Open Sans" w:cs="Open Sans"/>
                <w:sz w:val="18"/>
                <w:szCs w:val="18"/>
                <w:lang w:val="en-US"/>
              </w:rPr>
            </w:pPr>
            <w:r w:rsidRPr="00885072">
              <w:rPr>
                <w:rFonts w:ascii="Open Sans" w:hAnsi="Open Sans" w:cs="Open Sans"/>
                <w:sz w:val="18"/>
                <w:szCs w:val="18"/>
                <w:lang w:val="en-US"/>
              </w:rPr>
              <w:t>An array of at least 512x512 pixels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2A3C26A8"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0A3D684"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624FEE" w:rsidRPr="000964EB" w14:paraId="2EB9CD4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20D6C8F" w14:textId="3FE1B093"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FEA5101" w14:textId="5526F144"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Frame rate at least 500 Hz at maximum frame rate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B328C3A"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D3A4019"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213494FE"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29061B74" w14:textId="4DD6F50A"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A57FD1E" w14:textId="61956010"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Dynamic range 24 bit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C9648C8"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C72F52D"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2214CD93"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9449F59" w14:textId="379AB764"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8A219AF" w14:textId="222CC231"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 xml:space="preserve">Mountable as retractable onto the 35mm side-entry port of the TEM </w:t>
            </w:r>
            <w:proofErr w:type="spellStart"/>
            <w:r w:rsidRPr="00885072">
              <w:rPr>
                <w:rFonts w:ascii="Open Sans" w:hAnsi="Open Sans" w:cs="Open Sans"/>
                <w:sz w:val="18"/>
                <w:szCs w:val="18"/>
                <w:lang w:val="en-GB"/>
              </w:rPr>
              <w:t>Tecnai</w:t>
            </w:r>
            <w:proofErr w:type="spellEnd"/>
            <w:r w:rsidRPr="00885072">
              <w:rPr>
                <w:rFonts w:ascii="Open Sans" w:hAnsi="Open Sans" w:cs="Open Sans"/>
                <w:sz w:val="18"/>
                <w:szCs w:val="18"/>
                <w:lang w:val="en-GB"/>
              </w:rPr>
              <w:t xml:space="preserve"> G2 20</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DC02E42"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0BB7218"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64F2E41A"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131F457D" w14:textId="7CCEF2DD"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1B99205" w14:textId="46B4CC10"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Compatible with a second detector in the second side-entry port and with the exchange of the two detectors by a pneumatic system (the pneumatic system is not part of the delivery)</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72399D7"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BD1A6A4"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0E9BBB9C"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525A378" w14:textId="526A8245"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488CFD2" w14:textId="0BBED262"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Dead time less than 2ms at maximum bit depth</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F99A400"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355F75"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7756AD44"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07791AAE" w14:textId="5BBE3F1A"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36C5497" w14:textId="47473E86" w:rsidR="00624FEE" w:rsidRPr="00885072" w:rsidRDefault="00055A00" w:rsidP="00624FEE">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Zero dead time for bit depths 12bit or less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DF5D7E2"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B67C754"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624FEE" w:rsidRPr="000964EB" w14:paraId="5897BA3F" w14:textId="77777777" w:rsidTr="002F4E54">
        <w:tc>
          <w:tcPr>
            <w:tcW w:w="567" w:type="dxa"/>
            <w:tcBorders>
              <w:top w:val="single" w:sz="2" w:space="0" w:color="00000A"/>
              <w:left w:val="single" w:sz="18" w:space="0" w:color="00000A"/>
              <w:bottom w:val="single" w:sz="2" w:space="0" w:color="00000A"/>
              <w:right w:val="single" w:sz="4" w:space="0" w:color="00000A"/>
            </w:tcBorders>
            <w:vAlign w:val="center"/>
          </w:tcPr>
          <w:p w14:paraId="5341FC0B" w14:textId="75CD5F93" w:rsidR="00624FEE"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vAlign w:val="bottom"/>
          </w:tcPr>
          <w:p w14:paraId="5014895B" w14:textId="77777777" w:rsidR="00055A00" w:rsidRPr="00885072" w:rsidRDefault="00055A00" w:rsidP="00055A00">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A stand-alone software permitting at least the following operations:</w:t>
            </w:r>
          </w:p>
          <w:p w14:paraId="3EE65827" w14:textId="6A5BD847" w:rsidR="00055A00"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Recording of a single frame with specified bit depth and exposure time</w:t>
            </w:r>
          </w:p>
          <w:p w14:paraId="25D09FD2" w14:textId="2347B6D6" w:rsidR="00055A00"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Recording of a series of frames with specified bit depth, frame rate, and number of frames or total duration of the recording</w:t>
            </w:r>
          </w:p>
          <w:p w14:paraId="256F1308" w14:textId="792EFFC5" w:rsidR="00624FEE"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Display of the recorded frames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139D600" w14:textId="77777777" w:rsidR="00624FEE" w:rsidRPr="000964EB" w:rsidRDefault="00624FEE" w:rsidP="00624FEE">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2D38B67" w14:textId="77777777" w:rsidR="00624FEE" w:rsidRPr="00B16535" w:rsidRDefault="00624FEE" w:rsidP="00624FEE">
            <w:pPr>
              <w:widowControl/>
              <w:suppressAutoHyphens w:val="0"/>
              <w:jc w:val="center"/>
              <w:rPr>
                <w:rFonts w:ascii="Open Sans" w:eastAsia="Times New Roman" w:hAnsi="Open Sans" w:cs="Open Sans"/>
                <w:b/>
                <w:kern w:val="0"/>
                <w:sz w:val="20"/>
                <w:szCs w:val="20"/>
                <w:lang w:val="en-US" w:eastAsia="en-US"/>
              </w:rPr>
            </w:pPr>
          </w:p>
        </w:tc>
      </w:tr>
      <w:tr w:rsidR="00C33C9F" w:rsidRPr="000964EB" w14:paraId="7A5E1821" w14:textId="77777777" w:rsidTr="002F4E54">
        <w:tc>
          <w:tcPr>
            <w:tcW w:w="567" w:type="dxa"/>
            <w:tcBorders>
              <w:top w:val="single" w:sz="2" w:space="0" w:color="00000A"/>
              <w:left w:val="single" w:sz="18" w:space="0" w:color="00000A"/>
              <w:bottom w:val="single" w:sz="24" w:space="0" w:color="00000A"/>
              <w:right w:val="single" w:sz="4" w:space="0" w:color="00000A"/>
            </w:tcBorders>
            <w:vAlign w:val="center"/>
          </w:tcPr>
          <w:p w14:paraId="69C22F31" w14:textId="7BFE2D24" w:rsidR="00C33C9F" w:rsidRPr="000964EB" w:rsidRDefault="00055A00" w:rsidP="00055A00">
            <w:pPr>
              <w:jc w:val="center"/>
              <w:rPr>
                <w:rFonts w:ascii="Open Sans" w:hAnsi="Open Sans" w:cs="Open Sans"/>
                <w:sz w:val="20"/>
                <w:szCs w:val="20"/>
                <w:lang w:val="en-US"/>
              </w:rPr>
            </w:pPr>
            <w:r>
              <w:rPr>
                <w:rFonts w:ascii="Open Sans" w:hAnsi="Open Sans" w:cs="Open Sans"/>
                <w:sz w:val="20"/>
                <w:szCs w:val="20"/>
                <w:lang w:val="en-US"/>
              </w:rPr>
              <w:t>9</w:t>
            </w:r>
          </w:p>
        </w:tc>
        <w:tc>
          <w:tcPr>
            <w:tcW w:w="4253" w:type="dxa"/>
            <w:tcBorders>
              <w:top w:val="single" w:sz="2" w:space="0" w:color="00000A"/>
              <w:left w:val="single" w:sz="18" w:space="0" w:color="00000A"/>
              <w:bottom w:val="single" w:sz="24" w:space="0" w:color="00000A"/>
              <w:right w:val="single" w:sz="4" w:space="0" w:color="00000A"/>
            </w:tcBorders>
            <w:tcMar>
              <w:left w:w="90" w:type="dxa"/>
            </w:tcMar>
            <w:vAlign w:val="bottom"/>
          </w:tcPr>
          <w:p w14:paraId="6B6830BD" w14:textId="77777777" w:rsidR="00055A00" w:rsidRPr="00885072" w:rsidRDefault="00055A00" w:rsidP="00055A00">
            <w:pPr>
              <w:widowControl/>
              <w:suppressAutoHyphens w:val="0"/>
              <w:contextualSpacing/>
              <w:rPr>
                <w:rFonts w:ascii="Open Sans" w:hAnsi="Open Sans" w:cs="Open Sans"/>
                <w:sz w:val="18"/>
                <w:szCs w:val="18"/>
                <w:lang w:val="en-GB"/>
              </w:rPr>
            </w:pPr>
            <w:r w:rsidRPr="00885072">
              <w:rPr>
                <w:rFonts w:ascii="Open Sans" w:hAnsi="Open Sans" w:cs="Open Sans"/>
                <w:sz w:val="18"/>
                <w:szCs w:val="18"/>
                <w:lang w:val="en-GB"/>
              </w:rPr>
              <w:t xml:space="preserve">A stand-alone example source code written either in the C-language or as a module for the software </w:t>
            </w:r>
            <w:proofErr w:type="spellStart"/>
            <w:r w:rsidRPr="00885072">
              <w:rPr>
                <w:rFonts w:ascii="Open Sans" w:hAnsi="Open Sans" w:cs="Open Sans"/>
                <w:sz w:val="18"/>
                <w:szCs w:val="18"/>
                <w:lang w:val="en-GB"/>
              </w:rPr>
              <w:t>iTEM</w:t>
            </w:r>
            <w:proofErr w:type="spellEnd"/>
            <w:r w:rsidRPr="00885072">
              <w:rPr>
                <w:rFonts w:ascii="Open Sans" w:hAnsi="Open Sans" w:cs="Open Sans"/>
                <w:sz w:val="18"/>
                <w:szCs w:val="18"/>
                <w:lang w:val="en-GB"/>
              </w:rPr>
              <w:t xml:space="preserve"> that contains functions to control the camera permitting at least the following operations:</w:t>
            </w:r>
          </w:p>
          <w:p w14:paraId="1722B2AE" w14:textId="73D6BD4B" w:rsidR="00055A00"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Recording of a single frame with specified bit depth and exposure time</w:t>
            </w:r>
          </w:p>
          <w:p w14:paraId="292D85F8" w14:textId="5B949355" w:rsidR="00055A00"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Recording of a series of frames with specified bit depth, frame rate and number of frames</w:t>
            </w:r>
          </w:p>
          <w:p w14:paraId="52793CE1" w14:textId="1EEBA1CC" w:rsidR="00055A00"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Recording of a series of frames with specified bit depth, frame rate, and total duration of the recording</w:t>
            </w:r>
          </w:p>
          <w:p w14:paraId="59995858" w14:textId="31F30B08" w:rsidR="00C33C9F" w:rsidRPr="00885072" w:rsidRDefault="00055A00" w:rsidP="00885072">
            <w:pPr>
              <w:pStyle w:val="Odstavecseseznamem"/>
              <w:widowControl/>
              <w:numPr>
                <w:ilvl w:val="0"/>
                <w:numId w:val="58"/>
              </w:numPr>
              <w:suppressAutoHyphens w:val="0"/>
              <w:ind w:left="229" w:hanging="219"/>
              <w:contextualSpacing/>
              <w:rPr>
                <w:rFonts w:ascii="Open Sans" w:hAnsi="Open Sans" w:cs="Open Sans"/>
                <w:sz w:val="18"/>
                <w:szCs w:val="18"/>
                <w:lang w:val="en-GB"/>
              </w:rPr>
            </w:pPr>
            <w:r w:rsidRPr="00885072">
              <w:rPr>
                <w:rFonts w:ascii="Open Sans" w:hAnsi="Open Sans" w:cs="Open Sans"/>
                <w:sz w:val="18"/>
                <w:szCs w:val="18"/>
                <w:lang w:val="en-GB"/>
              </w:rPr>
              <w:t>Transfer of the recorded frames from the detector or control PC to the PC from which the software is invoked (to hard drive and/or memory)</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14:paraId="6ADF173C" w14:textId="77777777" w:rsidR="00C33C9F" w:rsidRPr="000964EB" w:rsidRDefault="00C33C9F" w:rsidP="00C33C9F">
            <w:pPr>
              <w:rPr>
                <w:rFonts w:ascii="Open Sans" w:hAnsi="Open Sans" w:cs="Open Sans"/>
                <w:sz w:val="20"/>
                <w:szCs w:val="20"/>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0B8B4EE3" w14:textId="77777777" w:rsidR="00C33C9F" w:rsidRPr="00B16535" w:rsidRDefault="00C33C9F" w:rsidP="00C33C9F">
            <w:pPr>
              <w:widowControl/>
              <w:suppressAutoHyphens w:val="0"/>
              <w:jc w:val="center"/>
              <w:rPr>
                <w:rFonts w:ascii="Open Sans" w:eastAsia="Times New Roman" w:hAnsi="Open Sans" w:cs="Open Sans"/>
                <w:b/>
                <w:kern w:val="0"/>
                <w:sz w:val="20"/>
                <w:szCs w:val="20"/>
                <w:lang w:val="en-US" w:eastAsia="en-US"/>
              </w:rPr>
            </w:pPr>
          </w:p>
        </w:tc>
      </w:tr>
    </w:tbl>
    <w:p w14:paraId="3F1B24A0" w14:textId="00EEF843" w:rsidR="00F51F6F" w:rsidRDefault="005D76C9" w:rsidP="00885072">
      <w:pPr>
        <w:spacing w:line="280" w:lineRule="atLeast"/>
        <w:rPr>
          <w:rFonts w:ascii="Open Sans" w:hAnsi="Open Sans" w:cs="Open Sans"/>
          <w:b/>
          <w:sz w:val="20"/>
          <w:szCs w:val="20"/>
          <w:lang w:val="en-US"/>
        </w:rPr>
      </w:pPr>
      <w:r w:rsidRPr="000964EB">
        <w:rPr>
          <w:rFonts w:ascii="Open Sans" w:hAnsi="Open Sans" w:cs="Open Sans"/>
          <w:color w:val="FF0000"/>
          <w:sz w:val="20"/>
          <w:szCs w:val="20"/>
          <w:lang w:val="en-US"/>
        </w:rPr>
        <w:t>(Bidder shall fill in the columns “Description and specifications of the Equipment offered by the Seller” and “Complies YES / NO”)</w:t>
      </w:r>
      <w:r w:rsidR="00F51F6F">
        <w:rPr>
          <w:rFonts w:ascii="Open Sans" w:hAnsi="Open Sans" w:cs="Open Sans"/>
          <w:b/>
          <w:sz w:val="20"/>
          <w:szCs w:val="20"/>
          <w:lang w:val="en-US"/>
        </w:rPr>
        <w:br w:type="page"/>
      </w:r>
    </w:p>
    <w:p w14:paraId="1C968159" w14:textId="77777777"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14:paraId="54ED0201" w14:textId="77777777" w:rsidR="005D76C9" w:rsidRPr="000964EB" w:rsidRDefault="005D76C9" w:rsidP="00827C82">
      <w:pPr>
        <w:rPr>
          <w:rFonts w:ascii="Open Sans" w:hAnsi="Open Sans" w:cs="Open Sans"/>
          <w:b/>
          <w:sz w:val="20"/>
          <w:szCs w:val="20"/>
          <w:lang w:val="en-US"/>
        </w:rPr>
      </w:pPr>
    </w:p>
    <w:p w14:paraId="2372D5EE" w14:textId="77777777"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14:paraId="0785BEB7" w14:textId="77777777" w:rsidR="005D76C9" w:rsidRPr="000964EB" w:rsidRDefault="005D76C9" w:rsidP="005D76C9">
      <w:pPr>
        <w:spacing w:line="280" w:lineRule="atLeast"/>
        <w:rPr>
          <w:rFonts w:ascii="Open Sans" w:hAnsi="Open Sans" w:cs="Open Sans"/>
          <w:b/>
          <w:bCs/>
          <w:sz w:val="20"/>
          <w:szCs w:val="20"/>
          <w:lang w:val="en-US"/>
        </w:rPr>
      </w:pPr>
    </w:p>
    <w:p w14:paraId="30F22F40" w14:textId="77777777"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14:paraId="560B69A3" w14:textId="77777777" w:rsidR="00253C24" w:rsidRPr="000964EB" w:rsidRDefault="00253C24" w:rsidP="007E1FE8">
      <w:pPr>
        <w:spacing w:line="280" w:lineRule="atLeast"/>
        <w:rPr>
          <w:rFonts w:ascii="Open Sans" w:hAnsi="Open Sans" w:cs="Open Sans"/>
          <w:color w:val="FF0000"/>
          <w:sz w:val="22"/>
          <w:szCs w:val="22"/>
          <w:lang w:val="en-US"/>
        </w:rPr>
      </w:pPr>
    </w:p>
    <w:sectPr w:rsidR="00253C24" w:rsidRPr="000964EB"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FF12" w14:textId="77777777" w:rsidR="00C81AB3" w:rsidRDefault="00C81AB3" w:rsidP="00ED3F53">
      <w:r>
        <w:separator/>
      </w:r>
    </w:p>
  </w:endnote>
  <w:endnote w:type="continuationSeparator" w:id="0">
    <w:p w14:paraId="38A1FBC4" w14:textId="77777777" w:rsidR="00C81AB3" w:rsidRDefault="00C81AB3"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 Sans">
    <w:altName w:val="DejaVu Sans Condensed"/>
    <w:panose1 w:val="020B0606030504020204"/>
    <w:charset w:val="EE"/>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54"/>
    </w:tblGrid>
    <w:tr w:rsidR="005C576D" w14:paraId="326999AD" w14:textId="77777777" w:rsidTr="00445208">
      <w:tc>
        <w:tcPr>
          <w:tcW w:w="675" w:type="dxa"/>
          <w:vAlign w:val="bottom"/>
        </w:tcPr>
        <w:p w14:paraId="773DBAD9" w14:textId="4074ECD4" w:rsidR="005C576D" w:rsidRPr="00826B54" w:rsidRDefault="005C576D"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513D5D">
            <w:rPr>
              <w:rFonts w:ascii="Arial" w:eastAsiaTheme="minorHAnsi" w:hAnsi="Arial" w:cs="Arial"/>
              <w:noProof/>
              <w:sz w:val="16"/>
              <w:lang w:eastAsia="en-US"/>
            </w:rPr>
            <w:t>15</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513D5D">
            <w:rPr>
              <w:rFonts w:ascii="Arial" w:eastAsiaTheme="minorHAnsi" w:hAnsi="Arial" w:cs="Arial"/>
              <w:noProof/>
              <w:sz w:val="16"/>
              <w:lang w:eastAsia="en-US"/>
            </w:rPr>
            <w:t>16</w:t>
          </w:r>
          <w:r w:rsidRPr="00826B54">
            <w:rPr>
              <w:rFonts w:ascii="Arial" w:eastAsiaTheme="minorHAnsi" w:hAnsi="Arial" w:cs="Arial"/>
              <w:noProof/>
              <w:sz w:val="16"/>
              <w:lang w:eastAsia="en-US"/>
            </w:rPr>
            <w:fldChar w:fldCharType="end"/>
          </w:r>
        </w:p>
      </w:tc>
      <w:tc>
        <w:tcPr>
          <w:tcW w:w="8954" w:type="dxa"/>
        </w:tcPr>
        <w:p w14:paraId="16360BA6" w14:textId="77777777" w:rsidR="005C576D" w:rsidRDefault="005C576D" w:rsidP="00EA0AE9">
          <w:pPr>
            <w:pStyle w:val="Zpat"/>
            <w:jc w:val="right"/>
          </w:pPr>
          <w:r w:rsidRPr="007328D4">
            <w:rPr>
              <w:rFonts w:ascii="Calibri" w:hAnsi="Calibri"/>
              <w:noProof/>
              <w:sz w:val="18"/>
              <w:szCs w:val="18"/>
            </w:rPr>
            <w:drawing>
              <wp:inline distT="0" distB="0" distL="0" distR="0" wp14:anchorId="48F8A355" wp14:editId="059ED357">
                <wp:extent cx="5777865" cy="1282771"/>
                <wp:effectExtent l="0" t="0" r="0" b="0"/>
                <wp:docPr id="84"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1839486F" w14:textId="77777777" w:rsidR="005C576D" w:rsidRPr="006F5DFF" w:rsidRDefault="005C576D" w:rsidP="006F5D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5C576D" w14:paraId="3733699B" w14:textId="77777777" w:rsidTr="00CF46B0">
      <w:tc>
        <w:tcPr>
          <w:tcW w:w="562" w:type="dxa"/>
          <w:vAlign w:val="bottom"/>
        </w:tcPr>
        <w:p w14:paraId="3CC1EBFD" w14:textId="7348234B" w:rsidR="005C576D" w:rsidRPr="00826B54" w:rsidRDefault="005C576D"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513D5D">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513D5D">
            <w:rPr>
              <w:rFonts w:ascii="Arial" w:eastAsiaTheme="minorHAnsi" w:hAnsi="Arial" w:cs="Arial"/>
              <w:noProof/>
              <w:sz w:val="16"/>
              <w:lang w:eastAsia="en-US"/>
            </w:rPr>
            <w:t>16</w:t>
          </w:r>
          <w:r w:rsidRPr="00826B54">
            <w:rPr>
              <w:rFonts w:ascii="Arial" w:eastAsiaTheme="minorHAnsi" w:hAnsi="Arial" w:cs="Arial"/>
              <w:noProof/>
              <w:sz w:val="16"/>
              <w:lang w:eastAsia="en-US"/>
            </w:rPr>
            <w:fldChar w:fldCharType="end"/>
          </w:r>
        </w:p>
      </w:tc>
      <w:tc>
        <w:tcPr>
          <w:tcW w:w="9067" w:type="dxa"/>
        </w:tcPr>
        <w:p w14:paraId="768714BC" w14:textId="77777777" w:rsidR="005C576D" w:rsidRDefault="005C576D" w:rsidP="00EA0AE9">
          <w:pPr>
            <w:pStyle w:val="Zpat"/>
            <w:jc w:val="right"/>
          </w:pPr>
          <w:r w:rsidRPr="007328D4">
            <w:rPr>
              <w:rFonts w:ascii="Calibri" w:hAnsi="Calibri"/>
              <w:noProof/>
              <w:sz w:val="18"/>
              <w:szCs w:val="18"/>
            </w:rPr>
            <w:drawing>
              <wp:inline distT="0" distB="0" distL="0" distR="0" wp14:anchorId="29027F67" wp14:editId="5FDE6297">
                <wp:extent cx="5777865" cy="1282771"/>
                <wp:effectExtent l="0" t="0" r="0" b="0"/>
                <wp:docPr id="8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4A673C25" w14:textId="77777777" w:rsidR="005C576D" w:rsidRPr="006F5DFF" w:rsidRDefault="005C576D" w:rsidP="006F5DF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6B4F" w14:textId="77777777" w:rsidR="00C81AB3" w:rsidRDefault="00C81AB3" w:rsidP="00ED3F53">
      <w:r>
        <w:separator/>
      </w:r>
    </w:p>
  </w:footnote>
  <w:footnote w:type="continuationSeparator" w:id="0">
    <w:p w14:paraId="2358102F" w14:textId="77777777" w:rsidR="00C81AB3" w:rsidRDefault="00C81AB3" w:rsidP="00ED3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4452" w14:textId="77777777" w:rsidR="005C576D" w:rsidRDefault="005C576D"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14:paraId="5AE0C0A0" w14:textId="77777777" w:rsidR="005C576D" w:rsidRPr="00F124E4" w:rsidRDefault="005C576D" w:rsidP="00EA0AE9">
    <w:pPr>
      <w:pStyle w:val="Zhlav"/>
      <w:widowControl/>
      <w:suppressAutoHyphens w:val="0"/>
      <w:spacing w:line="264" w:lineRule="atLeast"/>
      <w:jc w:val="right"/>
      <w:rPr>
        <w:sz w:val="18"/>
        <w:szCs w:val="18"/>
      </w:rPr>
    </w:pPr>
    <w:r>
      <w:rPr>
        <w:noProof/>
        <w:color w:val="C0504D" w:themeColor="accent2"/>
      </w:rPr>
      <w:drawing>
        <wp:anchor distT="0" distB="0" distL="114300" distR="114300" simplePos="0" relativeHeight="251655168" behindDoc="0" locked="0" layoutInCell="1" allowOverlap="1" wp14:anchorId="55159187" wp14:editId="377CC75A">
          <wp:simplePos x="0" y="0"/>
          <wp:positionH relativeFrom="page">
            <wp:posOffset>720090</wp:posOffset>
          </wp:positionH>
          <wp:positionV relativeFrom="page">
            <wp:posOffset>800735</wp:posOffset>
          </wp:positionV>
          <wp:extent cx="619200" cy="565200"/>
          <wp:effectExtent l="0" t="0" r="9525" b="6350"/>
          <wp:wrapNone/>
          <wp:docPr id="8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2C29" w14:textId="77777777" w:rsidR="005C576D" w:rsidRDefault="005C576D" w:rsidP="00F124E4">
    <w:pPr>
      <w:pStyle w:val="Zhlav"/>
    </w:pPr>
    <w:r>
      <w:rPr>
        <w:noProof/>
        <w:color w:val="C0504D" w:themeColor="accent2"/>
      </w:rPr>
      <w:drawing>
        <wp:anchor distT="0" distB="0" distL="114300" distR="114300" simplePos="0" relativeHeight="251661312" behindDoc="1" locked="0" layoutInCell="1" allowOverlap="1" wp14:anchorId="391E73D1" wp14:editId="604DF024">
          <wp:simplePos x="0" y="0"/>
          <wp:positionH relativeFrom="page">
            <wp:posOffset>720090</wp:posOffset>
          </wp:positionH>
          <wp:positionV relativeFrom="page">
            <wp:posOffset>772795</wp:posOffset>
          </wp:positionV>
          <wp:extent cx="2768400" cy="565200"/>
          <wp:effectExtent l="0" t="0" r="0" b="6350"/>
          <wp:wrapNone/>
          <wp:docPr id="85"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14:paraId="216101EE" w14:textId="77777777" w:rsidR="005C576D" w:rsidRPr="00EA0AE9" w:rsidRDefault="00C81AB3" w:rsidP="000964EB">
    <w:pPr>
      <w:pStyle w:val="Zhlav"/>
      <w:widowControl/>
      <w:suppressAutoHyphens w:val="0"/>
      <w:spacing w:line="264" w:lineRule="atLeast"/>
      <w:jc w:val="right"/>
      <w:rPr>
        <w:rFonts w:ascii="Arial" w:hAnsi="Arial" w:cs="Arial"/>
        <w:color w:val="0070C0"/>
      </w:rPr>
    </w:pPr>
    <w:hyperlink r:id="rId2" w:history="1">
      <w:r w:rsidR="005C576D"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11395"/>
    <w:multiLevelType w:val="hybridMultilevel"/>
    <w:tmpl w:val="D7DEDF2E"/>
    <w:lvl w:ilvl="0" w:tplc="63DC89D0">
      <w:numFmt w:val="bullet"/>
      <w:lvlText w:val="-"/>
      <w:lvlJc w:val="left"/>
      <w:pPr>
        <w:ind w:left="720" w:hanging="360"/>
      </w:pPr>
      <w:rPr>
        <w:rFonts w:ascii="Open Sans" w:eastAsia="Calibri"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C872A18"/>
    <w:multiLevelType w:val="multilevel"/>
    <w:tmpl w:val="014AE028"/>
    <w:numStyleLink w:val="Styl1"/>
  </w:abstractNum>
  <w:abstractNum w:abstractNumId="31"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3"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7"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9"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BF408CF"/>
    <w:multiLevelType w:val="hybridMultilevel"/>
    <w:tmpl w:val="8AEAD5D0"/>
    <w:lvl w:ilvl="0" w:tplc="63DC89D0">
      <w:numFmt w:val="bullet"/>
      <w:lvlText w:val="-"/>
      <w:lvlJc w:val="left"/>
      <w:pPr>
        <w:ind w:left="1778" w:hanging="360"/>
      </w:pPr>
      <w:rPr>
        <w:rFonts w:ascii="Open Sans" w:eastAsia="Calibri" w:hAnsi="Open Sans" w:cs="Open San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4"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
  </w:num>
  <w:num w:numId="3">
    <w:abstractNumId w:val="49"/>
  </w:num>
  <w:num w:numId="4">
    <w:abstractNumId w:val="0"/>
  </w:num>
  <w:num w:numId="5">
    <w:abstractNumId w:val="35"/>
  </w:num>
  <w:num w:numId="6">
    <w:abstractNumId w:val="36"/>
  </w:num>
  <w:num w:numId="7">
    <w:abstractNumId w:val="42"/>
  </w:num>
  <w:num w:numId="8">
    <w:abstractNumId w:val="2"/>
  </w:num>
  <w:num w:numId="9">
    <w:abstractNumId w:val="52"/>
  </w:num>
  <w:num w:numId="10">
    <w:abstractNumId w:val="20"/>
  </w:num>
  <w:num w:numId="11">
    <w:abstractNumId w:val="14"/>
  </w:num>
  <w:num w:numId="12">
    <w:abstractNumId w:val="17"/>
  </w:num>
  <w:num w:numId="13">
    <w:abstractNumId w:val="5"/>
  </w:num>
  <w:num w:numId="14">
    <w:abstractNumId w:val="15"/>
  </w:num>
  <w:num w:numId="15">
    <w:abstractNumId w:val="23"/>
  </w:num>
  <w:num w:numId="16">
    <w:abstractNumId w:val="22"/>
  </w:num>
  <w:num w:numId="17">
    <w:abstractNumId w:val="39"/>
  </w:num>
  <w:num w:numId="18">
    <w:abstractNumId w:val="3"/>
  </w:num>
  <w:num w:numId="19">
    <w:abstractNumId w:val="54"/>
  </w:num>
  <w:num w:numId="20">
    <w:abstractNumId w:val="32"/>
  </w:num>
  <w:num w:numId="21">
    <w:abstractNumId w:val="47"/>
  </w:num>
  <w:num w:numId="22">
    <w:abstractNumId w:val="9"/>
  </w:num>
  <w:num w:numId="23">
    <w:abstractNumId w:val="31"/>
  </w:num>
  <w:num w:numId="24">
    <w:abstractNumId w:val="50"/>
  </w:num>
  <w:num w:numId="25">
    <w:abstractNumId w:val="46"/>
  </w:num>
  <w:num w:numId="26">
    <w:abstractNumId w:val="41"/>
  </w:num>
  <w:num w:numId="27">
    <w:abstractNumId w:val="48"/>
  </w:num>
  <w:num w:numId="28">
    <w:abstractNumId w:val="26"/>
  </w:num>
  <w:num w:numId="29">
    <w:abstractNumId w:val="28"/>
  </w:num>
  <w:num w:numId="30">
    <w:abstractNumId w:val="4"/>
  </w:num>
  <w:num w:numId="31">
    <w:abstractNumId w:val="30"/>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1"/>
  </w:num>
  <w:num w:numId="36">
    <w:abstractNumId w:val="45"/>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0"/>
  </w:num>
  <w:num w:numId="40">
    <w:abstractNumId w:val="13"/>
  </w:num>
  <w:num w:numId="41">
    <w:abstractNumId w:val="40"/>
  </w:num>
  <w:num w:numId="42">
    <w:abstractNumId w:val="16"/>
  </w:num>
  <w:num w:numId="43">
    <w:abstractNumId w:val="29"/>
  </w:num>
  <w:num w:numId="44">
    <w:abstractNumId w:val="21"/>
  </w:num>
  <w:num w:numId="45">
    <w:abstractNumId w:val="11"/>
  </w:num>
  <w:num w:numId="46">
    <w:abstractNumId w:val="6"/>
  </w:num>
  <w:num w:numId="47">
    <w:abstractNumId w:val="37"/>
  </w:num>
  <w:num w:numId="48">
    <w:abstractNumId w:val="7"/>
  </w:num>
  <w:num w:numId="49">
    <w:abstractNumId w:val="38"/>
  </w:num>
  <w:num w:numId="50">
    <w:abstractNumId w:val="34"/>
  </w:num>
  <w:num w:numId="51">
    <w:abstractNumId w:val="44"/>
  </w:num>
  <w:num w:numId="52">
    <w:abstractNumId w:val="18"/>
  </w:num>
  <w:num w:numId="53">
    <w:abstractNumId w:val="12"/>
  </w:num>
  <w:num w:numId="54">
    <w:abstractNumId w:val="19"/>
  </w:num>
  <w:num w:numId="55">
    <w:abstractNumId w:val="43"/>
  </w:num>
  <w:num w:numId="56">
    <w:abstractNumId w:val="27"/>
  </w:num>
  <w:num w:numId="57">
    <w:abstractNumId w:val="53"/>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UysDQwNTe2NDdU0lEKTi0uzszPAykwrQUAbQqMYiwAAAA="/>
  </w:docVars>
  <w:rsids>
    <w:rsidRoot w:val="00EE03A3"/>
    <w:rsid w:val="0000087E"/>
    <w:rsid w:val="00001ED4"/>
    <w:rsid w:val="00003129"/>
    <w:rsid w:val="00003A54"/>
    <w:rsid w:val="00004ED5"/>
    <w:rsid w:val="000052B0"/>
    <w:rsid w:val="000064ED"/>
    <w:rsid w:val="000072FD"/>
    <w:rsid w:val="00007396"/>
    <w:rsid w:val="000111B7"/>
    <w:rsid w:val="00011F27"/>
    <w:rsid w:val="00013166"/>
    <w:rsid w:val="000171E0"/>
    <w:rsid w:val="00022F4D"/>
    <w:rsid w:val="00030098"/>
    <w:rsid w:val="0003266D"/>
    <w:rsid w:val="00032F56"/>
    <w:rsid w:val="00035498"/>
    <w:rsid w:val="00035828"/>
    <w:rsid w:val="000360D0"/>
    <w:rsid w:val="00036C10"/>
    <w:rsid w:val="000379B4"/>
    <w:rsid w:val="00040406"/>
    <w:rsid w:val="000422EF"/>
    <w:rsid w:val="00043ADD"/>
    <w:rsid w:val="00044961"/>
    <w:rsid w:val="00044A32"/>
    <w:rsid w:val="00045629"/>
    <w:rsid w:val="00046234"/>
    <w:rsid w:val="00046C6F"/>
    <w:rsid w:val="00046DCD"/>
    <w:rsid w:val="0005000B"/>
    <w:rsid w:val="00051310"/>
    <w:rsid w:val="00051B75"/>
    <w:rsid w:val="00055A00"/>
    <w:rsid w:val="000568AA"/>
    <w:rsid w:val="00056D6A"/>
    <w:rsid w:val="00057438"/>
    <w:rsid w:val="000575C4"/>
    <w:rsid w:val="00057BE8"/>
    <w:rsid w:val="00057C32"/>
    <w:rsid w:val="00057D36"/>
    <w:rsid w:val="00060042"/>
    <w:rsid w:val="00060C0F"/>
    <w:rsid w:val="000616CB"/>
    <w:rsid w:val="00061796"/>
    <w:rsid w:val="00061E1C"/>
    <w:rsid w:val="00063619"/>
    <w:rsid w:val="000641E3"/>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583"/>
    <w:rsid w:val="00083696"/>
    <w:rsid w:val="00083D34"/>
    <w:rsid w:val="00085964"/>
    <w:rsid w:val="00086198"/>
    <w:rsid w:val="0008783E"/>
    <w:rsid w:val="0009413F"/>
    <w:rsid w:val="000964EB"/>
    <w:rsid w:val="000A137F"/>
    <w:rsid w:val="000A1A0D"/>
    <w:rsid w:val="000A20D4"/>
    <w:rsid w:val="000A6061"/>
    <w:rsid w:val="000A64CB"/>
    <w:rsid w:val="000B0499"/>
    <w:rsid w:val="000B3914"/>
    <w:rsid w:val="000B3962"/>
    <w:rsid w:val="000B42F4"/>
    <w:rsid w:val="000B53A2"/>
    <w:rsid w:val="000B5992"/>
    <w:rsid w:val="000B6007"/>
    <w:rsid w:val="000B66F8"/>
    <w:rsid w:val="000C09A1"/>
    <w:rsid w:val="000D0FD1"/>
    <w:rsid w:val="000D59D2"/>
    <w:rsid w:val="000D755B"/>
    <w:rsid w:val="000D75D0"/>
    <w:rsid w:val="000D7B73"/>
    <w:rsid w:val="000E272B"/>
    <w:rsid w:val="000E478D"/>
    <w:rsid w:val="000E4CB4"/>
    <w:rsid w:val="000E4ED7"/>
    <w:rsid w:val="000E6638"/>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1960"/>
    <w:rsid w:val="0013282A"/>
    <w:rsid w:val="00134DE7"/>
    <w:rsid w:val="00135979"/>
    <w:rsid w:val="00136367"/>
    <w:rsid w:val="001369DD"/>
    <w:rsid w:val="001407DE"/>
    <w:rsid w:val="00140DA1"/>
    <w:rsid w:val="00142B27"/>
    <w:rsid w:val="00143F56"/>
    <w:rsid w:val="001454BD"/>
    <w:rsid w:val="001462B8"/>
    <w:rsid w:val="00147E40"/>
    <w:rsid w:val="00151BEA"/>
    <w:rsid w:val="00153636"/>
    <w:rsid w:val="0015386C"/>
    <w:rsid w:val="00154124"/>
    <w:rsid w:val="00157111"/>
    <w:rsid w:val="0015782B"/>
    <w:rsid w:val="0015786C"/>
    <w:rsid w:val="001601F6"/>
    <w:rsid w:val="00160489"/>
    <w:rsid w:val="001647F4"/>
    <w:rsid w:val="0017169D"/>
    <w:rsid w:val="00171D21"/>
    <w:rsid w:val="0017240C"/>
    <w:rsid w:val="00172781"/>
    <w:rsid w:val="00174DA8"/>
    <w:rsid w:val="00184063"/>
    <w:rsid w:val="0018633D"/>
    <w:rsid w:val="00187478"/>
    <w:rsid w:val="00191E34"/>
    <w:rsid w:val="00192A1A"/>
    <w:rsid w:val="00193E98"/>
    <w:rsid w:val="00194680"/>
    <w:rsid w:val="0019474C"/>
    <w:rsid w:val="00194796"/>
    <w:rsid w:val="0019715A"/>
    <w:rsid w:val="001972B0"/>
    <w:rsid w:val="0019748D"/>
    <w:rsid w:val="001A145F"/>
    <w:rsid w:val="001A1CC2"/>
    <w:rsid w:val="001A58A3"/>
    <w:rsid w:val="001A621C"/>
    <w:rsid w:val="001A6EFA"/>
    <w:rsid w:val="001A78D2"/>
    <w:rsid w:val="001B0601"/>
    <w:rsid w:val="001B0776"/>
    <w:rsid w:val="001B21F2"/>
    <w:rsid w:val="001B2825"/>
    <w:rsid w:val="001B4C82"/>
    <w:rsid w:val="001B52F7"/>
    <w:rsid w:val="001B6CB1"/>
    <w:rsid w:val="001C009A"/>
    <w:rsid w:val="001C0874"/>
    <w:rsid w:val="001C1A61"/>
    <w:rsid w:val="001C2273"/>
    <w:rsid w:val="001C3BFA"/>
    <w:rsid w:val="001C486D"/>
    <w:rsid w:val="001C5178"/>
    <w:rsid w:val="001C633D"/>
    <w:rsid w:val="001C7C4E"/>
    <w:rsid w:val="001D2420"/>
    <w:rsid w:val="001D2E69"/>
    <w:rsid w:val="001D316F"/>
    <w:rsid w:val="001D37B3"/>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7C7"/>
    <w:rsid w:val="0020489B"/>
    <w:rsid w:val="0020799C"/>
    <w:rsid w:val="00212226"/>
    <w:rsid w:val="002153E7"/>
    <w:rsid w:val="00215DF8"/>
    <w:rsid w:val="00217756"/>
    <w:rsid w:val="002201F9"/>
    <w:rsid w:val="00220359"/>
    <w:rsid w:val="002219EC"/>
    <w:rsid w:val="00225346"/>
    <w:rsid w:val="0022713B"/>
    <w:rsid w:val="0022772E"/>
    <w:rsid w:val="00227B58"/>
    <w:rsid w:val="0023151B"/>
    <w:rsid w:val="00231B61"/>
    <w:rsid w:val="002333C3"/>
    <w:rsid w:val="00233E08"/>
    <w:rsid w:val="002358E9"/>
    <w:rsid w:val="00235EEC"/>
    <w:rsid w:val="002405AA"/>
    <w:rsid w:val="002419B3"/>
    <w:rsid w:val="002430E2"/>
    <w:rsid w:val="00246F15"/>
    <w:rsid w:val="00247381"/>
    <w:rsid w:val="0024744D"/>
    <w:rsid w:val="00247E20"/>
    <w:rsid w:val="002518B0"/>
    <w:rsid w:val="00251CCB"/>
    <w:rsid w:val="002529CB"/>
    <w:rsid w:val="002534E8"/>
    <w:rsid w:val="00253A14"/>
    <w:rsid w:val="00253C24"/>
    <w:rsid w:val="00254788"/>
    <w:rsid w:val="00255ACB"/>
    <w:rsid w:val="002602C7"/>
    <w:rsid w:val="00260C3F"/>
    <w:rsid w:val="00261022"/>
    <w:rsid w:val="00262A07"/>
    <w:rsid w:val="00262AEF"/>
    <w:rsid w:val="002630B5"/>
    <w:rsid w:val="00263E99"/>
    <w:rsid w:val="00264EAA"/>
    <w:rsid w:val="0026513D"/>
    <w:rsid w:val="0026678E"/>
    <w:rsid w:val="00266F63"/>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1372"/>
    <w:rsid w:val="002A37E0"/>
    <w:rsid w:val="002A43A9"/>
    <w:rsid w:val="002A46C4"/>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47EC"/>
    <w:rsid w:val="002D6BEE"/>
    <w:rsid w:val="002E0447"/>
    <w:rsid w:val="002E3CC6"/>
    <w:rsid w:val="002E429A"/>
    <w:rsid w:val="002E4BDD"/>
    <w:rsid w:val="002E593F"/>
    <w:rsid w:val="002E7425"/>
    <w:rsid w:val="002E7DD8"/>
    <w:rsid w:val="002F0A60"/>
    <w:rsid w:val="002F0FE8"/>
    <w:rsid w:val="002F2D1E"/>
    <w:rsid w:val="002F4E54"/>
    <w:rsid w:val="002F56FC"/>
    <w:rsid w:val="002F64E3"/>
    <w:rsid w:val="002F67DF"/>
    <w:rsid w:val="002F6EF4"/>
    <w:rsid w:val="002F7F91"/>
    <w:rsid w:val="003001EE"/>
    <w:rsid w:val="00300D3A"/>
    <w:rsid w:val="0030191D"/>
    <w:rsid w:val="00301D95"/>
    <w:rsid w:val="00303C61"/>
    <w:rsid w:val="00304989"/>
    <w:rsid w:val="0030500D"/>
    <w:rsid w:val="00307D11"/>
    <w:rsid w:val="00307F2A"/>
    <w:rsid w:val="00310EDA"/>
    <w:rsid w:val="00311F50"/>
    <w:rsid w:val="0031257F"/>
    <w:rsid w:val="003136F7"/>
    <w:rsid w:val="003138BA"/>
    <w:rsid w:val="00316BE8"/>
    <w:rsid w:val="00317D4A"/>
    <w:rsid w:val="00317F92"/>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C8C"/>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4942"/>
    <w:rsid w:val="003953BA"/>
    <w:rsid w:val="0039622A"/>
    <w:rsid w:val="003A0545"/>
    <w:rsid w:val="003A29BD"/>
    <w:rsid w:val="003A33FC"/>
    <w:rsid w:val="003A416D"/>
    <w:rsid w:val="003A51D8"/>
    <w:rsid w:val="003A5E15"/>
    <w:rsid w:val="003A5E6E"/>
    <w:rsid w:val="003A6A83"/>
    <w:rsid w:val="003B4392"/>
    <w:rsid w:val="003B462C"/>
    <w:rsid w:val="003B786D"/>
    <w:rsid w:val="003C6121"/>
    <w:rsid w:val="003C78BA"/>
    <w:rsid w:val="003C7F43"/>
    <w:rsid w:val="003D0A6D"/>
    <w:rsid w:val="003D0EF3"/>
    <w:rsid w:val="003D19B0"/>
    <w:rsid w:val="003D4E57"/>
    <w:rsid w:val="003D57F5"/>
    <w:rsid w:val="003E091E"/>
    <w:rsid w:val="003E0973"/>
    <w:rsid w:val="003E110C"/>
    <w:rsid w:val="003E2380"/>
    <w:rsid w:val="003E252F"/>
    <w:rsid w:val="003E3CED"/>
    <w:rsid w:val="003E736A"/>
    <w:rsid w:val="003E767D"/>
    <w:rsid w:val="003F1E86"/>
    <w:rsid w:val="003F2D17"/>
    <w:rsid w:val="003F7B30"/>
    <w:rsid w:val="00401DDE"/>
    <w:rsid w:val="004038E0"/>
    <w:rsid w:val="004039BD"/>
    <w:rsid w:val="0040528F"/>
    <w:rsid w:val="004072BA"/>
    <w:rsid w:val="00410569"/>
    <w:rsid w:val="00411AFB"/>
    <w:rsid w:val="00412398"/>
    <w:rsid w:val="00414D0F"/>
    <w:rsid w:val="00414F5C"/>
    <w:rsid w:val="00415569"/>
    <w:rsid w:val="00417BCA"/>
    <w:rsid w:val="004210BE"/>
    <w:rsid w:val="0042153D"/>
    <w:rsid w:val="00421948"/>
    <w:rsid w:val="004244F0"/>
    <w:rsid w:val="004251BD"/>
    <w:rsid w:val="00425305"/>
    <w:rsid w:val="00430289"/>
    <w:rsid w:val="0043459F"/>
    <w:rsid w:val="00434B4A"/>
    <w:rsid w:val="00434D19"/>
    <w:rsid w:val="00437647"/>
    <w:rsid w:val="00440163"/>
    <w:rsid w:val="00441D9F"/>
    <w:rsid w:val="00441DFD"/>
    <w:rsid w:val="004429B1"/>
    <w:rsid w:val="00442A35"/>
    <w:rsid w:val="0044489F"/>
    <w:rsid w:val="00445208"/>
    <w:rsid w:val="00445428"/>
    <w:rsid w:val="00445FA2"/>
    <w:rsid w:val="004528B2"/>
    <w:rsid w:val="00453F69"/>
    <w:rsid w:val="00453FF8"/>
    <w:rsid w:val="0045460D"/>
    <w:rsid w:val="00454626"/>
    <w:rsid w:val="00454DEC"/>
    <w:rsid w:val="00455076"/>
    <w:rsid w:val="004560FD"/>
    <w:rsid w:val="004568D8"/>
    <w:rsid w:val="00460165"/>
    <w:rsid w:val="00466003"/>
    <w:rsid w:val="00466444"/>
    <w:rsid w:val="00466B60"/>
    <w:rsid w:val="00467122"/>
    <w:rsid w:val="00471E19"/>
    <w:rsid w:val="00472596"/>
    <w:rsid w:val="00473E88"/>
    <w:rsid w:val="00474D10"/>
    <w:rsid w:val="004802E7"/>
    <w:rsid w:val="00481F16"/>
    <w:rsid w:val="00483411"/>
    <w:rsid w:val="004841DB"/>
    <w:rsid w:val="00484959"/>
    <w:rsid w:val="004855DE"/>
    <w:rsid w:val="00490DAA"/>
    <w:rsid w:val="004925BC"/>
    <w:rsid w:val="00494291"/>
    <w:rsid w:val="00494D5B"/>
    <w:rsid w:val="004A112C"/>
    <w:rsid w:val="004A4CD8"/>
    <w:rsid w:val="004A522B"/>
    <w:rsid w:val="004A53CC"/>
    <w:rsid w:val="004B26AA"/>
    <w:rsid w:val="004B41A7"/>
    <w:rsid w:val="004B4A4E"/>
    <w:rsid w:val="004B7145"/>
    <w:rsid w:val="004B7576"/>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4E4B"/>
    <w:rsid w:val="004D57A3"/>
    <w:rsid w:val="004D741B"/>
    <w:rsid w:val="004E0208"/>
    <w:rsid w:val="004E25BB"/>
    <w:rsid w:val="004E2D49"/>
    <w:rsid w:val="004E2D89"/>
    <w:rsid w:val="004E695A"/>
    <w:rsid w:val="004F33D8"/>
    <w:rsid w:val="004F39D4"/>
    <w:rsid w:val="004F5AD6"/>
    <w:rsid w:val="00501EFE"/>
    <w:rsid w:val="005022AA"/>
    <w:rsid w:val="00504695"/>
    <w:rsid w:val="00506359"/>
    <w:rsid w:val="00506676"/>
    <w:rsid w:val="00513D2A"/>
    <w:rsid w:val="00513D5D"/>
    <w:rsid w:val="00516AA1"/>
    <w:rsid w:val="00517AD8"/>
    <w:rsid w:val="0052060E"/>
    <w:rsid w:val="005212AD"/>
    <w:rsid w:val="00522001"/>
    <w:rsid w:val="00522509"/>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C10"/>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0A1F"/>
    <w:rsid w:val="005919B6"/>
    <w:rsid w:val="00591F69"/>
    <w:rsid w:val="005948C0"/>
    <w:rsid w:val="00595AA5"/>
    <w:rsid w:val="005A0FCE"/>
    <w:rsid w:val="005A1254"/>
    <w:rsid w:val="005A1A90"/>
    <w:rsid w:val="005A255D"/>
    <w:rsid w:val="005A2566"/>
    <w:rsid w:val="005A2725"/>
    <w:rsid w:val="005A2AAE"/>
    <w:rsid w:val="005A2FAF"/>
    <w:rsid w:val="005A2FC0"/>
    <w:rsid w:val="005A3715"/>
    <w:rsid w:val="005A375D"/>
    <w:rsid w:val="005A3EDE"/>
    <w:rsid w:val="005A7576"/>
    <w:rsid w:val="005B22A3"/>
    <w:rsid w:val="005B38CA"/>
    <w:rsid w:val="005B631A"/>
    <w:rsid w:val="005B6C16"/>
    <w:rsid w:val="005C21A4"/>
    <w:rsid w:val="005C2D39"/>
    <w:rsid w:val="005C3BF3"/>
    <w:rsid w:val="005C4D4E"/>
    <w:rsid w:val="005C576D"/>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10F6"/>
    <w:rsid w:val="005F2620"/>
    <w:rsid w:val="005F3E6D"/>
    <w:rsid w:val="005F413A"/>
    <w:rsid w:val="005F45A0"/>
    <w:rsid w:val="005F4EF9"/>
    <w:rsid w:val="005F5B8E"/>
    <w:rsid w:val="005F5C15"/>
    <w:rsid w:val="005F6C68"/>
    <w:rsid w:val="005F6F2D"/>
    <w:rsid w:val="0060185E"/>
    <w:rsid w:val="00603AD0"/>
    <w:rsid w:val="00610AB9"/>
    <w:rsid w:val="00611543"/>
    <w:rsid w:val="00613567"/>
    <w:rsid w:val="00613B3E"/>
    <w:rsid w:val="006179C4"/>
    <w:rsid w:val="00622A5B"/>
    <w:rsid w:val="00624931"/>
    <w:rsid w:val="00624FEE"/>
    <w:rsid w:val="006258F6"/>
    <w:rsid w:val="00626BDA"/>
    <w:rsid w:val="006272F0"/>
    <w:rsid w:val="00630F52"/>
    <w:rsid w:val="00630F61"/>
    <w:rsid w:val="00632336"/>
    <w:rsid w:val="006360AD"/>
    <w:rsid w:val="006432C9"/>
    <w:rsid w:val="006433C0"/>
    <w:rsid w:val="006449DE"/>
    <w:rsid w:val="006470F5"/>
    <w:rsid w:val="00647A02"/>
    <w:rsid w:val="00647F05"/>
    <w:rsid w:val="006529C5"/>
    <w:rsid w:val="00652ED0"/>
    <w:rsid w:val="006630E3"/>
    <w:rsid w:val="00665CF2"/>
    <w:rsid w:val="00665E18"/>
    <w:rsid w:val="00670013"/>
    <w:rsid w:val="006723BD"/>
    <w:rsid w:val="00672B33"/>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16D7"/>
    <w:rsid w:val="006C18BB"/>
    <w:rsid w:val="006C1B38"/>
    <w:rsid w:val="006C5958"/>
    <w:rsid w:val="006C748C"/>
    <w:rsid w:val="006C78CC"/>
    <w:rsid w:val="006C7EAD"/>
    <w:rsid w:val="006D0F8D"/>
    <w:rsid w:val="006D13C3"/>
    <w:rsid w:val="006D3726"/>
    <w:rsid w:val="006D684E"/>
    <w:rsid w:val="006D7877"/>
    <w:rsid w:val="006E18D2"/>
    <w:rsid w:val="006E38CB"/>
    <w:rsid w:val="006F0851"/>
    <w:rsid w:val="006F36A9"/>
    <w:rsid w:val="006F4229"/>
    <w:rsid w:val="006F4567"/>
    <w:rsid w:val="006F567B"/>
    <w:rsid w:val="006F5D11"/>
    <w:rsid w:val="006F5DFF"/>
    <w:rsid w:val="006F69A8"/>
    <w:rsid w:val="006F7747"/>
    <w:rsid w:val="007007FB"/>
    <w:rsid w:val="00700E65"/>
    <w:rsid w:val="00702D4D"/>
    <w:rsid w:val="00703DB2"/>
    <w:rsid w:val="00703F4B"/>
    <w:rsid w:val="0070789F"/>
    <w:rsid w:val="00707B39"/>
    <w:rsid w:val="0071008A"/>
    <w:rsid w:val="00710744"/>
    <w:rsid w:val="00710FD5"/>
    <w:rsid w:val="007117CA"/>
    <w:rsid w:val="007131DD"/>
    <w:rsid w:val="007138F2"/>
    <w:rsid w:val="0071477E"/>
    <w:rsid w:val="007157D5"/>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CBF"/>
    <w:rsid w:val="00742E26"/>
    <w:rsid w:val="00743EA7"/>
    <w:rsid w:val="00744875"/>
    <w:rsid w:val="00744AA8"/>
    <w:rsid w:val="00744E38"/>
    <w:rsid w:val="00744E9C"/>
    <w:rsid w:val="00745AF9"/>
    <w:rsid w:val="007463EF"/>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6583B"/>
    <w:rsid w:val="007700E8"/>
    <w:rsid w:val="0077256F"/>
    <w:rsid w:val="00774D0D"/>
    <w:rsid w:val="00776E72"/>
    <w:rsid w:val="007774F1"/>
    <w:rsid w:val="00780CAA"/>
    <w:rsid w:val="00781316"/>
    <w:rsid w:val="00782159"/>
    <w:rsid w:val="00782421"/>
    <w:rsid w:val="00786A5D"/>
    <w:rsid w:val="00786CE9"/>
    <w:rsid w:val="007878A6"/>
    <w:rsid w:val="007878B6"/>
    <w:rsid w:val="007901C3"/>
    <w:rsid w:val="00792469"/>
    <w:rsid w:val="00793D3C"/>
    <w:rsid w:val="0079737B"/>
    <w:rsid w:val="007977FE"/>
    <w:rsid w:val="007A0A84"/>
    <w:rsid w:val="007A1084"/>
    <w:rsid w:val="007A3DA4"/>
    <w:rsid w:val="007A4C13"/>
    <w:rsid w:val="007A5824"/>
    <w:rsid w:val="007A5DF3"/>
    <w:rsid w:val="007A736F"/>
    <w:rsid w:val="007A7E8C"/>
    <w:rsid w:val="007B014D"/>
    <w:rsid w:val="007B265D"/>
    <w:rsid w:val="007B338B"/>
    <w:rsid w:val="007B3FB3"/>
    <w:rsid w:val="007B431A"/>
    <w:rsid w:val="007B4F84"/>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489A"/>
    <w:rsid w:val="007F540C"/>
    <w:rsid w:val="007F5831"/>
    <w:rsid w:val="007F7B9A"/>
    <w:rsid w:val="007F7C40"/>
    <w:rsid w:val="00801086"/>
    <w:rsid w:val="00801F57"/>
    <w:rsid w:val="00804A6A"/>
    <w:rsid w:val="0080682D"/>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ED4"/>
    <w:rsid w:val="00857FDA"/>
    <w:rsid w:val="00860E23"/>
    <w:rsid w:val="008623F3"/>
    <w:rsid w:val="00862405"/>
    <w:rsid w:val="00862573"/>
    <w:rsid w:val="00864915"/>
    <w:rsid w:val="00865C2C"/>
    <w:rsid w:val="0086624C"/>
    <w:rsid w:val="00866FFC"/>
    <w:rsid w:val="008708CD"/>
    <w:rsid w:val="0087179B"/>
    <w:rsid w:val="00871D95"/>
    <w:rsid w:val="00873438"/>
    <w:rsid w:val="00873979"/>
    <w:rsid w:val="008747EE"/>
    <w:rsid w:val="0087499B"/>
    <w:rsid w:val="00874B90"/>
    <w:rsid w:val="0087502D"/>
    <w:rsid w:val="008763E5"/>
    <w:rsid w:val="00876430"/>
    <w:rsid w:val="00877B29"/>
    <w:rsid w:val="00880975"/>
    <w:rsid w:val="00882B1D"/>
    <w:rsid w:val="00882BA9"/>
    <w:rsid w:val="00883E23"/>
    <w:rsid w:val="00885072"/>
    <w:rsid w:val="00890044"/>
    <w:rsid w:val="00893961"/>
    <w:rsid w:val="008939A5"/>
    <w:rsid w:val="00897171"/>
    <w:rsid w:val="00897F52"/>
    <w:rsid w:val="008A4928"/>
    <w:rsid w:val="008A4D07"/>
    <w:rsid w:val="008A6706"/>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E7F1E"/>
    <w:rsid w:val="008F12C3"/>
    <w:rsid w:val="008F2215"/>
    <w:rsid w:val="008F2B0A"/>
    <w:rsid w:val="008F7E3A"/>
    <w:rsid w:val="009001A6"/>
    <w:rsid w:val="009026A7"/>
    <w:rsid w:val="009030B2"/>
    <w:rsid w:val="00911A38"/>
    <w:rsid w:val="00911AAB"/>
    <w:rsid w:val="00911F4E"/>
    <w:rsid w:val="009130C6"/>
    <w:rsid w:val="009137EA"/>
    <w:rsid w:val="00915195"/>
    <w:rsid w:val="009151C9"/>
    <w:rsid w:val="00917444"/>
    <w:rsid w:val="00917A5E"/>
    <w:rsid w:val="00921522"/>
    <w:rsid w:val="0092288A"/>
    <w:rsid w:val="00923F16"/>
    <w:rsid w:val="00925B29"/>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0E41"/>
    <w:rsid w:val="00971514"/>
    <w:rsid w:val="00974224"/>
    <w:rsid w:val="00977430"/>
    <w:rsid w:val="00982AB1"/>
    <w:rsid w:val="00982E91"/>
    <w:rsid w:val="00985C37"/>
    <w:rsid w:val="009862E7"/>
    <w:rsid w:val="00986806"/>
    <w:rsid w:val="0099103C"/>
    <w:rsid w:val="0099379A"/>
    <w:rsid w:val="0099400D"/>
    <w:rsid w:val="0099499C"/>
    <w:rsid w:val="00994BDB"/>
    <w:rsid w:val="0099728D"/>
    <w:rsid w:val="009A0EBD"/>
    <w:rsid w:val="009A40E8"/>
    <w:rsid w:val="009A40F9"/>
    <w:rsid w:val="009A429A"/>
    <w:rsid w:val="009A79B7"/>
    <w:rsid w:val="009A79CA"/>
    <w:rsid w:val="009B11CC"/>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5CD"/>
    <w:rsid w:val="009C6CF5"/>
    <w:rsid w:val="009D392B"/>
    <w:rsid w:val="009D44AE"/>
    <w:rsid w:val="009E05A2"/>
    <w:rsid w:val="009E0625"/>
    <w:rsid w:val="009E1B7E"/>
    <w:rsid w:val="009E2294"/>
    <w:rsid w:val="009E2C0C"/>
    <w:rsid w:val="009E469D"/>
    <w:rsid w:val="009E558E"/>
    <w:rsid w:val="009E7ED5"/>
    <w:rsid w:val="009F11E9"/>
    <w:rsid w:val="009F24D8"/>
    <w:rsid w:val="009F3DFB"/>
    <w:rsid w:val="009F5C72"/>
    <w:rsid w:val="009F6D99"/>
    <w:rsid w:val="00A002C7"/>
    <w:rsid w:val="00A01A84"/>
    <w:rsid w:val="00A03B91"/>
    <w:rsid w:val="00A03F46"/>
    <w:rsid w:val="00A046FE"/>
    <w:rsid w:val="00A047C1"/>
    <w:rsid w:val="00A06B33"/>
    <w:rsid w:val="00A07C8D"/>
    <w:rsid w:val="00A10342"/>
    <w:rsid w:val="00A1197C"/>
    <w:rsid w:val="00A151CC"/>
    <w:rsid w:val="00A16031"/>
    <w:rsid w:val="00A17593"/>
    <w:rsid w:val="00A17FBE"/>
    <w:rsid w:val="00A2111C"/>
    <w:rsid w:val="00A21EB3"/>
    <w:rsid w:val="00A23BDC"/>
    <w:rsid w:val="00A24FD5"/>
    <w:rsid w:val="00A25073"/>
    <w:rsid w:val="00A26456"/>
    <w:rsid w:val="00A274FE"/>
    <w:rsid w:val="00A27E4C"/>
    <w:rsid w:val="00A31749"/>
    <w:rsid w:val="00A32D69"/>
    <w:rsid w:val="00A32FFC"/>
    <w:rsid w:val="00A33319"/>
    <w:rsid w:val="00A354D3"/>
    <w:rsid w:val="00A36149"/>
    <w:rsid w:val="00A402E1"/>
    <w:rsid w:val="00A404AC"/>
    <w:rsid w:val="00A4121B"/>
    <w:rsid w:val="00A4336F"/>
    <w:rsid w:val="00A43EA7"/>
    <w:rsid w:val="00A444E7"/>
    <w:rsid w:val="00A45A28"/>
    <w:rsid w:val="00A50BE9"/>
    <w:rsid w:val="00A50F7F"/>
    <w:rsid w:val="00A5327D"/>
    <w:rsid w:val="00A54CEB"/>
    <w:rsid w:val="00A562A4"/>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1A14"/>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23FD"/>
    <w:rsid w:val="00AD34FF"/>
    <w:rsid w:val="00AD524A"/>
    <w:rsid w:val="00AD7F11"/>
    <w:rsid w:val="00AF1858"/>
    <w:rsid w:val="00AF2EBF"/>
    <w:rsid w:val="00AF31E1"/>
    <w:rsid w:val="00AF4C36"/>
    <w:rsid w:val="00AF5205"/>
    <w:rsid w:val="00AF600C"/>
    <w:rsid w:val="00B00BEC"/>
    <w:rsid w:val="00B022B3"/>
    <w:rsid w:val="00B0478C"/>
    <w:rsid w:val="00B049C0"/>
    <w:rsid w:val="00B05893"/>
    <w:rsid w:val="00B05CD2"/>
    <w:rsid w:val="00B05DBD"/>
    <w:rsid w:val="00B0711E"/>
    <w:rsid w:val="00B07B6E"/>
    <w:rsid w:val="00B1351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1448"/>
    <w:rsid w:val="00B53B30"/>
    <w:rsid w:val="00B55E9A"/>
    <w:rsid w:val="00B55F38"/>
    <w:rsid w:val="00B600F7"/>
    <w:rsid w:val="00B60737"/>
    <w:rsid w:val="00B616BE"/>
    <w:rsid w:val="00B618B3"/>
    <w:rsid w:val="00B62919"/>
    <w:rsid w:val="00B62C06"/>
    <w:rsid w:val="00B64332"/>
    <w:rsid w:val="00B6486A"/>
    <w:rsid w:val="00B64B8C"/>
    <w:rsid w:val="00B65584"/>
    <w:rsid w:val="00B656ED"/>
    <w:rsid w:val="00B65793"/>
    <w:rsid w:val="00B6656F"/>
    <w:rsid w:val="00B70204"/>
    <w:rsid w:val="00B70760"/>
    <w:rsid w:val="00B70ABD"/>
    <w:rsid w:val="00B715E9"/>
    <w:rsid w:val="00B71C94"/>
    <w:rsid w:val="00B72429"/>
    <w:rsid w:val="00B727B9"/>
    <w:rsid w:val="00B75542"/>
    <w:rsid w:val="00B7625B"/>
    <w:rsid w:val="00B801EC"/>
    <w:rsid w:val="00B8397E"/>
    <w:rsid w:val="00B9352F"/>
    <w:rsid w:val="00B94C4B"/>
    <w:rsid w:val="00B96834"/>
    <w:rsid w:val="00BA13E3"/>
    <w:rsid w:val="00BA526E"/>
    <w:rsid w:val="00BA6249"/>
    <w:rsid w:val="00BA6AC9"/>
    <w:rsid w:val="00BA6B5D"/>
    <w:rsid w:val="00BB0703"/>
    <w:rsid w:val="00BB0A5E"/>
    <w:rsid w:val="00BB12B1"/>
    <w:rsid w:val="00BB4102"/>
    <w:rsid w:val="00BB51A4"/>
    <w:rsid w:val="00BB5304"/>
    <w:rsid w:val="00BB718A"/>
    <w:rsid w:val="00BB7329"/>
    <w:rsid w:val="00BB7AF4"/>
    <w:rsid w:val="00BC05D1"/>
    <w:rsid w:val="00BC2FFA"/>
    <w:rsid w:val="00BC37F3"/>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7D30"/>
    <w:rsid w:val="00BF7E86"/>
    <w:rsid w:val="00C0123A"/>
    <w:rsid w:val="00C05ECC"/>
    <w:rsid w:val="00C07C8F"/>
    <w:rsid w:val="00C10B84"/>
    <w:rsid w:val="00C1262F"/>
    <w:rsid w:val="00C12941"/>
    <w:rsid w:val="00C13C36"/>
    <w:rsid w:val="00C14841"/>
    <w:rsid w:val="00C157B5"/>
    <w:rsid w:val="00C16F17"/>
    <w:rsid w:val="00C221EA"/>
    <w:rsid w:val="00C22CF7"/>
    <w:rsid w:val="00C23AB4"/>
    <w:rsid w:val="00C25599"/>
    <w:rsid w:val="00C25A58"/>
    <w:rsid w:val="00C2770C"/>
    <w:rsid w:val="00C33C9F"/>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81AB3"/>
    <w:rsid w:val="00C82EEF"/>
    <w:rsid w:val="00C84ACF"/>
    <w:rsid w:val="00C84BFD"/>
    <w:rsid w:val="00C856D9"/>
    <w:rsid w:val="00C86F60"/>
    <w:rsid w:val="00C87071"/>
    <w:rsid w:val="00C878FB"/>
    <w:rsid w:val="00C9127A"/>
    <w:rsid w:val="00C92EDD"/>
    <w:rsid w:val="00C93D1D"/>
    <w:rsid w:val="00C9558A"/>
    <w:rsid w:val="00C96064"/>
    <w:rsid w:val="00C96631"/>
    <w:rsid w:val="00C969B1"/>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2B0B"/>
    <w:rsid w:val="00CC4605"/>
    <w:rsid w:val="00CC520E"/>
    <w:rsid w:val="00CC548B"/>
    <w:rsid w:val="00CC6376"/>
    <w:rsid w:val="00CC6A84"/>
    <w:rsid w:val="00CC6D94"/>
    <w:rsid w:val="00CC757F"/>
    <w:rsid w:val="00CC76A7"/>
    <w:rsid w:val="00CC7807"/>
    <w:rsid w:val="00CD0BE4"/>
    <w:rsid w:val="00CD2C2C"/>
    <w:rsid w:val="00CD38EC"/>
    <w:rsid w:val="00CD395E"/>
    <w:rsid w:val="00CD3F7D"/>
    <w:rsid w:val="00CD4A59"/>
    <w:rsid w:val="00CD7160"/>
    <w:rsid w:val="00CE40BC"/>
    <w:rsid w:val="00CE4D62"/>
    <w:rsid w:val="00CE5AA8"/>
    <w:rsid w:val="00CF03ED"/>
    <w:rsid w:val="00CF1573"/>
    <w:rsid w:val="00CF1FAD"/>
    <w:rsid w:val="00CF30DF"/>
    <w:rsid w:val="00CF44E5"/>
    <w:rsid w:val="00CF46B0"/>
    <w:rsid w:val="00CF47C6"/>
    <w:rsid w:val="00CF4AC1"/>
    <w:rsid w:val="00CF5BA2"/>
    <w:rsid w:val="00D00823"/>
    <w:rsid w:val="00D01AEC"/>
    <w:rsid w:val="00D034D8"/>
    <w:rsid w:val="00D07290"/>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09D"/>
    <w:rsid w:val="00D7726A"/>
    <w:rsid w:val="00D773A9"/>
    <w:rsid w:val="00D80830"/>
    <w:rsid w:val="00D8189C"/>
    <w:rsid w:val="00D828A3"/>
    <w:rsid w:val="00D864F7"/>
    <w:rsid w:val="00D870B5"/>
    <w:rsid w:val="00D934DE"/>
    <w:rsid w:val="00D93787"/>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7E4"/>
    <w:rsid w:val="00DC0AB9"/>
    <w:rsid w:val="00DC11CA"/>
    <w:rsid w:val="00DC5524"/>
    <w:rsid w:val="00DC5BB7"/>
    <w:rsid w:val="00DC5E98"/>
    <w:rsid w:val="00DC6DD3"/>
    <w:rsid w:val="00DC762A"/>
    <w:rsid w:val="00DD2A53"/>
    <w:rsid w:val="00DD44DF"/>
    <w:rsid w:val="00DD61DC"/>
    <w:rsid w:val="00DD69A4"/>
    <w:rsid w:val="00DE0205"/>
    <w:rsid w:val="00DE03E7"/>
    <w:rsid w:val="00DE15EA"/>
    <w:rsid w:val="00DE25DD"/>
    <w:rsid w:val="00DE2F91"/>
    <w:rsid w:val="00DE5A52"/>
    <w:rsid w:val="00DE67A0"/>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32D1"/>
    <w:rsid w:val="00E2483D"/>
    <w:rsid w:val="00E25511"/>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6410"/>
    <w:rsid w:val="00E57357"/>
    <w:rsid w:val="00E574E6"/>
    <w:rsid w:val="00E60408"/>
    <w:rsid w:val="00E60464"/>
    <w:rsid w:val="00E61B41"/>
    <w:rsid w:val="00E61BC6"/>
    <w:rsid w:val="00E638D1"/>
    <w:rsid w:val="00E63DB1"/>
    <w:rsid w:val="00E649F8"/>
    <w:rsid w:val="00E65A40"/>
    <w:rsid w:val="00E67F3A"/>
    <w:rsid w:val="00E70212"/>
    <w:rsid w:val="00E721F1"/>
    <w:rsid w:val="00E732E7"/>
    <w:rsid w:val="00E73C23"/>
    <w:rsid w:val="00E743E2"/>
    <w:rsid w:val="00E75D0D"/>
    <w:rsid w:val="00E7601E"/>
    <w:rsid w:val="00E773A4"/>
    <w:rsid w:val="00E77ED8"/>
    <w:rsid w:val="00E80CA0"/>
    <w:rsid w:val="00E837DD"/>
    <w:rsid w:val="00E84388"/>
    <w:rsid w:val="00E8442A"/>
    <w:rsid w:val="00E85820"/>
    <w:rsid w:val="00E860FA"/>
    <w:rsid w:val="00E906A0"/>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EF78F0"/>
    <w:rsid w:val="00F03234"/>
    <w:rsid w:val="00F0588F"/>
    <w:rsid w:val="00F05B58"/>
    <w:rsid w:val="00F07D27"/>
    <w:rsid w:val="00F10036"/>
    <w:rsid w:val="00F10E7C"/>
    <w:rsid w:val="00F11C1B"/>
    <w:rsid w:val="00F124E4"/>
    <w:rsid w:val="00F13CFB"/>
    <w:rsid w:val="00F16D05"/>
    <w:rsid w:val="00F170BF"/>
    <w:rsid w:val="00F171F8"/>
    <w:rsid w:val="00F23456"/>
    <w:rsid w:val="00F237C1"/>
    <w:rsid w:val="00F2409D"/>
    <w:rsid w:val="00F27A7C"/>
    <w:rsid w:val="00F346FA"/>
    <w:rsid w:val="00F351EF"/>
    <w:rsid w:val="00F35287"/>
    <w:rsid w:val="00F40133"/>
    <w:rsid w:val="00F413D1"/>
    <w:rsid w:val="00F420A1"/>
    <w:rsid w:val="00F448EF"/>
    <w:rsid w:val="00F453EF"/>
    <w:rsid w:val="00F454C7"/>
    <w:rsid w:val="00F46185"/>
    <w:rsid w:val="00F46C3B"/>
    <w:rsid w:val="00F46E36"/>
    <w:rsid w:val="00F50A66"/>
    <w:rsid w:val="00F5152C"/>
    <w:rsid w:val="00F51F6F"/>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4257"/>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39AB"/>
    <w:rsid w:val="00FA58D7"/>
    <w:rsid w:val="00FA64BF"/>
    <w:rsid w:val="00FB01CA"/>
    <w:rsid w:val="00FB21C3"/>
    <w:rsid w:val="00FB291E"/>
    <w:rsid w:val="00FB3A02"/>
    <w:rsid w:val="00FB3D74"/>
    <w:rsid w:val="00FB53DB"/>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A7EBC"/>
  <w15:docId w15:val="{2EBE8CC0-B988-43BD-9244-4176A70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UnresolvedMention1">
    <w:name w:val="Unresolved Mention1"/>
    <w:basedOn w:val="Standardnpsmoodstavce"/>
    <w:uiPriority w:val="99"/>
    <w:semiHidden/>
    <w:unhideWhenUsed/>
    <w:rsid w:val="00E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18284665">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190408287">
      <w:bodyDiv w:val="1"/>
      <w:marLeft w:val="0"/>
      <w:marRight w:val="0"/>
      <w:marTop w:val="0"/>
      <w:marBottom w:val="0"/>
      <w:divBdr>
        <w:top w:val="none" w:sz="0" w:space="0" w:color="auto"/>
        <w:left w:val="none" w:sz="0" w:space="0" w:color="auto"/>
        <w:bottom w:val="none" w:sz="0" w:space="0" w:color="auto"/>
        <w:right w:val="none" w:sz="0" w:space="0" w:color="auto"/>
      </w:divBdr>
    </w:div>
    <w:div w:id="1328900726">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1C41E-1D33-4BE4-83F1-49B0725B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4239</Words>
  <Characters>25015</Characters>
  <Application>Microsoft Office Word</Application>
  <DocSecurity>0</DocSecurity>
  <Lines>208</Lines>
  <Paragraphs>58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2</cp:revision>
  <cp:lastPrinted>2020-08-18T12:48:00Z</cp:lastPrinted>
  <dcterms:created xsi:type="dcterms:W3CDTF">2020-11-23T21:48:00Z</dcterms:created>
  <dcterms:modified xsi:type="dcterms:W3CDTF">2020-11-23T21:48:00Z</dcterms:modified>
</cp:coreProperties>
</file>